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8080" w14:textId="77777777" w:rsidR="003A153B" w:rsidRDefault="003A153B"/>
    <w:p w14:paraId="746B74B4" w14:textId="77777777" w:rsidR="003A153B" w:rsidRDefault="003A153B"/>
    <w:p w14:paraId="59692529" w14:textId="77777777" w:rsidR="003A153B" w:rsidRDefault="003A153B"/>
    <w:p w14:paraId="31C374D4" w14:textId="77777777" w:rsidR="003A153B" w:rsidRDefault="003A153B"/>
    <w:p w14:paraId="3265C82D" w14:textId="77777777" w:rsidR="003A153B" w:rsidRDefault="003A153B"/>
    <w:p w14:paraId="05BD340D" w14:textId="77777777" w:rsidR="003A153B" w:rsidRDefault="003A153B"/>
    <w:p w14:paraId="4682980F" w14:textId="77777777" w:rsidR="003A153B" w:rsidRDefault="003A153B"/>
    <w:p w14:paraId="1B106047" w14:textId="77777777" w:rsidR="003A153B" w:rsidRDefault="006A64B6">
      <w:pPr>
        <w:pStyle w:val="StandardTitle"/>
      </w:pPr>
      <w:r>
        <w:t>Digital Imaging and Communications in Medicine (DICOM)</w:t>
      </w:r>
    </w:p>
    <w:p w14:paraId="5E4A3BB0" w14:textId="77777777" w:rsidR="003A153B" w:rsidRDefault="003A153B"/>
    <w:p w14:paraId="60E0BC1B" w14:textId="77777777" w:rsidR="003A153B" w:rsidRDefault="006A64B6">
      <w:pPr>
        <w:pStyle w:val="PartTitle"/>
      </w:pPr>
      <w:r>
        <w:t>Supplement 236: Waveform Presentation State</w:t>
      </w:r>
    </w:p>
    <w:p w14:paraId="289D4A9A" w14:textId="77777777" w:rsidR="003A153B" w:rsidRDefault="003A153B"/>
    <w:p w14:paraId="3543B3E9" w14:textId="77777777" w:rsidR="003A153B" w:rsidRDefault="003A153B"/>
    <w:p w14:paraId="0159D3CE" w14:textId="77777777" w:rsidR="003A153B" w:rsidRDefault="003A153B"/>
    <w:p w14:paraId="6E1F375C" w14:textId="77777777" w:rsidR="003A153B" w:rsidRDefault="003A153B"/>
    <w:p w14:paraId="3E9BC719" w14:textId="77777777" w:rsidR="003A153B" w:rsidRDefault="003A153B"/>
    <w:p w14:paraId="7931E711" w14:textId="77777777" w:rsidR="003A153B" w:rsidRDefault="003A153B"/>
    <w:p w14:paraId="0A7A60FA" w14:textId="77777777" w:rsidR="003A153B" w:rsidRDefault="003A153B"/>
    <w:p w14:paraId="13E71C95" w14:textId="77777777" w:rsidR="003A153B" w:rsidRDefault="003A153B"/>
    <w:p w14:paraId="244037BA" w14:textId="77777777" w:rsidR="003A153B" w:rsidRDefault="003A153B"/>
    <w:p w14:paraId="4EA6ABDE" w14:textId="77777777" w:rsidR="003A153B" w:rsidRDefault="003A153B"/>
    <w:p w14:paraId="6B1C408F" w14:textId="77777777" w:rsidR="003A153B" w:rsidRDefault="006A64B6">
      <w:pPr>
        <w:rPr>
          <w:i/>
        </w:rPr>
      </w:pPr>
      <w:r>
        <w:rPr>
          <w:i/>
        </w:rPr>
        <w:t>Prepared by: Working Group 32 Neurophysiology Waveforms</w:t>
      </w:r>
    </w:p>
    <w:p w14:paraId="35E590C8" w14:textId="77777777" w:rsidR="003A153B" w:rsidRDefault="003A153B">
      <w:pPr>
        <w:rPr>
          <w:i/>
        </w:rPr>
      </w:pPr>
    </w:p>
    <w:p w14:paraId="42F0129C" w14:textId="77777777" w:rsidR="003A153B" w:rsidRDefault="006A64B6">
      <w:pPr>
        <w:rPr>
          <w:b/>
        </w:rPr>
      </w:pPr>
      <w:r>
        <w:rPr>
          <w:b/>
        </w:rPr>
        <w:t>DICOM Standards Committee, Working Group 6</w:t>
      </w:r>
    </w:p>
    <w:p w14:paraId="0F06CF3B" w14:textId="77777777" w:rsidR="003A153B" w:rsidRDefault="006A64B6">
      <w:r>
        <w:t>1300 N. 17th Street, Suite 900</w:t>
      </w:r>
    </w:p>
    <w:p w14:paraId="1348B4C5" w14:textId="77777777" w:rsidR="003A153B" w:rsidRDefault="006A64B6">
      <w:r>
        <w:t>Rosslyn, Virginia 22209 USA</w:t>
      </w:r>
    </w:p>
    <w:p w14:paraId="674BB518" w14:textId="77777777" w:rsidR="003A153B" w:rsidRDefault="003A153B"/>
    <w:p w14:paraId="5E6F3727" w14:textId="42AD69BF" w:rsidR="003A153B" w:rsidRDefault="006A64B6">
      <w:r>
        <w:t xml:space="preserve">Status: </w:t>
      </w:r>
      <w:r>
        <w:tab/>
        <w:t>Version 2</w:t>
      </w:r>
      <w:r w:rsidR="009B6C39">
        <w:t>7</w:t>
      </w:r>
      <w:r>
        <w:t xml:space="preserve">, May </w:t>
      </w:r>
      <w:r w:rsidR="007A0BD8">
        <w:t>30</w:t>
      </w:r>
      <w:r>
        <w:t>, 2024</w:t>
      </w:r>
      <w:r w:rsidR="009B6C39">
        <w:t xml:space="preserve"> – Public Comment</w:t>
      </w:r>
    </w:p>
    <w:p w14:paraId="6A6AE5BA" w14:textId="77777777" w:rsidR="003A153B" w:rsidRDefault="006A64B6">
      <w:pPr>
        <w:rPr>
          <w:b/>
          <w:bCs/>
        </w:rPr>
        <w:sectPr w:rsidR="003A153B">
          <w:headerReference w:type="default" r:id="rId8"/>
          <w:type w:val="oddPage"/>
          <w:pgSz w:w="12240" w:h="15840"/>
          <w:pgMar w:top="1003" w:right="1440" w:bottom="1150" w:left="1354" w:header="720" w:footer="0" w:gutter="0"/>
          <w:lnNumType w:countBy="1" w:distance="283" w:restart="continuous"/>
          <w:cols w:space="720"/>
          <w:formProt w:val="0"/>
          <w:docGrid w:linePitch="100" w:charSpace="40960"/>
        </w:sectPr>
      </w:pPr>
      <w:r>
        <w:t xml:space="preserve">Developed pursuant to DICOM Work Item </w:t>
      </w:r>
      <w:r>
        <w:rPr>
          <w:b/>
        </w:rPr>
        <w:t>2</w:t>
      </w:r>
      <w:r>
        <w:rPr>
          <w:b/>
          <w:bCs/>
        </w:rPr>
        <w:t>022-04</w:t>
      </w:r>
      <w:bookmarkStart w:id="0" w:name="_Toc383412034"/>
      <w:bookmarkStart w:id="1" w:name="_Toc383410977"/>
      <w:bookmarkStart w:id="2" w:name="B_Toc381364166"/>
      <w:bookmarkStart w:id="3" w:name="B_Toc381364826"/>
      <w:bookmarkStart w:id="4" w:name="B_Toc381365351"/>
      <w:bookmarkStart w:id="5" w:name="B_Toc381364733"/>
      <w:bookmarkStart w:id="6" w:name="B_Toc380506546"/>
      <w:bookmarkStart w:id="7" w:name="B_Toc381366968"/>
      <w:bookmarkStart w:id="8" w:name="B_Toc381367086"/>
      <w:bookmarkStart w:id="9" w:name="B_Toc380506712"/>
      <w:r>
        <w:rPr>
          <w:b/>
          <w:bCs/>
        </w:rPr>
        <w:t>B</w:t>
      </w:r>
    </w:p>
    <w:p w14:paraId="21FC11F9" w14:textId="77777777" w:rsidR="003A153B" w:rsidRDefault="006A64B6">
      <w:pPr>
        <w:jc w:val="center"/>
        <w:rPr>
          <w:b/>
          <w:sz w:val="24"/>
        </w:rPr>
      </w:pPr>
      <w:r>
        <w:rPr>
          <w:b/>
          <w:sz w:val="24"/>
        </w:rPr>
        <w:lastRenderedPageBreak/>
        <w:t>Table of Contents</w:t>
      </w:r>
      <w:bookmarkEnd w:id="0"/>
      <w:bookmarkEnd w:id="1"/>
    </w:p>
    <w:sdt>
      <w:sdtPr>
        <w:id w:val="170080761"/>
        <w:docPartObj>
          <w:docPartGallery w:val="Table of Contents"/>
          <w:docPartUnique/>
        </w:docPartObj>
      </w:sdtPr>
      <w:sdtContent>
        <w:p w14:paraId="5A742DD0" w14:textId="275A9F9F" w:rsidR="00B07369" w:rsidRDefault="006A64B6">
          <w:pPr>
            <w:pStyle w:val="Verzeichnis1"/>
            <w:rPr>
              <w:rFonts w:asciiTheme="minorHAnsi" w:eastAsiaTheme="minorEastAsia" w:hAnsiTheme="minorHAnsi" w:cstheme="minorBidi"/>
              <w:noProof/>
              <w:sz w:val="22"/>
              <w:szCs w:val="22"/>
              <w:lang w:val="de-DE" w:eastAsia="de-DE"/>
            </w:rPr>
          </w:pPr>
          <w:r>
            <w:fldChar w:fldCharType="begin"/>
          </w:r>
          <w:r>
            <w:rPr>
              <w:rStyle w:val="IndexLink"/>
            </w:rPr>
            <w:instrText xml:space="preserve"> TOC \o "1-9" \h</w:instrText>
          </w:r>
          <w:r>
            <w:rPr>
              <w:rStyle w:val="IndexLink"/>
            </w:rPr>
            <w:fldChar w:fldCharType="separate"/>
          </w:r>
          <w:bookmarkEnd w:id="2"/>
          <w:bookmarkEnd w:id="3"/>
          <w:bookmarkEnd w:id="4"/>
          <w:bookmarkEnd w:id="5"/>
          <w:bookmarkEnd w:id="6"/>
          <w:bookmarkEnd w:id="7"/>
          <w:bookmarkEnd w:id="8"/>
          <w:bookmarkEnd w:id="9"/>
          <w:r w:rsidR="00B07369" w:rsidRPr="00DA2D8A">
            <w:rPr>
              <w:rStyle w:val="Hyperlink"/>
              <w:noProof/>
            </w:rPr>
            <w:fldChar w:fldCharType="begin"/>
          </w:r>
          <w:r w:rsidR="00B07369" w:rsidRPr="00DA2D8A">
            <w:rPr>
              <w:rStyle w:val="Hyperlink"/>
              <w:noProof/>
            </w:rPr>
            <w:instrText xml:space="preserve"> </w:instrText>
          </w:r>
          <w:r w:rsidR="00B07369">
            <w:rPr>
              <w:noProof/>
            </w:rPr>
            <w:instrText>HYPERLINK \l "_Toc167980535"</w:instrText>
          </w:r>
          <w:r w:rsidR="00B07369" w:rsidRPr="00DA2D8A">
            <w:rPr>
              <w:rStyle w:val="Hyperlink"/>
              <w:noProof/>
            </w:rPr>
            <w:instrText xml:space="preserve"> </w:instrText>
          </w:r>
          <w:r w:rsidR="00B07369" w:rsidRPr="00DA2D8A">
            <w:rPr>
              <w:rStyle w:val="Hyperlink"/>
              <w:noProof/>
            </w:rPr>
            <w:fldChar w:fldCharType="separate"/>
          </w:r>
          <w:r w:rsidR="00B07369" w:rsidRPr="00DA2D8A">
            <w:rPr>
              <w:rStyle w:val="Hyperlink"/>
              <w:noProof/>
            </w:rPr>
            <w:t>Document History</w:t>
          </w:r>
          <w:r w:rsidR="00B07369">
            <w:rPr>
              <w:noProof/>
            </w:rPr>
            <w:tab/>
          </w:r>
          <w:r w:rsidR="00B07369">
            <w:rPr>
              <w:noProof/>
            </w:rPr>
            <w:fldChar w:fldCharType="begin"/>
          </w:r>
          <w:r w:rsidR="00B07369">
            <w:rPr>
              <w:noProof/>
            </w:rPr>
            <w:instrText xml:space="preserve"> PAGEREF _Toc167980535 \h </w:instrText>
          </w:r>
          <w:r w:rsidR="00B07369">
            <w:rPr>
              <w:noProof/>
            </w:rPr>
          </w:r>
          <w:r w:rsidR="00B07369">
            <w:rPr>
              <w:noProof/>
            </w:rPr>
            <w:fldChar w:fldCharType="separate"/>
          </w:r>
          <w:r w:rsidR="00B07369">
            <w:rPr>
              <w:noProof/>
            </w:rPr>
            <w:t>3</w:t>
          </w:r>
          <w:r w:rsidR="00B07369">
            <w:rPr>
              <w:noProof/>
            </w:rPr>
            <w:fldChar w:fldCharType="end"/>
          </w:r>
          <w:r w:rsidR="00B07369" w:rsidRPr="00DA2D8A">
            <w:rPr>
              <w:rStyle w:val="Hyperlink"/>
              <w:noProof/>
            </w:rPr>
            <w:fldChar w:fldCharType="end"/>
          </w:r>
        </w:p>
        <w:p w14:paraId="360E7C60" w14:textId="5A318370" w:rsidR="00B07369" w:rsidRDefault="003534D6">
          <w:pPr>
            <w:pStyle w:val="Verzeichnis1"/>
            <w:rPr>
              <w:rFonts w:asciiTheme="minorHAnsi" w:eastAsiaTheme="minorEastAsia" w:hAnsiTheme="minorHAnsi" w:cstheme="minorBidi"/>
              <w:noProof/>
              <w:sz w:val="22"/>
              <w:szCs w:val="22"/>
              <w:lang w:val="de-DE" w:eastAsia="de-DE"/>
            </w:rPr>
          </w:pPr>
          <w:hyperlink w:anchor="_Toc167980536" w:history="1">
            <w:r w:rsidR="00B07369" w:rsidRPr="00DA2D8A">
              <w:rPr>
                <w:rStyle w:val="Hyperlink"/>
                <w:noProof/>
              </w:rPr>
              <w:t>Open Issues</w:t>
            </w:r>
            <w:r w:rsidR="00B07369">
              <w:rPr>
                <w:noProof/>
              </w:rPr>
              <w:tab/>
            </w:r>
            <w:r w:rsidR="00B07369">
              <w:rPr>
                <w:noProof/>
              </w:rPr>
              <w:fldChar w:fldCharType="begin"/>
            </w:r>
            <w:r w:rsidR="00B07369">
              <w:rPr>
                <w:noProof/>
              </w:rPr>
              <w:instrText xml:space="preserve"> PAGEREF _Toc167980536 \h </w:instrText>
            </w:r>
            <w:r w:rsidR="00B07369">
              <w:rPr>
                <w:noProof/>
              </w:rPr>
            </w:r>
            <w:r w:rsidR="00B07369">
              <w:rPr>
                <w:noProof/>
              </w:rPr>
              <w:fldChar w:fldCharType="separate"/>
            </w:r>
            <w:r w:rsidR="00B07369">
              <w:rPr>
                <w:noProof/>
              </w:rPr>
              <w:t>4</w:t>
            </w:r>
            <w:r w:rsidR="00B07369">
              <w:rPr>
                <w:noProof/>
              </w:rPr>
              <w:fldChar w:fldCharType="end"/>
            </w:r>
          </w:hyperlink>
        </w:p>
        <w:p w14:paraId="64C6335C" w14:textId="2CC66394" w:rsidR="00B07369" w:rsidRDefault="003534D6">
          <w:pPr>
            <w:pStyle w:val="Verzeichnis1"/>
            <w:rPr>
              <w:rFonts w:asciiTheme="minorHAnsi" w:eastAsiaTheme="minorEastAsia" w:hAnsiTheme="minorHAnsi" w:cstheme="minorBidi"/>
              <w:noProof/>
              <w:sz w:val="22"/>
              <w:szCs w:val="22"/>
              <w:lang w:val="de-DE" w:eastAsia="de-DE"/>
            </w:rPr>
          </w:pPr>
          <w:hyperlink w:anchor="_Toc167980537" w:history="1">
            <w:r w:rsidR="00B07369" w:rsidRPr="00DA2D8A">
              <w:rPr>
                <w:rStyle w:val="Hyperlink"/>
                <w:noProof/>
              </w:rPr>
              <w:t>Closed Issues</w:t>
            </w:r>
            <w:r w:rsidR="00B07369">
              <w:rPr>
                <w:noProof/>
              </w:rPr>
              <w:tab/>
            </w:r>
            <w:r w:rsidR="00B07369">
              <w:rPr>
                <w:noProof/>
              </w:rPr>
              <w:fldChar w:fldCharType="begin"/>
            </w:r>
            <w:r w:rsidR="00B07369">
              <w:rPr>
                <w:noProof/>
              </w:rPr>
              <w:instrText xml:space="preserve"> PAGEREF _Toc167980537 \h </w:instrText>
            </w:r>
            <w:r w:rsidR="00B07369">
              <w:rPr>
                <w:noProof/>
              </w:rPr>
            </w:r>
            <w:r w:rsidR="00B07369">
              <w:rPr>
                <w:noProof/>
              </w:rPr>
              <w:fldChar w:fldCharType="separate"/>
            </w:r>
            <w:r w:rsidR="00B07369">
              <w:rPr>
                <w:noProof/>
              </w:rPr>
              <w:t>5</w:t>
            </w:r>
            <w:r w:rsidR="00B07369">
              <w:rPr>
                <w:noProof/>
              </w:rPr>
              <w:fldChar w:fldCharType="end"/>
            </w:r>
          </w:hyperlink>
        </w:p>
        <w:p w14:paraId="22AD2B03" w14:textId="7CB72AC3" w:rsidR="00B07369" w:rsidRDefault="003534D6">
          <w:pPr>
            <w:pStyle w:val="Verzeichnis1"/>
            <w:rPr>
              <w:rFonts w:asciiTheme="minorHAnsi" w:eastAsiaTheme="minorEastAsia" w:hAnsiTheme="minorHAnsi" w:cstheme="minorBidi"/>
              <w:noProof/>
              <w:sz w:val="22"/>
              <w:szCs w:val="22"/>
              <w:lang w:val="de-DE" w:eastAsia="de-DE"/>
            </w:rPr>
          </w:pPr>
          <w:hyperlink w:anchor="_Toc167980538" w:history="1">
            <w:r w:rsidR="00B07369" w:rsidRPr="00DA2D8A">
              <w:rPr>
                <w:rStyle w:val="Hyperlink"/>
                <w:noProof/>
              </w:rPr>
              <w:t>Scope and Field of Application</w:t>
            </w:r>
            <w:r w:rsidR="00B07369">
              <w:rPr>
                <w:noProof/>
              </w:rPr>
              <w:tab/>
            </w:r>
            <w:r w:rsidR="00B07369">
              <w:rPr>
                <w:noProof/>
              </w:rPr>
              <w:fldChar w:fldCharType="begin"/>
            </w:r>
            <w:r w:rsidR="00B07369">
              <w:rPr>
                <w:noProof/>
              </w:rPr>
              <w:instrText xml:space="preserve"> PAGEREF _Toc167980538 \h </w:instrText>
            </w:r>
            <w:r w:rsidR="00B07369">
              <w:rPr>
                <w:noProof/>
              </w:rPr>
            </w:r>
            <w:r w:rsidR="00B07369">
              <w:rPr>
                <w:noProof/>
              </w:rPr>
              <w:fldChar w:fldCharType="separate"/>
            </w:r>
            <w:r w:rsidR="00B07369">
              <w:rPr>
                <w:noProof/>
              </w:rPr>
              <w:t>8</w:t>
            </w:r>
            <w:r w:rsidR="00B07369">
              <w:rPr>
                <w:noProof/>
              </w:rPr>
              <w:fldChar w:fldCharType="end"/>
            </w:r>
          </w:hyperlink>
        </w:p>
        <w:p w14:paraId="6857DCB7" w14:textId="357BA408" w:rsidR="00B07369" w:rsidRDefault="003534D6">
          <w:pPr>
            <w:pStyle w:val="Verzeichnis1"/>
            <w:rPr>
              <w:rFonts w:asciiTheme="minorHAnsi" w:eastAsiaTheme="minorEastAsia" w:hAnsiTheme="minorHAnsi" w:cstheme="minorBidi"/>
              <w:noProof/>
              <w:sz w:val="22"/>
              <w:szCs w:val="22"/>
              <w:lang w:val="de-DE" w:eastAsia="de-DE"/>
            </w:rPr>
          </w:pPr>
          <w:hyperlink w:anchor="_Toc167980539" w:history="1">
            <w:r w:rsidR="00B07369" w:rsidRPr="00DA2D8A">
              <w:rPr>
                <w:rStyle w:val="Hyperlink"/>
                <w:noProof/>
              </w:rPr>
              <w:t>Changes to NEMA Standards Publications PS3.3 Digital Imaging and Communications in Medicine (DICOM) Part 3: Information Object Definitions</w:t>
            </w:r>
            <w:r w:rsidR="00B07369">
              <w:rPr>
                <w:noProof/>
              </w:rPr>
              <w:tab/>
            </w:r>
            <w:r w:rsidR="00B07369">
              <w:rPr>
                <w:noProof/>
              </w:rPr>
              <w:fldChar w:fldCharType="begin"/>
            </w:r>
            <w:r w:rsidR="00B07369">
              <w:rPr>
                <w:noProof/>
              </w:rPr>
              <w:instrText xml:space="preserve"> PAGEREF _Toc167980539 \h </w:instrText>
            </w:r>
            <w:r w:rsidR="00B07369">
              <w:rPr>
                <w:noProof/>
              </w:rPr>
            </w:r>
            <w:r w:rsidR="00B07369">
              <w:rPr>
                <w:noProof/>
              </w:rPr>
              <w:fldChar w:fldCharType="separate"/>
            </w:r>
            <w:r w:rsidR="00B07369">
              <w:rPr>
                <w:noProof/>
              </w:rPr>
              <w:t>9</w:t>
            </w:r>
            <w:r w:rsidR="00B07369">
              <w:rPr>
                <w:noProof/>
              </w:rPr>
              <w:fldChar w:fldCharType="end"/>
            </w:r>
          </w:hyperlink>
        </w:p>
        <w:p w14:paraId="0DBB5564" w14:textId="1DF49381" w:rsidR="00B07369" w:rsidRDefault="003534D6">
          <w:pPr>
            <w:pStyle w:val="Verzeichnis2"/>
            <w:rPr>
              <w:rFonts w:asciiTheme="minorHAnsi" w:eastAsiaTheme="minorEastAsia" w:hAnsiTheme="minorHAnsi" w:cstheme="minorBidi"/>
              <w:noProof/>
              <w:sz w:val="22"/>
              <w:szCs w:val="22"/>
              <w:lang w:val="de-DE" w:eastAsia="de-DE"/>
            </w:rPr>
          </w:pPr>
          <w:hyperlink w:anchor="_Toc167980540" w:history="1">
            <w:r w:rsidR="00B07369" w:rsidRPr="00DA2D8A">
              <w:rPr>
                <w:rStyle w:val="Hyperlink"/>
                <w:noProof/>
              </w:rPr>
              <w:t>A.1.2.nnn Waveform Presentation State IE</w:t>
            </w:r>
            <w:r w:rsidR="00B07369">
              <w:rPr>
                <w:noProof/>
              </w:rPr>
              <w:tab/>
            </w:r>
            <w:r w:rsidR="00B07369">
              <w:rPr>
                <w:noProof/>
              </w:rPr>
              <w:fldChar w:fldCharType="begin"/>
            </w:r>
            <w:r w:rsidR="00B07369">
              <w:rPr>
                <w:noProof/>
              </w:rPr>
              <w:instrText xml:space="preserve"> PAGEREF _Toc167980540 \h </w:instrText>
            </w:r>
            <w:r w:rsidR="00B07369">
              <w:rPr>
                <w:noProof/>
              </w:rPr>
            </w:r>
            <w:r w:rsidR="00B07369">
              <w:rPr>
                <w:noProof/>
              </w:rPr>
              <w:fldChar w:fldCharType="separate"/>
            </w:r>
            <w:r w:rsidR="00B07369">
              <w:rPr>
                <w:noProof/>
              </w:rPr>
              <w:t>11</w:t>
            </w:r>
            <w:r w:rsidR="00B07369">
              <w:rPr>
                <w:noProof/>
              </w:rPr>
              <w:fldChar w:fldCharType="end"/>
            </w:r>
          </w:hyperlink>
        </w:p>
        <w:p w14:paraId="66C788EF" w14:textId="1AA11D9F" w:rsidR="00B07369" w:rsidRDefault="003534D6">
          <w:pPr>
            <w:pStyle w:val="Verzeichnis2"/>
            <w:rPr>
              <w:rFonts w:asciiTheme="minorHAnsi" w:eastAsiaTheme="minorEastAsia" w:hAnsiTheme="minorHAnsi" w:cstheme="minorBidi"/>
              <w:noProof/>
              <w:sz w:val="22"/>
              <w:szCs w:val="22"/>
              <w:lang w:val="de-DE" w:eastAsia="de-DE"/>
            </w:rPr>
          </w:pPr>
          <w:hyperlink w:anchor="_Toc167980541" w:history="1">
            <w:r w:rsidR="00B07369" w:rsidRPr="00DA2D8A">
              <w:rPr>
                <w:rStyle w:val="Hyperlink"/>
                <w:noProof/>
              </w:rPr>
              <w:t>A.xx Waveform Presentation State Information Object Definitions</w:t>
            </w:r>
            <w:r w:rsidR="00B07369">
              <w:rPr>
                <w:noProof/>
              </w:rPr>
              <w:tab/>
            </w:r>
            <w:r w:rsidR="00B07369">
              <w:rPr>
                <w:noProof/>
              </w:rPr>
              <w:fldChar w:fldCharType="begin"/>
            </w:r>
            <w:r w:rsidR="00B07369">
              <w:rPr>
                <w:noProof/>
              </w:rPr>
              <w:instrText xml:space="preserve"> PAGEREF _Toc167980541 \h </w:instrText>
            </w:r>
            <w:r w:rsidR="00B07369">
              <w:rPr>
                <w:noProof/>
              </w:rPr>
            </w:r>
            <w:r w:rsidR="00B07369">
              <w:rPr>
                <w:noProof/>
              </w:rPr>
              <w:fldChar w:fldCharType="separate"/>
            </w:r>
            <w:r w:rsidR="00B07369">
              <w:rPr>
                <w:noProof/>
              </w:rPr>
              <w:t>12</w:t>
            </w:r>
            <w:r w:rsidR="00B07369">
              <w:rPr>
                <w:noProof/>
              </w:rPr>
              <w:fldChar w:fldCharType="end"/>
            </w:r>
          </w:hyperlink>
        </w:p>
        <w:p w14:paraId="0FDD2E17" w14:textId="13BC5950" w:rsidR="00B07369" w:rsidRDefault="003534D6">
          <w:pPr>
            <w:pStyle w:val="Verzeichnis2"/>
            <w:rPr>
              <w:rFonts w:asciiTheme="minorHAnsi" w:eastAsiaTheme="minorEastAsia" w:hAnsiTheme="minorHAnsi" w:cstheme="minorBidi"/>
              <w:noProof/>
              <w:sz w:val="22"/>
              <w:szCs w:val="22"/>
              <w:lang w:val="de-DE" w:eastAsia="de-DE"/>
            </w:rPr>
          </w:pPr>
          <w:hyperlink w:anchor="_Toc167980542" w:history="1">
            <w:r w:rsidR="00B07369" w:rsidRPr="00DA2D8A">
              <w:rPr>
                <w:rStyle w:val="Hyperlink"/>
                <w:noProof/>
              </w:rPr>
              <w:t>A.xx.1 Waveform Presentation State IOD</w:t>
            </w:r>
            <w:r w:rsidR="00B07369">
              <w:rPr>
                <w:noProof/>
              </w:rPr>
              <w:tab/>
            </w:r>
            <w:r w:rsidR="00B07369">
              <w:rPr>
                <w:noProof/>
              </w:rPr>
              <w:fldChar w:fldCharType="begin"/>
            </w:r>
            <w:r w:rsidR="00B07369">
              <w:rPr>
                <w:noProof/>
              </w:rPr>
              <w:instrText xml:space="preserve"> PAGEREF _Toc167980542 \h </w:instrText>
            </w:r>
            <w:r w:rsidR="00B07369">
              <w:rPr>
                <w:noProof/>
              </w:rPr>
            </w:r>
            <w:r w:rsidR="00B07369">
              <w:rPr>
                <w:noProof/>
              </w:rPr>
              <w:fldChar w:fldCharType="separate"/>
            </w:r>
            <w:r w:rsidR="00B07369">
              <w:rPr>
                <w:noProof/>
              </w:rPr>
              <w:t>12</w:t>
            </w:r>
            <w:r w:rsidR="00B07369">
              <w:rPr>
                <w:noProof/>
              </w:rPr>
              <w:fldChar w:fldCharType="end"/>
            </w:r>
          </w:hyperlink>
        </w:p>
        <w:p w14:paraId="333DE619" w14:textId="31436694" w:rsidR="00B07369" w:rsidRDefault="003534D6">
          <w:pPr>
            <w:pStyle w:val="Verzeichnis3"/>
            <w:rPr>
              <w:rFonts w:asciiTheme="minorHAnsi" w:eastAsiaTheme="minorEastAsia" w:hAnsiTheme="minorHAnsi" w:cstheme="minorBidi"/>
              <w:noProof/>
              <w:sz w:val="22"/>
              <w:szCs w:val="22"/>
              <w:lang w:val="de-DE" w:eastAsia="de-DE"/>
            </w:rPr>
          </w:pPr>
          <w:hyperlink w:anchor="_Toc167980543" w:history="1">
            <w:r w:rsidR="00B07369" w:rsidRPr="00DA2D8A">
              <w:rPr>
                <w:rStyle w:val="Hyperlink"/>
                <w:noProof/>
              </w:rPr>
              <w:t>A.xx.1.1 Waveform Presentation State IOD Description</w:t>
            </w:r>
            <w:r w:rsidR="00B07369">
              <w:rPr>
                <w:noProof/>
              </w:rPr>
              <w:tab/>
            </w:r>
            <w:r w:rsidR="00B07369">
              <w:rPr>
                <w:noProof/>
              </w:rPr>
              <w:fldChar w:fldCharType="begin"/>
            </w:r>
            <w:r w:rsidR="00B07369">
              <w:rPr>
                <w:noProof/>
              </w:rPr>
              <w:instrText xml:space="preserve"> PAGEREF _Toc167980543 \h </w:instrText>
            </w:r>
            <w:r w:rsidR="00B07369">
              <w:rPr>
                <w:noProof/>
              </w:rPr>
            </w:r>
            <w:r w:rsidR="00B07369">
              <w:rPr>
                <w:noProof/>
              </w:rPr>
              <w:fldChar w:fldCharType="separate"/>
            </w:r>
            <w:r w:rsidR="00B07369">
              <w:rPr>
                <w:noProof/>
              </w:rPr>
              <w:t>12</w:t>
            </w:r>
            <w:r w:rsidR="00B07369">
              <w:rPr>
                <w:noProof/>
              </w:rPr>
              <w:fldChar w:fldCharType="end"/>
            </w:r>
          </w:hyperlink>
        </w:p>
        <w:p w14:paraId="68B11A55" w14:textId="5CC13C35" w:rsidR="00B07369" w:rsidRDefault="003534D6">
          <w:pPr>
            <w:pStyle w:val="Verzeichnis3"/>
            <w:rPr>
              <w:rFonts w:asciiTheme="minorHAnsi" w:eastAsiaTheme="minorEastAsia" w:hAnsiTheme="minorHAnsi" w:cstheme="minorBidi"/>
              <w:noProof/>
              <w:sz w:val="22"/>
              <w:szCs w:val="22"/>
              <w:lang w:val="de-DE" w:eastAsia="de-DE"/>
            </w:rPr>
          </w:pPr>
          <w:hyperlink w:anchor="_Toc167980544" w:history="1">
            <w:r w:rsidR="00B07369" w:rsidRPr="00DA2D8A">
              <w:rPr>
                <w:rStyle w:val="Hyperlink"/>
                <w:noProof/>
              </w:rPr>
              <w:t>A.xx.1.2 Waveform Presentation State IOD Entity-Relationship Model</w:t>
            </w:r>
            <w:r w:rsidR="00B07369">
              <w:rPr>
                <w:noProof/>
              </w:rPr>
              <w:tab/>
            </w:r>
            <w:r w:rsidR="00B07369">
              <w:rPr>
                <w:noProof/>
              </w:rPr>
              <w:fldChar w:fldCharType="begin"/>
            </w:r>
            <w:r w:rsidR="00B07369">
              <w:rPr>
                <w:noProof/>
              </w:rPr>
              <w:instrText xml:space="preserve"> PAGEREF _Toc167980544 \h </w:instrText>
            </w:r>
            <w:r w:rsidR="00B07369">
              <w:rPr>
                <w:noProof/>
              </w:rPr>
            </w:r>
            <w:r w:rsidR="00B07369">
              <w:rPr>
                <w:noProof/>
              </w:rPr>
              <w:fldChar w:fldCharType="separate"/>
            </w:r>
            <w:r w:rsidR="00B07369">
              <w:rPr>
                <w:noProof/>
              </w:rPr>
              <w:t>12</w:t>
            </w:r>
            <w:r w:rsidR="00B07369">
              <w:rPr>
                <w:noProof/>
              </w:rPr>
              <w:fldChar w:fldCharType="end"/>
            </w:r>
          </w:hyperlink>
        </w:p>
        <w:p w14:paraId="6D4C1321" w14:textId="11704970" w:rsidR="00B07369" w:rsidRDefault="003534D6">
          <w:pPr>
            <w:pStyle w:val="Verzeichnis3"/>
            <w:rPr>
              <w:rFonts w:asciiTheme="minorHAnsi" w:eastAsiaTheme="minorEastAsia" w:hAnsiTheme="minorHAnsi" w:cstheme="minorBidi"/>
              <w:noProof/>
              <w:sz w:val="22"/>
              <w:szCs w:val="22"/>
              <w:lang w:val="de-DE" w:eastAsia="de-DE"/>
            </w:rPr>
          </w:pPr>
          <w:hyperlink w:anchor="_Toc167980545" w:history="1">
            <w:r w:rsidR="00B07369" w:rsidRPr="00DA2D8A">
              <w:rPr>
                <w:rStyle w:val="Hyperlink"/>
                <w:noProof/>
              </w:rPr>
              <w:t>A.xx.1.3 Waveform Presentation State IOD Module Table</w:t>
            </w:r>
            <w:r w:rsidR="00B07369">
              <w:rPr>
                <w:noProof/>
              </w:rPr>
              <w:tab/>
            </w:r>
            <w:r w:rsidR="00B07369">
              <w:rPr>
                <w:noProof/>
              </w:rPr>
              <w:fldChar w:fldCharType="begin"/>
            </w:r>
            <w:r w:rsidR="00B07369">
              <w:rPr>
                <w:noProof/>
              </w:rPr>
              <w:instrText xml:space="preserve"> PAGEREF _Toc167980545 \h </w:instrText>
            </w:r>
            <w:r w:rsidR="00B07369">
              <w:rPr>
                <w:noProof/>
              </w:rPr>
            </w:r>
            <w:r w:rsidR="00B07369">
              <w:rPr>
                <w:noProof/>
              </w:rPr>
              <w:fldChar w:fldCharType="separate"/>
            </w:r>
            <w:r w:rsidR="00B07369">
              <w:rPr>
                <w:noProof/>
              </w:rPr>
              <w:t>12</w:t>
            </w:r>
            <w:r w:rsidR="00B07369">
              <w:rPr>
                <w:noProof/>
              </w:rPr>
              <w:fldChar w:fldCharType="end"/>
            </w:r>
          </w:hyperlink>
        </w:p>
        <w:p w14:paraId="1A86DA8B" w14:textId="3A37AE97" w:rsidR="00B07369" w:rsidRDefault="003534D6">
          <w:pPr>
            <w:pStyle w:val="Verzeichnis2"/>
            <w:rPr>
              <w:rFonts w:asciiTheme="minorHAnsi" w:eastAsiaTheme="minorEastAsia" w:hAnsiTheme="minorHAnsi" w:cstheme="minorBidi"/>
              <w:noProof/>
              <w:sz w:val="22"/>
              <w:szCs w:val="22"/>
              <w:lang w:val="de-DE" w:eastAsia="de-DE"/>
            </w:rPr>
          </w:pPr>
          <w:hyperlink w:anchor="_Toc167980546" w:history="1">
            <w:r w:rsidR="00B07369" w:rsidRPr="00DA2D8A">
              <w:rPr>
                <w:rStyle w:val="Hyperlink"/>
                <w:noProof/>
              </w:rPr>
              <w:t>A.xx.2 Waveform Acquisition Presentation State IOD</w:t>
            </w:r>
            <w:r w:rsidR="00B07369">
              <w:rPr>
                <w:noProof/>
              </w:rPr>
              <w:tab/>
            </w:r>
            <w:r w:rsidR="00B07369">
              <w:rPr>
                <w:noProof/>
              </w:rPr>
              <w:fldChar w:fldCharType="begin"/>
            </w:r>
            <w:r w:rsidR="00B07369">
              <w:rPr>
                <w:noProof/>
              </w:rPr>
              <w:instrText xml:space="preserve"> PAGEREF _Toc167980546 \h </w:instrText>
            </w:r>
            <w:r w:rsidR="00B07369">
              <w:rPr>
                <w:noProof/>
              </w:rPr>
            </w:r>
            <w:r w:rsidR="00B07369">
              <w:rPr>
                <w:noProof/>
              </w:rPr>
              <w:fldChar w:fldCharType="separate"/>
            </w:r>
            <w:r w:rsidR="00B07369">
              <w:rPr>
                <w:noProof/>
              </w:rPr>
              <w:t>13</w:t>
            </w:r>
            <w:r w:rsidR="00B07369">
              <w:rPr>
                <w:noProof/>
              </w:rPr>
              <w:fldChar w:fldCharType="end"/>
            </w:r>
          </w:hyperlink>
        </w:p>
        <w:p w14:paraId="427ABC38" w14:textId="62A5DF83" w:rsidR="00B07369" w:rsidRDefault="003534D6">
          <w:pPr>
            <w:pStyle w:val="Verzeichnis3"/>
            <w:rPr>
              <w:rFonts w:asciiTheme="minorHAnsi" w:eastAsiaTheme="minorEastAsia" w:hAnsiTheme="minorHAnsi" w:cstheme="minorBidi"/>
              <w:noProof/>
              <w:sz w:val="22"/>
              <w:szCs w:val="22"/>
              <w:lang w:val="de-DE" w:eastAsia="de-DE"/>
            </w:rPr>
          </w:pPr>
          <w:hyperlink w:anchor="_Toc167980547" w:history="1">
            <w:r w:rsidR="00B07369" w:rsidRPr="00DA2D8A">
              <w:rPr>
                <w:rStyle w:val="Hyperlink"/>
                <w:noProof/>
              </w:rPr>
              <w:t>A.xx.2.1 Waveform Acquisition Presentation State IOD Description</w:t>
            </w:r>
            <w:r w:rsidR="00B07369">
              <w:rPr>
                <w:noProof/>
              </w:rPr>
              <w:tab/>
            </w:r>
            <w:r w:rsidR="00B07369">
              <w:rPr>
                <w:noProof/>
              </w:rPr>
              <w:fldChar w:fldCharType="begin"/>
            </w:r>
            <w:r w:rsidR="00B07369">
              <w:rPr>
                <w:noProof/>
              </w:rPr>
              <w:instrText xml:space="preserve"> PAGEREF _Toc167980547 \h </w:instrText>
            </w:r>
            <w:r w:rsidR="00B07369">
              <w:rPr>
                <w:noProof/>
              </w:rPr>
            </w:r>
            <w:r w:rsidR="00B07369">
              <w:rPr>
                <w:noProof/>
              </w:rPr>
              <w:fldChar w:fldCharType="separate"/>
            </w:r>
            <w:r w:rsidR="00B07369">
              <w:rPr>
                <w:noProof/>
              </w:rPr>
              <w:t>13</w:t>
            </w:r>
            <w:r w:rsidR="00B07369">
              <w:rPr>
                <w:noProof/>
              </w:rPr>
              <w:fldChar w:fldCharType="end"/>
            </w:r>
          </w:hyperlink>
        </w:p>
        <w:p w14:paraId="7993933F" w14:textId="7D04F51F" w:rsidR="00B07369" w:rsidRDefault="003534D6">
          <w:pPr>
            <w:pStyle w:val="Verzeichnis3"/>
            <w:rPr>
              <w:rFonts w:asciiTheme="minorHAnsi" w:eastAsiaTheme="minorEastAsia" w:hAnsiTheme="minorHAnsi" w:cstheme="minorBidi"/>
              <w:noProof/>
              <w:sz w:val="22"/>
              <w:szCs w:val="22"/>
              <w:lang w:val="de-DE" w:eastAsia="de-DE"/>
            </w:rPr>
          </w:pPr>
          <w:hyperlink w:anchor="_Toc167980548" w:history="1">
            <w:r w:rsidR="00B07369" w:rsidRPr="00DA2D8A">
              <w:rPr>
                <w:rStyle w:val="Hyperlink"/>
                <w:noProof/>
              </w:rPr>
              <w:t>A.xx.2.2 Waveform Acquisition Presentation State IOD Entity-Relationship Model</w:t>
            </w:r>
            <w:r w:rsidR="00B07369">
              <w:rPr>
                <w:noProof/>
              </w:rPr>
              <w:tab/>
            </w:r>
            <w:r w:rsidR="00B07369">
              <w:rPr>
                <w:noProof/>
              </w:rPr>
              <w:fldChar w:fldCharType="begin"/>
            </w:r>
            <w:r w:rsidR="00B07369">
              <w:rPr>
                <w:noProof/>
              </w:rPr>
              <w:instrText xml:space="preserve"> PAGEREF _Toc167980548 \h </w:instrText>
            </w:r>
            <w:r w:rsidR="00B07369">
              <w:rPr>
                <w:noProof/>
              </w:rPr>
            </w:r>
            <w:r w:rsidR="00B07369">
              <w:rPr>
                <w:noProof/>
              </w:rPr>
              <w:fldChar w:fldCharType="separate"/>
            </w:r>
            <w:r w:rsidR="00B07369">
              <w:rPr>
                <w:noProof/>
              </w:rPr>
              <w:t>13</w:t>
            </w:r>
            <w:r w:rsidR="00B07369">
              <w:rPr>
                <w:noProof/>
              </w:rPr>
              <w:fldChar w:fldCharType="end"/>
            </w:r>
          </w:hyperlink>
        </w:p>
        <w:p w14:paraId="2D84CF19" w14:textId="1EA00749" w:rsidR="00B07369" w:rsidRDefault="003534D6">
          <w:pPr>
            <w:pStyle w:val="Verzeichnis3"/>
            <w:rPr>
              <w:rFonts w:asciiTheme="minorHAnsi" w:eastAsiaTheme="minorEastAsia" w:hAnsiTheme="minorHAnsi" w:cstheme="minorBidi"/>
              <w:noProof/>
              <w:sz w:val="22"/>
              <w:szCs w:val="22"/>
              <w:lang w:val="de-DE" w:eastAsia="de-DE"/>
            </w:rPr>
          </w:pPr>
          <w:hyperlink w:anchor="_Toc167980549" w:history="1">
            <w:r w:rsidR="00B07369" w:rsidRPr="00DA2D8A">
              <w:rPr>
                <w:rStyle w:val="Hyperlink"/>
                <w:noProof/>
              </w:rPr>
              <w:t>A.xx.2.3 Waveform Acquisition Presentation State IOD Module Table</w:t>
            </w:r>
            <w:r w:rsidR="00B07369">
              <w:rPr>
                <w:noProof/>
              </w:rPr>
              <w:tab/>
            </w:r>
            <w:r w:rsidR="00B07369">
              <w:rPr>
                <w:noProof/>
              </w:rPr>
              <w:fldChar w:fldCharType="begin"/>
            </w:r>
            <w:r w:rsidR="00B07369">
              <w:rPr>
                <w:noProof/>
              </w:rPr>
              <w:instrText xml:space="preserve"> PAGEREF _Toc167980549 \h </w:instrText>
            </w:r>
            <w:r w:rsidR="00B07369">
              <w:rPr>
                <w:noProof/>
              </w:rPr>
            </w:r>
            <w:r w:rsidR="00B07369">
              <w:rPr>
                <w:noProof/>
              </w:rPr>
              <w:fldChar w:fldCharType="separate"/>
            </w:r>
            <w:r w:rsidR="00B07369">
              <w:rPr>
                <w:noProof/>
              </w:rPr>
              <w:t>13</w:t>
            </w:r>
            <w:r w:rsidR="00B07369">
              <w:rPr>
                <w:noProof/>
              </w:rPr>
              <w:fldChar w:fldCharType="end"/>
            </w:r>
          </w:hyperlink>
        </w:p>
        <w:p w14:paraId="5B09CB9F" w14:textId="2E09B174" w:rsidR="00B07369" w:rsidRDefault="003534D6">
          <w:pPr>
            <w:pStyle w:val="Verzeichnis2"/>
            <w:rPr>
              <w:rFonts w:asciiTheme="minorHAnsi" w:eastAsiaTheme="minorEastAsia" w:hAnsiTheme="minorHAnsi" w:cstheme="minorBidi"/>
              <w:noProof/>
              <w:sz w:val="22"/>
              <w:szCs w:val="22"/>
              <w:lang w:val="de-DE" w:eastAsia="de-DE"/>
            </w:rPr>
          </w:pPr>
          <w:hyperlink w:anchor="_Toc167980550" w:history="1">
            <w:r w:rsidR="00B07369" w:rsidRPr="00DA2D8A">
              <w:rPr>
                <w:rStyle w:val="Hyperlink"/>
                <w:noProof/>
              </w:rPr>
              <w:t>C.xx Waveform Presentation State Modules</w:t>
            </w:r>
            <w:r w:rsidR="00B07369">
              <w:rPr>
                <w:noProof/>
              </w:rPr>
              <w:tab/>
            </w:r>
            <w:r w:rsidR="00B07369">
              <w:rPr>
                <w:noProof/>
              </w:rPr>
              <w:fldChar w:fldCharType="begin"/>
            </w:r>
            <w:r w:rsidR="00B07369">
              <w:rPr>
                <w:noProof/>
              </w:rPr>
              <w:instrText xml:space="preserve"> PAGEREF _Toc167980550 \h </w:instrText>
            </w:r>
            <w:r w:rsidR="00B07369">
              <w:rPr>
                <w:noProof/>
              </w:rPr>
            </w:r>
            <w:r w:rsidR="00B07369">
              <w:rPr>
                <w:noProof/>
              </w:rPr>
              <w:fldChar w:fldCharType="separate"/>
            </w:r>
            <w:r w:rsidR="00B07369">
              <w:rPr>
                <w:noProof/>
              </w:rPr>
              <w:t>14</w:t>
            </w:r>
            <w:r w:rsidR="00B07369">
              <w:rPr>
                <w:noProof/>
              </w:rPr>
              <w:fldChar w:fldCharType="end"/>
            </w:r>
          </w:hyperlink>
        </w:p>
        <w:p w14:paraId="21D56EED" w14:textId="0B3BCF5B" w:rsidR="00B07369" w:rsidRDefault="003534D6">
          <w:pPr>
            <w:pStyle w:val="Verzeichnis2"/>
            <w:rPr>
              <w:rFonts w:asciiTheme="minorHAnsi" w:eastAsiaTheme="minorEastAsia" w:hAnsiTheme="minorHAnsi" w:cstheme="minorBidi"/>
              <w:noProof/>
              <w:sz w:val="22"/>
              <w:szCs w:val="22"/>
              <w:lang w:val="de-DE" w:eastAsia="de-DE"/>
            </w:rPr>
          </w:pPr>
          <w:hyperlink w:anchor="_Toc167980551" w:history="1">
            <w:r w:rsidR="00B07369" w:rsidRPr="00DA2D8A">
              <w:rPr>
                <w:rStyle w:val="Hyperlink"/>
                <w:noProof/>
              </w:rPr>
              <w:t>C.xx.hh Waveform Presentation State Relationship Module</w:t>
            </w:r>
            <w:r w:rsidR="00B07369">
              <w:rPr>
                <w:noProof/>
              </w:rPr>
              <w:tab/>
            </w:r>
            <w:r w:rsidR="00B07369">
              <w:rPr>
                <w:noProof/>
              </w:rPr>
              <w:fldChar w:fldCharType="begin"/>
            </w:r>
            <w:r w:rsidR="00B07369">
              <w:rPr>
                <w:noProof/>
              </w:rPr>
              <w:instrText xml:space="preserve"> PAGEREF _Toc167980551 \h </w:instrText>
            </w:r>
            <w:r w:rsidR="00B07369">
              <w:rPr>
                <w:noProof/>
              </w:rPr>
            </w:r>
            <w:r w:rsidR="00B07369">
              <w:rPr>
                <w:noProof/>
              </w:rPr>
              <w:fldChar w:fldCharType="separate"/>
            </w:r>
            <w:r w:rsidR="00B07369">
              <w:rPr>
                <w:noProof/>
              </w:rPr>
              <w:t>14</w:t>
            </w:r>
            <w:r w:rsidR="00B07369">
              <w:rPr>
                <w:noProof/>
              </w:rPr>
              <w:fldChar w:fldCharType="end"/>
            </w:r>
          </w:hyperlink>
        </w:p>
        <w:p w14:paraId="140D3D9C" w14:textId="473BD82F" w:rsidR="00B07369" w:rsidRDefault="003534D6">
          <w:pPr>
            <w:pStyle w:val="Verzeichnis2"/>
            <w:rPr>
              <w:rFonts w:asciiTheme="minorHAnsi" w:eastAsiaTheme="minorEastAsia" w:hAnsiTheme="minorHAnsi" w:cstheme="minorBidi"/>
              <w:noProof/>
              <w:sz w:val="22"/>
              <w:szCs w:val="22"/>
              <w:lang w:val="de-DE" w:eastAsia="de-DE"/>
            </w:rPr>
          </w:pPr>
          <w:hyperlink w:anchor="_Toc167980552" w:history="1">
            <w:r w:rsidR="00B07369" w:rsidRPr="00DA2D8A">
              <w:rPr>
                <w:rStyle w:val="Hyperlink"/>
                <w:noProof/>
              </w:rPr>
              <w:t>C.xx.aa Structured Waveform Annotations Module</w:t>
            </w:r>
            <w:r w:rsidR="00B07369">
              <w:rPr>
                <w:noProof/>
              </w:rPr>
              <w:tab/>
            </w:r>
            <w:r w:rsidR="00B07369">
              <w:rPr>
                <w:noProof/>
              </w:rPr>
              <w:fldChar w:fldCharType="begin"/>
            </w:r>
            <w:r w:rsidR="00B07369">
              <w:rPr>
                <w:noProof/>
              </w:rPr>
              <w:instrText xml:space="preserve"> PAGEREF _Toc167980552 \h </w:instrText>
            </w:r>
            <w:r w:rsidR="00B07369">
              <w:rPr>
                <w:noProof/>
              </w:rPr>
            </w:r>
            <w:r w:rsidR="00B07369">
              <w:rPr>
                <w:noProof/>
              </w:rPr>
              <w:fldChar w:fldCharType="separate"/>
            </w:r>
            <w:r w:rsidR="00B07369">
              <w:rPr>
                <w:noProof/>
              </w:rPr>
              <w:t>16</w:t>
            </w:r>
            <w:r w:rsidR="00B07369">
              <w:rPr>
                <w:noProof/>
              </w:rPr>
              <w:fldChar w:fldCharType="end"/>
            </w:r>
          </w:hyperlink>
        </w:p>
        <w:p w14:paraId="5B015666" w14:textId="7125A9F6" w:rsidR="00B07369" w:rsidRDefault="003534D6">
          <w:pPr>
            <w:pStyle w:val="Verzeichnis2"/>
            <w:rPr>
              <w:rFonts w:asciiTheme="minorHAnsi" w:eastAsiaTheme="minorEastAsia" w:hAnsiTheme="minorHAnsi" w:cstheme="minorBidi"/>
              <w:noProof/>
              <w:sz w:val="22"/>
              <w:szCs w:val="22"/>
              <w:lang w:val="de-DE" w:eastAsia="de-DE"/>
            </w:rPr>
          </w:pPr>
          <w:hyperlink w:anchor="_Toc167980553" w:history="1">
            <w:r w:rsidR="00B07369" w:rsidRPr="00DA2D8A">
              <w:rPr>
                <w:rStyle w:val="Hyperlink"/>
                <w:noProof/>
              </w:rPr>
              <w:t>C.xx.bb. Simple Waveform Annotations Module</w:t>
            </w:r>
            <w:r w:rsidR="00B07369">
              <w:rPr>
                <w:noProof/>
              </w:rPr>
              <w:tab/>
            </w:r>
            <w:r w:rsidR="00B07369">
              <w:rPr>
                <w:noProof/>
              </w:rPr>
              <w:fldChar w:fldCharType="begin"/>
            </w:r>
            <w:r w:rsidR="00B07369">
              <w:rPr>
                <w:noProof/>
              </w:rPr>
              <w:instrText xml:space="preserve"> PAGEREF _Toc167980553 \h </w:instrText>
            </w:r>
            <w:r w:rsidR="00B07369">
              <w:rPr>
                <w:noProof/>
              </w:rPr>
            </w:r>
            <w:r w:rsidR="00B07369">
              <w:rPr>
                <w:noProof/>
              </w:rPr>
              <w:fldChar w:fldCharType="separate"/>
            </w:r>
            <w:r w:rsidR="00B07369">
              <w:rPr>
                <w:noProof/>
              </w:rPr>
              <w:t>16</w:t>
            </w:r>
            <w:r w:rsidR="00B07369">
              <w:rPr>
                <w:noProof/>
              </w:rPr>
              <w:fldChar w:fldCharType="end"/>
            </w:r>
          </w:hyperlink>
        </w:p>
        <w:p w14:paraId="5D5C60E4" w14:textId="547F9820" w:rsidR="00B07369" w:rsidRDefault="003534D6">
          <w:pPr>
            <w:pStyle w:val="Verzeichnis2"/>
            <w:rPr>
              <w:rFonts w:asciiTheme="minorHAnsi" w:eastAsiaTheme="minorEastAsia" w:hAnsiTheme="minorHAnsi" w:cstheme="minorBidi"/>
              <w:noProof/>
              <w:sz w:val="22"/>
              <w:szCs w:val="22"/>
              <w:lang w:val="de-DE" w:eastAsia="de-DE"/>
            </w:rPr>
          </w:pPr>
          <w:hyperlink w:anchor="_Toc167980554" w:history="1">
            <w:r w:rsidR="00B07369" w:rsidRPr="00DA2D8A">
              <w:rPr>
                <w:rStyle w:val="Hyperlink"/>
                <w:noProof/>
              </w:rPr>
              <w:t>C.xx.cc Displayed Waveform Segments Module</w:t>
            </w:r>
            <w:r w:rsidR="00B07369">
              <w:rPr>
                <w:noProof/>
              </w:rPr>
              <w:tab/>
            </w:r>
            <w:r w:rsidR="00B07369">
              <w:rPr>
                <w:noProof/>
              </w:rPr>
              <w:fldChar w:fldCharType="begin"/>
            </w:r>
            <w:r w:rsidR="00B07369">
              <w:rPr>
                <w:noProof/>
              </w:rPr>
              <w:instrText xml:space="preserve"> PAGEREF _Toc167980554 \h </w:instrText>
            </w:r>
            <w:r w:rsidR="00B07369">
              <w:rPr>
                <w:noProof/>
              </w:rPr>
            </w:r>
            <w:r w:rsidR="00B07369">
              <w:rPr>
                <w:noProof/>
              </w:rPr>
              <w:fldChar w:fldCharType="separate"/>
            </w:r>
            <w:r w:rsidR="00B07369">
              <w:rPr>
                <w:noProof/>
              </w:rPr>
              <w:t>18</w:t>
            </w:r>
            <w:r w:rsidR="00B07369">
              <w:rPr>
                <w:noProof/>
              </w:rPr>
              <w:fldChar w:fldCharType="end"/>
            </w:r>
          </w:hyperlink>
        </w:p>
        <w:p w14:paraId="3BFE02DD" w14:textId="12EEDDF1" w:rsidR="00B07369" w:rsidRDefault="003534D6">
          <w:pPr>
            <w:pStyle w:val="Verzeichnis2"/>
            <w:rPr>
              <w:rFonts w:asciiTheme="minorHAnsi" w:eastAsiaTheme="minorEastAsia" w:hAnsiTheme="minorHAnsi" w:cstheme="minorBidi"/>
              <w:noProof/>
              <w:sz w:val="22"/>
              <w:szCs w:val="22"/>
              <w:lang w:val="de-DE" w:eastAsia="de-DE"/>
            </w:rPr>
          </w:pPr>
          <w:hyperlink w:anchor="_Toc167980555" w:history="1">
            <w:r w:rsidR="00B07369" w:rsidRPr="00DA2D8A">
              <w:rPr>
                <w:rStyle w:val="Hyperlink"/>
                <w:noProof/>
              </w:rPr>
              <w:t>C.xx.dd Montage Activation Module</w:t>
            </w:r>
            <w:r w:rsidR="00B07369">
              <w:rPr>
                <w:noProof/>
              </w:rPr>
              <w:tab/>
            </w:r>
            <w:r w:rsidR="00B07369">
              <w:rPr>
                <w:noProof/>
              </w:rPr>
              <w:fldChar w:fldCharType="begin"/>
            </w:r>
            <w:r w:rsidR="00B07369">
              <w:rPr>
                <w:noProof/>
              </w:rPr>
              <w:instrText xml:space="preserve"> PAGEREF _Toc167980555 \h </w:instrText>
            </w:r>
            <w:r w:rsidR="00B07369">
              <w:rPr>
                <w:noProof/>
              </w:rPr>
            </w:r>
            <w:r w:rsidR="00B07369">
              <w:rPr>
                <w:noProof/>
              </w:rPr>
              <w:fldChar w:fldCharType="separate"/>
            </w:r>
            <w:r w:rsidR="00B07369">
              <w:rPr>
                <w:noProof/>
              </w:rPr>
              <w:t>19</w:t>
            </w:r>
            <w:r w:rsidR="00B07369">
              <w:rPr>
                <w:noProof/>
              </w:rPr>
              <w:fldChar w:fldCharType="end"/>
            </w:r>
          </w:hyperlink>
        </w:p>
        <w:p w14:paraId="1AC0B1AD" w14:textId="52BCF1EF" w:rsidR="00B07369" w:rsidRDefault="003534D6">
          <w:pPr>
            <w:pStyle w:val="Verzeichnis2"/>
            <w:rPr>
              <w:rFonts w:asciiTheme="minorHAnsi" w:eastAsiaTheme="minorEastAsia" w:hAnsiTheme="minorHAnsi" w:cstheme="minorBidi"/>
              <w:noProof/>
              <w:sz w:val="22"/>
              <w:szCs w:val="22"/>
              <w:lang w:val="de-DE" w:eastAsia="de-DE"/>
            </w:rPr>
          </w:pPr>
          <w:hyperlink w:anchor="_Toc167980556" w:history="1">
            <w:r w:rsidR="00B07369" w:rsidRPr="00DA2D8A">
              <w:rPr>
                <w:rStyle w:val="Hyperlink"/>
                <w:noProof/>
              </w:rPr>
              <w:t>C.xx.ee Waveform Presentation Montage Module</w:t>
            </w:r>
            <w:r w:rsidR="00B07369">
              <w:rPr>
                <w:noProof/>
              </w:rPr>
              <w:tab/>
            </w:r>
            <w:r w:rsidR="00B07369">
              <w:rPr>
                <w:noProof/>
              </w:rPr>
              <w:fldChar w:fldCharType="begin"/>
            </w:r>
            <w:r w:rsidR="00B07369">
              <w:rPr>
                <w:noProof/>
              </w:rPr>
              <w:instrText xml:space="preserve"> PAGEREF _Toc167980556 \h </w:instrText>
            </w:r>
            <w:r w:rsidR="00B07369">
              <w:rPr>
                <w:noProof/>
              </w:rPr>
            </w:r>
            <w:r w:rsidR="00B07369">
              <w:rPr>
                <w:noProof/>
              </w:rPr>
              <w:fldChar w:fldCharType="separate"/>
            </w:r>
            <w:r w:rsidR="00B07369">
              <w:rPr>
                <w:noProof/>
              </w:rPr>
              <w:t>19</w:t>
            </w:r>
            <w:r w:rsidR="00B07369">
              <w:rPr>
                <w:noProof/>
              </w:rPr>
              <w:fldChar w:fldCharType="end"/>
            </w:r>
          </w:hyperlink>
        </w:p>
        <w:p w14:paraId="6D6D0812" w14:textId="1F91128B" w:rsidR="00B07369" w:rsidRDefault="003534D6">
          <w:pPr>
            <w:pStyle w:val="Verzeichnis3"/>
            <w:rPr>
              <w:rFonts w:asciiTheme="minorHAnsi" w:eastAsiaTheme="minorEastAsia" w:hAnsiTheme="minorHAnsi" w:cstheme="minorBidi"/>
              <w:noProof/>
              <w:sz w:val="22"/>
              <w:szCs w:val="22"/>
              <w:lang w:val="de-DE" w:eastAsia="de-DE"/>
            </w:rPr>
          </w:pPr>
          <w:hyperlink w:anchor="_Toc167980557" w:history="1">
            <w:r w:rsidR="00B07369" w:rsidRPr="00DA2D8A">
              <w:rPr>
                <w:rStyle w:val="Hyperlink"/>
                <w:noProof/>
              </w:rPr>
              <w:t>C.xx.ff Montage Channel Macro</w:t>
            </w:r>
            <w:r w:rsidR="00B07369">
              <w:rPr>
                <w:noProof/>
              </w:rPr>
              <w:tab/>
            </w:r>
            <w:r w:rsidR="00B07369">
              <w:rPr>
                <w:noProof/>
              </w:rPr>
              <w:fldChar w:fldCharType="begin"/>
            </w:r>
            <w:r w:rsidR="00B07369">
              <w:rPr>
                <w:noProof/>
              </w:rPr>
              <w:instrText xml:space="preserve"> PAGEREF _Toc167980557 \h </w:instrText>
            </w:r>
            <w:r w:rsidR="00B07369">
              <w:rPr>
                <w:noProof/>
              </w:rPr>
            </w:r>
            <w:r w:rsidR="00B07369">
              <w:rPr>
                <w:noProof/>
              </w:rPr>
              <w:fldChar w:fldCharType="separate"/>
            </w:r>
            <w:r w:rsidR="00B07369">
              <w:rPr>
                <w:noProof/>
              </w:rPr>
              <w:t>21</w:t>
            </w:r>
            <w:r w:rsidR="00B07369">
              <w:rPr>
                <w:noProof/>
              </w:rPr>
              <w:fldChar w:fldCharType="end"/>
            </w:r>
          </w:hyperlink>
        </w:p>
        <w:p w14:paraId="0ADB8CA9" w14:textId="45190296" w:rsidR="00B07369" w:rsidRDefault="003534D6">
          <w:pPr>
            <w:pStyle w:val="Verzeichnis3"/>
            <w:rPr>
              <w:rFonts w:asciiTheme="minorHAnsi" w:eastAsiaTheme="minorEastAsia" w:hAnsiTheme="minorHAnsi" w:cstheme="minorBidi"/>
              <w:noProof/>
              <w:sz w:val="22"/>
              <w:szCs w:val="22"/>
              <w:lang w:val="de-DE" w:eastAsia="de-DE"/>
            </w:rPr>
          </w:pPr>
          <w:hyperlink w:anchor="_Toc167980558" w:history="1">
            <w:r w:rsidR="00B07369" w:rsidRPr="00DA2D8A">
              <w:rPr>
                <w:rStyle w:val="Hyperlink"/>
                <w:noProof/>
              </w:rPr>
              <w:t>C.xx.gg Temporal Range Macro</w:t>
            </w:r>
            <w:r w:rsidR="00B07369">
              <w:rPr>
                <w:noProof/>
              </w:rPr>
              <w:tab/>
            </w:r>
            <w:r w:rsidR="00B07369">
              <w:rPr>
                <w:noProof/>
              </w:rPr>
              <w:fldChar w:fldCharType="begin"/>
            </w:r>
            <w:r w:rsidR="00B07369">
              <w:rPr>
                <w:noProof/>
              </w:rPr>
              <w:instrText xml:space="preserve"> PAGEREF _Toc167980558 \h </w:instrText>
            </w:r>
            <w:r w:rsidR="00B07369">
              <w:rPr>
                <w:noProof/>
              </w:rPr>
            </w:r>
            <w:r w:rsidR="00B07369">
              <w:rPr>
                <w:noProof/>
              </w:rPr>
              <w:fldChar w:fldCharType="separate"/>
            </w:r>
            <w:r w:rsidR="00B07369">
              <w:rPr>
                <w:noProof/>
              </w:rPr>
              <w:t>24</w:t>
            </w:r>
            <w:r w:rsidR="00B07369">
              <w:rPr>
                <w:noProof/>
              </w:rPr>
              <w:fldChar w:fldCharType="end"/>
            </w:r>
          </w:hyperlink>
        </w:p>
        <w:p w14:paraId="23AFD516" w14:textId="21D9C361" w:rsidR="00B07369" w:rsidRDefault="003534D6">
          <w:pPr>
            <w:pStyle w:val="Verzeichnis4"/>
            <w:rPr>
              <w:rFonts w:asciiTheme="minorHAnsi" w:eastAsiaTheme="minorEastAsia" w:hAnsiTheme="minorHAnsi" w:cstheme="minorBidi"/>
              <w:noProof/>
              <w:sz w:val="22"/>
              <w:szCs w:val="22"/>
              <w:lang w:val="de-DE" w:eastAsia="de-DE"/>
            </w:rPr>
          </w:pPr>
          <w:hyperlink w:anchor="_Toc167980559" w:history="1">
            <w:r w:rsidR="00B07369" w:rsidRPr="00DA2D8A">
              <w:rPr>
                <w:rStyle w:val="Hyperlink"/>
                <w:noProof/>
              </w:rPr>
              <w:t>C.xx.gg.g Temporal Range Type</w:t>
            </w:r>
            <w:r w:rsidR="00B07369">
              <w:rPr>
                <w:noProof/>
              </w:rPr>
              <w:tab/>
            </w:r>
            <w:r w:rsidR="00B07369">
              <w:rPr>
                <w:noProof/>
              </w:rPr>
              <w:fldChar w:fldCharType="begin"/>
            </w:r>
            <w:r w:rsidR="00B07369">
              <w:rPr>
                <w:noProof/>
              </w:rPr>
              <w:instrText xml:space="preserve"> PAGEREF _Toc167980559 \h </w:instrText>
            </w:r>
            <w:r w:rsidR="00B07369">
              <w:rPr>
                <w:noProof/>
              </w:rPr>
            </w:r>
            <w:r w:rsidR="00B07369">
              <w:rPr>
                <w:noProof/>
              </w:rPr>
              <w:fldChar w:fldCharType="separate"/>
            </w:r>
            <w:r w:rsidR="00B07369">
              <w:rPr>
                <w:noProof/>
              </w:rPr>
              <w:t>25</w:t>
            </w:r>
            <w:r w:rsidR="00B07369">
              <w:rPr>
                <w:noProof/>
              </w:rPr>
              <w:fldChar w:fldCharType="end"/>
            </w:r>
          </w:hyperlink>
        </w:p>
        <w:p w14:paraId="2B8E6E7B" w14:textId="766C87B5" w:rsidR="00B07369" w:rsidRDefault="003534D6">
          <w:pPr>
            <w:pStyle w:val="Verzeichnis4"/>
            <w:rPr>
              <w:rFonts w:asciiTheme="minorHAnsi" w:eastAsiaTheme="minorEastAsia" w:hAnsiTheme="minorHAnsi" w:cstheme="minorBidi"/>
              <w:noProof/>
              <w:sz w:val="22"/>
              <w:szCs w:val="22"/>
              <w:lang w:val="de-DE" w:eastAsia="de-DE"/>
            </w:rPr>
          </w:pPr>
          <w:hyperlink w:anchor="_Toc167980560" w:history="1">
            <w:r w:rsidR="00B07369" w:rsidRPr="00DA2D8A">
              <w:rPr>
                <w:rStyle w:val="Hyperlink"/>
                <w:noProof/>
              </w:rPr>
              <w:t>C.xx.gg.h Referenced Sample Position</w:t>
            </w:r>
            <w:r w:rsidR="00B07369">
              <w:rPr>
                <w:noProof/>
              </w:rPr>
              <w:tab/>
            </w:r>
            <w:r w:rsidR="00B07369">
              <w:rPr>
                <w:noProof/>
              </w:rPr>
              <w:fldChar w:fldCharType="begin"/>
            </w:r>
            <w:r w:rsidR="00B07369">
              <w:rPr>
                <w:noProof/>
              </w:rPr>
              <w:instrText xml:space="preserve"> PAGEREF _Toc167980560 \h </w:instrText>
            </w:r>
            <w:r w:rsidR="00B07369">
              <w:rPr>
                <w:noProof/>
              </w:rPr>
            </w:r>
            <w:r w:rsidR="00B07369">
              <w:rPr>
                <w:noProof/>
              </w:rPr>
              <w:fldChar w:fldCharType="separate"/>
            </w:r>
            <w:r w:rsidR="00B07369">
              <w:rPr>
                <w:noProof/>
              </w:rPr>
              <w:t>25</w:t>
            </w:r>
            <w:r w:rsidR="00B07369">
              <w:rPr>
                <w:noProof/>
              </w:rPr>
              <w:fldChar w:fldCharType="end"/>
            </w:r>
          </w:hyperlink>
        </w:p>
        <w:p w14:paraId="12313516" w14:textId="0D0A986F" w:rsidR="00B07369" w:rsidRDefault="003534D6">
          <w:pPr>
            <w:pStyle w:val="Verzeichnis1"/>
            <w:rPr>
              <w:rFonts w:asciiTheme="minorHAnsi" w:eastAsiaTheme="minorEastAsia" w:hAnsiTheme="minorHAnsi" w:cstheme="minorBidi"/>
              <w:noProof/>
              <w:sz w:val="22"/>
              <w:szCs w:val="22"/>
              <w:lang w:val="de-DE" w:eastAsia="de-DE"/>
            </w:rPr>
          </w:pPr>
          <w:hyperlink w:anchor="_Toc167980561" w:history="1">
            <w:r w:rsidR="00B07369" w:rsidRPr="00DA2D8A">
              <w:rPr>
                <w:rStyle w:val="Hyperlink"/>
                <w:noProof/>
              </w:rPr>
              <w:t>Changes to NEMA Standards Publications PS 3.4  Digital Imaging and Communications in Medicine (DICOM) Part 4: Service Class Specifications</w:t>
            </w:r>
            <w:r w:rsidR="00B07369">
              <w:rPr>
                <w:noProof/>
              </w:rPr>
              <w:tab/>
            </w:r>
            <w:r w:rsidR="00B07369">
              <w:rPr>
                <w:noProof/>
              </w:rPr>
              <w:fldChar w:fldCharType="begin"/>
            </w:r>
            <w:r w:rsidR="00B07369">
              <w:rPr>
                <w:noProof/>
              </w:rPr>
              <w:instrText xml:space="preserve"> PAGEREF _Toc167980561 \h </w:instrText>
            </w:r>
            <w:r w:rsidR="00B07369">
              <w:rPr>
                <w:noProof/>
              </w:rPr>
            </w:r>
            <w:r w:rsidR="00B07369">
              <w:rPr>
                <w:noProof/>
              </w:rPr>
              <w:fldChar w:fldCharType="separate"/>
            </w:r>
            <w:r w:rsidR="00B07369">
              <w:rPr>
                <w:noProof/>
              </w:rPr>
              <w:t>25</w:t>
            </w:r>
            <w:r w:rsidR="00B07369">
              <w:rPr>
                <w:noProof/>
              </w:rPr>
              <w:fldChar w:fldCharType="end"/>
            </w:r>
          </w:hyperlink>
        </w:p>
        <w:p w14:paraId="04CE3CA7" w14:textId="21EF9F02" w:rsidR="00B07369" w:rsidRDefault="003534D6">
          <w:pPr>
            <w:pStyle w:val="Verzeichnis2"/>
            <w:rPr>
              <w:rFonts w:asciiTheme="minorHAnsi" w:eastAsiaTheme="minorEastAsia" w:hAnsiTheme="minorHAnsi" w:cstheme="minorBidi"/>
              <w:noProof/>
              <w:sz w:val="22"/>
              <w:szCs w:val="22"/>
              <w:lang w:val="de-DE" w:eastAsia="de-DE"/>
            </w:rPr>
          </w:pPr>
          <w:hyperlink w:anchor="_Toc167980562" w:history="1">
            <w:r w:rsidR="00B07369" w:rsidRPr="00DA2D8A">
              <w:rPr>
                <w:rStyle w:val="Hyperlink"/>
                <w:noProof/>
              </w:rPr>
              <w:t>B.5 Standard SOP classes</w:t>
            </w:r>
            <w:r w:rsidR="00B07369">
              <w:rPr>
                <w:noProof/>
              </w:rPr>
              <w:tab/>
            </w:r>
            <w:r w:rsidR="00B07369">
              <w:rPr>
                <w:noProof/>
              </w:rPr>
              <w:fldChar w:fldCharType="begin"/>
            </w:r>
            <w:r w:rsidR="00B07369">
              <w:rPr>
                <w:noProof/>
              </w:rPr>
              <w:instrText xml:space="preserve"> PAGEREF _Toc167980562 \h </w:instrText>
            </w:r>
            <w:r w:rsidR="00B07369">
              <w:rPr>
                <w:noProof/>
              </w:rPr>
            </w:r>
            <w:r w:rsidR="00B07369">
              <w:rPr>
                <w:noProof/>
              </w:rPr>
              <w:fldChar w:fldCharType="separate"/>
            </w:r>
            <w:r w:rsidR="00B07369">
              <w:rPr>
                <w:noProof/>
              </w:rPr>
              <w:t>26</w:t>
            </w:r>
            <w:r w:rsidR="00B07369">
              <w:rPr>
                <w:noProof/>
              </w:rPr>
              <w:fldChar w:fldCharType="end"/>
            </w:r>
          </w:hyperlink>
        </w:p>
        <w:p w14:paraId="76F973DC" w14:textId="556819B5" w:rsidR="00B07369" w:rsidRDefault="003534D6">
          <w:pPr>
            <w:pStyle w:val="Verzeichnis1"/>
            <w:rPr>
              <w:rFonts w:asciiTheme="minorHAnsi" w:eastAsiaTheme="minorEastAsia" w:hAnsiTheme="minorHAnsi" w:cstheme="minorBidi"/>
              <w:noProof/>
              <w:sz w:val="22"/>
              <w:szCs w:val="22"/>
              <w:lang w:val="de-DE" w:eastAsia="de-DE"/>
            </w:rPr>
          </w:pPr>
          <w:hyperlink w:anchor="_Toc167980563" w:history="1">
            <w:r w:rsidR="00B07369" w:rsidRPr="00DA2D8A">
              <w:rPr>
                <w:rStyle w:val="Hyperlink"/>
                <w:noProof/>
              </w:rPr>
              <w:t>Changes to NEMA Standards Publications PS 3.6  Digital Imaging and Communications in Medicine (DICOM) Part 6: Data Dictionary</w:t>
            </w:r>
            <w:r w:rsidR="00B07369">
              <w:rPr>
                <w:noProof/>
              </w:rPr>
              <w:tab/>
            </w:r>
            <w:r w:rsidR="00B07369">
              <w:rPr>
                <w:noProof/>
              </w:rPr>
              <w:fldChar w:fldCharType="begin"/>
            </w:r>
            <w:r w:rsidR="00B07369">
              <w:rPr>
                <w:noProof/>
              </w:rPr>
              <w:instrText xml:space="preserve"> PAGEREF _Toc167980563 \h </w:instrText>
            </w:r>
            <w:r w:rsidR="00B07369">
              <w:rPr>
                <w:noProof/>
              </w:rPr>
            </w:r>
            <w:r w:rsidR="00B07369">
              <w:rPr>
                <w:noProof/>
              </w:rPr>
              <w:fldChar w:fldCharType="separate"/>
            </w:r>
            <w:r w:rsidR="00B07369">
              <w:rPr>
                <w:noProof/>
              </w:rPr>
              <w:t>26</w:t>
            </w:r>
            <w:r w:rsidR="00B07369">
              <w:rPr>
                <w:noProof/>
              </w:rPr>
              <w:fldChar w:fldCharType="end"/>
            </w:r>
          </w:hyperlink>
        </w:p>
        <w:p w14:paraId="5ADEAAAB" w14:textId="0DCB0F49" w:rsidR="00B07369" w:rsidRDefault="003534D6">
          <w:pPr>
            <w:pStyle w:val="Verzeichnis1"/>
            <w:rPr>
              <w:rFonts w:asciiTheme="minorHAnsi" w:eastAsiaTheme="minorEastAsia" w:hAnsiTheme="minorHAnsi" w:cstheme="minorBidi"/>
              <w:noProof/>
              <w:sz w:val="22"/>
              <w:szCs w:val="22"/>
              <w:lang w:val="de-DE" w:eastAsia="de-DE"/>
            </w:rPr>
          </w:pPr>
          <w:hyperlink w:anchor="_Toc167980564" w:history="1">
            <w:r w:rsidR="00B07369" w:rsidRPr="00DA2D8A">
              <w:rPr>
                <w:rStyle w:val="Hyperlink"/>
                <w:noProof/>
              </w:rPr>
              <w:t>Changes to NEMA Standards Publications PS3.15  Digital Imaging and Communications in Medicine (DICOM) Part 15: Security and System Management Profiles</w:t>
            </w:r>
            <w:r w:rsidR="00B07369">
              <w:rPr>
                <w:noProof/>
              </w:rPr>
              <w:tab/>
            </w:r>
            <w:r w:rsidR="00B07369">
              <w:rPr>
                <w:noProof/>
              </w:rPr>
              <w:fldChar w:fldCharType="begin"/>
            </w:r>
            <w:r w:rsidR="00B07369">
              <w:rPr>
                <w:noProof/>
              </w:rPr>
              <w:instrText xml:space="preserve"> PAGEREF _Toc167980564 \h </w:instrText>
            </w:r>
            <w:r w:rsidR="00B07369">
              <w:rPr>
                <w:noProof/>
              </w:rPr>
            </w:r>
            <w:r w:rsidR="00B07369">
              <w:rPr>
                <w:noProof/>
              </w:rPr>
              <w:fldChar w:fldCharType="separate"/>
            </w:r>
            <w:r w:rsidR="00B07369">
              <w:rPr>
                <w:noProof/>
              </w:rPr>
              <w:t>28</w:t>
            </w:r>
            <w:r w:rsidR="00B07369">
              <w:rPr>
                <w:noProof/>
              </w:rPr>
              <w:fldChar w:fldCharType="end"/>
            </w:r>
          </w:hyperlink>
        </w:p>
        <w:p w14:paraId="2B4643C1" w14:textId="146AFBE6" w:rsidR="00B07369" w:rsidRDefault="003534D6">
          <w:pPr>
            <w:pStyle w:val="Verzeichnis1"/>
            <w:rPr>
              <w:rFonts w:asciiTheme="minorHAnsi" w:eastAsiaTheme="minorEastAsia" w:hAnsiTheme="minorHAnsi" w:cstheme="minorBidi"/>
              <w:noProof/>
              <w:sz w:val="22"/>
              <w:szCs w:val="22"/>
              <w:lang w:val="de-DE" w:eastAsia="de-DE"/>
            </w:rPr>
          </w:pPr>
          <w:hyperlink w:anchor="_Toc167980565" w:history="1">
            <w:r w:rsidR="00B07369" w:rsidRPr="00DA2D8A">
              <w:rPr>
                <w:rStyle w:val="Hyperlink"/>
                <w:noProof/>
              </w:rPr>
              <w:t>Changes to NEMA Standards Publications PS3.17  Digital Imaging and Communications in Medicine (DICOM) Part 17: Explanatory Information</w:t>
            </w:r>
            <w:r w:rsidR="00B07369">
              <w:rPr>
                <w:noProof/>
              </w:rPr>
              <w:tab/>
            </w:r>
            <w:r w:rsidR="00B07369">
              <w:rPr>
                <w:noProof/>
              </w:rPr>
              <w:fldChar w:fldCharType="begin"/>
            </w:r>
            <w:r w:rsidR="00B07369">
              <w:rPr>
                <w:noProof/>
              </w:rPr>
              <w:instrText xml:space="preserve"> PAGEREF _Toc167980565 \h </w:instrText>
            </w:r>
            <w:r w:rsidR="00B07369">
              <w:rPr>
                <w:noProof/>
              </w:rPr>
            </w:r>
            <w:r w:rsidR="00B07369">
              <w:rPr>
                <w:noProof/>
              </w:rPr>
              <w:fldChar w:fldCharType="separate"/>
            </w:r>
            <w:r w:rsidR="00B07369">
              <w:rPr>
                <w:noProof/>
              </w:rPr>
              <w:t>29</w:t>
            </w:r>
            <w:r w:rsidR="00B07369">
              <w:rPr>
                <w:noProof/>
              </w:rPr>
              <w:fldChar w:fldCharType="end"/>
            </w:r>
          </w:hyperlink>
        </w:p>
        <w:p w14:paraId="41A21097" w14:textId="7543587D" w:rsidR="00B07369" w:rsidRDefault="003534D6">
          <w:pPr>
            <w:pStyle w:val="Verzeichnis2"/>
            <w:rPr>
              <w:rFonts w:asciiTheme="minorHAnsi" w:eastAsiaTheme="minorEastAsia" w:hAnsiTheme="minorHAnsi" w:cstheme="minorBidi"/>
              <w:noProof/>
              <w:sz w:val="22"/>
              <w:szCs w:val="22"/>
              <w:lang w:val="de-DE" w:eastAsia="de-DE"/>
            </w:rPr>
          </w:pPr>
          <w:hyperlink w:anchor="_Toc167980566" w:history="1">
            <w:r w:rsidR="00B07369" w:rsidRPr="00DA2D8A">
              <w:rPr>
                <w:rStyle w:val="Hyperlink"/>
                <w:noProof/>
                <w:lang w:val="en-GB"/>
              </w:rPr>
              <w:t xml:space="preserve">XXX </w:t>
            </w:r>
            <w:r w:rsidR="00B07369" w:rsidRPr="00DA2D8A">
              <w:rPr>
                <w:rStyle w:val="Hyperlink"/>
                <w:noProof/>
              </w:rPr>
              <w:t>Waveform Presentation (Informative)</w:t>
            </w:r>
            <w:r w:rsidR="00B07369">
              <w:rPr>
                <w:noProof/>
              </w:rPr>
              <w:tab/>
            </w:r>
            <w:r w:rsidR="00B07369">
              <w:rPr>
                <w:noProof/>
              </w:rPr>
              <w:fldChar w:fldCharType="begin"/>
            </w:r>
            <w:r w:rsidR="00B07369">
              <w:rPr>
                <w:noProof/>
              </w:rPr>
              <w:instrText xml:space="preserve"> PAGEREF _Toc167980566 \h </w:instrText>
            </w:r>
            <w:r w:rsidR="00B07369">
              <w:rPr>
                <w:noProof/>
              </w:rPr>
            </w:r>
            <w:r w:rsidR="00B07369">
              <w:rPr>
                <w:noProof/>
              </w:rPr>
              <w:fldChar w:fldCharType="separate"/>
            </w:r>
            <w:r w:rsidR="00B07369">
              <w:rPr>
                <w:noProof/>
              </w:rPr>
              <w:t>29</w:t>
            </w:r>
            <w:r w:rsidR="00B07369">
              <w:rPr>
                <w:noProof/>
              </w:rPr>
              <w:fldChar w:fldCharType="end"/>
            </w:r>
          </w:hyperlink>
        </w:p>
        <w:p w14:paraId="60A777BF" w14:textId="549E5D75" w:rsidR="003A153B" w:rsidRDefault="006A64B6">
          <w:pPr>
            <w:pStyle w:val="Verzeichnis2"/>
            <w:rPr>
              <w:rFonts w:asciiTheme="minorHAnsi" w:eastAsiaTheme="minorEastAsia" w:hAnsiTheme="minorHAnsi" w:cstheme="minorBidi"/>
              <w:sz w:val="22"/>
              <w:szCs w:val="22"/>
              <w:lang w:val="de-DE" w:eastAsia="de-DE"/>
            </w:rPr>
          </w:pPr>
          <w:r>
            <w:rPr>
              <w:rStyle w:val="IndexLink"/>
            </w:rPr>
            <w:fldChar w:fldCharType="end"/>
          </w:r>
        </w:p>
        <w:p w14:paraId="426AF2E4" w14:textId="77777777" w:rsidR="003A153B" w:rsidRDefault="003534D6">
          <w:pPr>
            <w:sectPr w:rsidR="003A153B">
              <w:headerReference w:type="default" r:id="rId9"/>
              <w:footerReference w:type="default" r:id="rId10"/>
              <w:headerReference w:type="first" r:id="rId11"/>
              <w:pgSz w:w="12240" w:h="15840"/>
              <w:pgMar w:top="1714" w:right="1440" w:bottom="1440" w:left="1354" w:header="720" w:footer="720" w:gutter="0"/>
              <w:lnNumType w:countBy="1" w:distance="283" w:restart="continuous"/>
              <w:cols w:space="720"/>
              <w:formProt w:val="0"/>
              <w:docGrid w:linePitch="100" w:charSpace="40960"/>
            </w:sectPr>
          </w:pPr>
        </w:p>
      </w:sdtContent>
    </w:sdt>
    <w:p w14:paraId="2F8575F5" w14:textId="77777777" w:rsidR="003A153B" w:rsidRDefault="006A64B6">
      <w:pPr>
        <w:pStyle w:val="berschrift1"/>
      </w:pPr>
      <w:bookmarkStart w:id="10" w:name="_Toc385134606_Copy_1"/>
      <w:bookmarkStart w:id="11" w:name="_Toc383447976_Copy_1"/>
      <w:bookmarkStart w:id="12" w:name="_Toc385134678_Copy_1"/>
      <w:bookmarkStart w:id="13" w:name="_Toc383412035_Copy_1"/>
      <w:bookmarkStart w:id="14" w:name="_Toc383410978_Copy_1"/>
      <w:bookmarkStart w:id="15" w:name="_Toc390043335_Copy_1"/>
      <w:bookmarkStart w:id="16" w:name="_Toc383420819_Copy_1"/>
      <w:bookmarkStart w:id="17" w:name="B_Toc381367234_Copy_1"/>
      <w:bookmarkStart w:id="18" w:name="_Toc383444067_Copy_1"/>
      <w:bookmarkStart w:id="19" w:name="_Toc383412277_Copy_1"/>
      <w:bookmarkStart w:id="20" w:name="_Toc390043195_Copy_1"/>
      <w:bookmarkStart w:id="21" w:name="B_Toc381364167"/>
      <w:bookmarkStart w:id="22" w:name="B_Toc381364735"/>
      <w:bookmarkStart w:id="23" w:name="B_Toc381364827"/>
      <w:bookmarkStart w:id="24" w:name="_Toc383447977"/>
      <w:bookmarkStart w:id="25" w:name="_Toc383412278"/>
      <w:bookmarkStart w:id="26" w:name="B_Toc381365352"/>
      <w:bookmarkStart w:id="27" w:name="_Toc385134607"/>
      <w:bookmarkStart w:id="28" w:name="_Toc383420820"/>
      <w:bookmarkStart w:id="29" w:name="B_Toc380506713"/>
      <w:bookmarkStart w:id="30" w:name="_Toc383412036"/>
      <w:bookmarkStart w:id="31" w:name="_Toc390043196"/>
      <w:bookmarkStart w:id="32" w:name="_Toc385134679"/>
      <w:bookmarkStart w:id="33" w:name="_Toc383410979"/>
      <w:bookmarkStart w:id="34" w:name="B_Toc381367087"/>
      <w:bookmarkStart w:id="35" w:name="B_Toc380506547"/>
      <w:bookmarkStart w:id="36" w:name="_Toc390043336"/>
      <w:bookmarkStart w:id="37" w:name="B_Toc381367235"/>
      <w:bookmarkStart w:id="38" w:name="_Toc383444068"/>
      <w:bookmarkStart w:id="39" w:name="B_Toc381366969"/>
      <w:bookmarkStart w:id="40" w:name="_Toc385134606_Copy_1_Copy_1"/>
      <w:bookmarkStart w:id="41" w:name="_Toc383447976_Copy_1_Copy_1"/>
      <w:bookmarkStart w:id="42" w:name="_Toc385134678_Copy_1_Copy_1"/>
      <w:bookmarkStart w:id="43" w:name="_Toc383412035_Copy_1_Copy_1"/>
      <w:bookmarkStart w:id="44" w:name="_Toc383410978_Copy_1_Copy_1"/>
      <w:bookmarkStart w:id="45" w:name="_Toc390043335_Copy_1_Copy_1"/>
      <w:bookmarkStart w:id="46" w:name="_Toc383420819_Copy_1_Copy_1"/>
      <w:bookmarkStart w:id="47" w:name="B_Toc381367234_Copy_1_Copy_1"/>
      <w:bookmarkStart w:id="48" w:name="_Toc383444067_Copy_1_Copy_1"/>
      <w:bookmarkStart w:id="49" w:name="_Toc383412277_Copy_1_Copy_1"/>
      <w:bookmarkStart w:id="50" w:name="_Toc390043195_Copy_1_Copy_1"/>
      <w:bookmarkStart w:id="51" w:name="_Toc16798053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lastRenderedPageBreak/>
        <w:t>Document History</w:t>
      </w:r>
      <w:bookmarkEnd w:id="51"/>
      <w:r>
        <w:fldChar w:fldCharType="begin"/>
      </w:r>
      <w:r>
        <w:instrText xml:space="preserve"> TC " " \l 9 </w:instrText>
      </w:r>
      <w:r>
        <w:fldChar w:fldCharType="end"/>
      </w:r>
    </w:p>
    <w:tbl>
      <w:tblPr>
        <w:tblW w:w="8905" w:type="dxa"/>
        <w:tblInd w:w="113" w:type="dxa"/>
        <w:tblLayout w:type="fixed"/>
        <w:tblLook w:val="0000" w:firstRow="0" w:lastRow="0" w:firstColumn="0" w:lastColumn="0" w:noHBand="0" w:noVBand="0"/>
      </w:tblPr>
      <w:tblGrid>
        <w:gridCol w:w="1341"/>
        <w:gridCol w:w="1348"/>
        <w:gridCol w:w="726"/>
        <w:gridCol w:w="5490"/>
      </w:tblGrid>
      <w:tr w:rsidR="003A153B" w14:paraId="5CF60C68"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2E0AF5BF" w14:textId="77777777" w:rsidR="003A153B" w:rsidRDefault="006A64B6">
            <w:pPr>
              <w:pStyle w:val="TableEntry"/>
              <w:widowControl w:val="0"/>
            </w:pPr>
            <w:r>
              <w:t>2022/06/06</w:t>
            </w:r>
          </w:p>
        </w:tc>
        <w:tc>
          <w:tcPr>
            <w:tcW w:w="1348" w:type="dxa"/>
            <w:tcBorders>
              <w:top w:val="single" w:sz="4" w:space="0" w:color="000000"/>
              <w:left w:val="single" w:sz="4" w:space="0" w:color="000000"/>
              <w:bottom w:val="single" w:sz="4" w:space="0" w:color="000000"/>
              <w:right w:val="single" w:sz="4" w:space="0" w:color="000000"/>
            </w:tcBorders>
          </w:tcPr>
          <w:p w14:paraId="75826DA3" w14:textId="77777777" w:rsidR="003A153B" w:rsidRDefault="006A64B6">
            <w:pPr>
              <w:pStyle w:val="TableEntry"/>
              <w:widowControl w:val="0"/>
            </w:pPr>
            <w:r>
              <w:t>Version 0</w:t>
            </w:r>
          </w:p>
        </w:tc>
        <w:tc>
          <w:tcPr>
            <w:tcW w:w="726" w:type="dxa"/>
            <w:tcBorders>
              <w:top w:val="single" w:sz="4" w:space="0" w:color="000000"/>
              <w:left w:val="single" w:sz="4" w:space="0" w:color="000000"/>
              <w:bottom w:val="single" w:sz="4" w:space="0" w:color="000000"/>
              <w:right w:val="single" w:sz="4" w:space="0" w:color="000000"/>
            </w:tcBorders>
          </w:tcPr>
          <w:p w14:paraId="27B4EA79"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6293D8EE" w14:textId="77777777" w:rsidR="003A153B" w:rsidRDefault="006A64B6">
            <w:pPr>
              <w:pStyle w:val="TableEntry"/>
              <w:widowControl w:val="0"/>
            </w:pPr>
            <w:r>
              <w:t>Initial version, fragmentary</w:t>
            </w:r>
          </w:p>
        </w:tc>
      </w:tr>
      <w:tr w:rsidR="003A153B" w14:paraId="6997452C"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6646EBD6" w14:textId="77777777" w:rsidR="003A153B" w:rsidRDefault="006A64B6">
            <w:pPr>
              <w:pStyle w:val="TableEntry"/>
              <w:widowControl w:val="0"/>
            </w:pPr>
            <w:r>
              <w:t>2022/07/19</w:t>
            </w:r>
          </w:p>
        </w:tc>
        <w:tc>
          <w:tcPr>
            <w:tcW w:w="1348" w:type="dxa"/>
            <w:tcBorders>
              <w:top w:val="single" w:sz="4" w:space="0" w:color="000000"/>
              <w:left w:val="single" w:sz="4" w:space="0" w:color="000000"/>
              <w:bottom w:val="single" w:sz="4" w:space="0" w:color="000000"/>
              <w:right w:val="single" w:sz="4" w:space="0" w:color="000000"/>
            </w:tcBorders>
          </w:tcPr>
          <w:p w14:paraId="49D26CD3" w14:textId="77777777" w:rsidR="003A153B" w:rsidRDefault="006A64B6">
            <w:pPr>
              <w:pStyle w:val="TableEntry"/>
              <w:widowControl w:val="0"/>
            </w:pPr>
            <w:r>
              <w:t>Version 1</w:t>
            </w:r>
          </w:p>
        </w:tc>
        <w:tc>
          <w:tcPr>
            <w:tcW w:w="726" w:type="dxa"/>
            <w:tcBorders>
              <w:top w:val="single" w:sz="4" w:space="0" w:color="000000"/>
              <w:left w:val="single" w:sz="4" w:space="0" w:color="000000"/>
              <w:bottom w:val="single" w:sz="4" w:space="0" w:color="000000"/>
              <w:right w:val="single" w:sz="4" w:space="0" w:color="000000"/>
            </w:tcBorders>
          </w:tcPr>
          <w:p w14:paraId="28A5ACB3"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76DF24E4" w14:textId="77777777" w:rsidR="003A153B" w:rsidRDefault="006A64B6">
            <w:pPr>
              <w:pStyle w:val="TableEntry"/>
              <w:widowControl w:val="0"/>
            </w:pPr>
            <w:r>
              <w:t>First draft for wg-32</w:t>
            </w:r>
          </w:p>
        </w:tc>
      </w:tr>
      <w:tr w:rsidR="003A153B" w14:paraId="477D751C"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6B459D0C" w14:textId="77777777" w:rsidR="003A153B" w:rsidRDefault="006A64B6">
            <w:pPr>
              <w:pStyle w:val="TableEntry"/>
              <w:widowControl w:val="0"/>
            </w:pPr>
            <w:r>
              <w:t>2022/09/20</w:t>
            </w:r>
          </w:p>
        </w:tc>
        <w:tc>
          <w:tcPr>
            <w:tcW w:w="1348" w:type="dxa"/>
            <w:tcBorders>
              <w:top w:val="single" w:sz="4" w:space="0" w:color="000000"/>
              <w:left w:val="single" w:sz="4" w:space="0" w:color="000000"/>
              <w:bottom w:val="single" w:sz="4" w:space="0" w:color="000000"/>
              <w:right w:val="single" w:sz="4" w:space="0" w:color="000000"/>
            </w:tcBorders>
          </w:tcPr>
          <w:p w14:paraId="68A6BD0F" w14:textId="77777777" w:rsidR="003A153B" w:rsidRDefault="006A64B6">
            <w:pPr>
              <w:pStyle w:val="TableEntry"/>
              <w:widowControl w:val="0"/>
            </w:pPr>
            <w:r>
              <w:t>Version 5</w:t>
            </w:r>
          </w:p>
        </w:tc>
        <w:tc>
          <w:tcPr>
            <w:tcW w:w="726" w:type="dxa"/>
            <w:tcBorders>
              <w:top w:val="single" w:sz="4" w:space="0" w:color="000000"/>
              <w:left w:val="single" w:sz="4" w:space="0" w:color="000000"/>
              <w:bottom w:val="single" w:sz="4" w:space="0" w:color="000000"/>
              <w:right w:val="single" w:sz="4" w:space="0" w:color="000000"/>
            </w:tcBorders>
          </w:tcPr>
          <w:p w14:paraId="5FAFD146"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76FC48B0" w14:textId="77777777" w:rsidR="003A153B" w:rsidRDefault="006A64B6">
            <w:pPr>
              <w:pStyle w:val="TableEntry"/>
              <w:widowControl w:val="0"/>
            </w:pPr>
            <w:r>
              <w:t>Draft for wg-06 / First Read</w:t>
            </w:r>
          </w:p>
        </w:tc>
      </w:tr>
      <w:tr w:rsidR="003A153B" w14:paraId="1A2FFA79"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33027FAD" w14:textId="77777777" w:rsidR="003A153B" w:rsidRDefault="006A64B6">
            <w:pPr>
              <w:pStyle w:val="TableEntry"/>
              <w:widowControl w:val="0"/>
            </w:pPr>
            <w:r>
              <w:t>2022/10/14</w:t>
            </w:r>
          </w:p>
        </w:tc>
        <w:tc>
          <w:tcPr>
            <w:tcW w:w="1348" w:type="dxa"/>
            <w:tcBorders>
              <w:top w:val="single" w:sz="4" w:space="0" w:color="000000"/>
              <w:left w:val="single" w:sz="4" w:space="0" w:color="000000"/>
              <w:bottom w:val="single" w:sz="4" w:space="0" w:color="000000"/>
              <w:right w:val="single" w:sz="4" w:space="0" w:color="000000"/>
            </w:tcBorders>
          </w:tcPr>
          <w:p w14:paraId="01E8D4C9" w14:textId="77777777" w:rsidR="003A153B" w:rsidRDefault="006A64B6">
            <w:pPr>
              <w:pStyle w:val="TableEntry"/>
              <w:widowControl w:val="0"/>
            </w:pPr>
            <w:r>
              <w:t>Version 6</w:t>
            </w:r>
          </w:p>
        </w:tc>
        <w:tc>
          <w:tcPr>
            <w:tcW w:w="726" w:type="dxa"/>
            <w:tcBorders>
              <w:top w:val="single" w:sz="4" w:space="0" w:color="000000"/>
              <w:left w:val="single" w:sz="4" w:space="0" w:color="000000"/>
              <w:bottom w:val="single" w:sz="4" w:space="0" w:color="000000"/>
              <w:right w:val="single" w:sz="4" w:space="0" w:color="000000"/>
            </w:tcBorders>
          </w:tcPr>
          <w:p w14:paraId="5C37DAB1"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65CD9091" w14:textId="77777777" w:rsidR="003A153B" w:rsidRDefault="006A64B6">
            <w:pPr>
              <w:pStyle w:val="TableEntry"/>
              <w:widowControl w:val="0"/>
            </w:pPr>
            <w:r>
              <w:t>Changes after First Read</w:t>
            </w:r>
          </w:p>
        </w:tc>
      </w:tr>
      <w:tr w:rsidR="003A153B" w14:paraId="7A4606CB"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3DA8A7BC" w14:textId="77777777" w:rsidR="003A153B" w:rsidRDefault="006A64B6">
            <w:pPr>
              <w:pStyle w:val="TableEntry"/>
              <w:widowControl w:val="0"/>
            </w:pPr>
            <w:r>
              <w:t>2022/11/11</w:t>
            </w:r>
          </w:p>
        </w:tc>
        <w:tc>
          <w:tcPr>
            <w:tcW w:w="1348" w:type="dxa"/>
            <w:tcBorders>
              <w:top w:val="single" w:sz="4" w:space="0" w:color="000000"/>
              <w:left w:val="single" w:sz="4" w:space="0" w:color="000000"/>
              <w:bottom w:val="single" w:sz="4" w:space="0" w:color="000000"/>
              <w:right w:val="single" w:sz="4" w:space="0" w:color="000000"/>
            </w:tcBorders>
          </w:tcPr>
          <w:p w14:paraId="0A379E7B" w14:textId="77777777" w:rsidR="003A153B" w:rsidRDefault="006A64B6">
            <w:pPr>
              <w:pStyle w:val="TableEntry"/>
              <w:widowControl w:val="0"/>
            </w:pPr>
            <w:r>
              <w:t>Version 7</w:t>
            </w:r>
          </w:p>
        </w:tc>
        <w:tc>
          <w:tcPr>
            <w:tcW w:w="726" w:type="dxa"/>
            <w:tcBorders>
              <w:top w:val="single" w:sz="4" w:space="0" w:color="000000"/>
              <w:left w:val="single" w:sz="4" w:space="0" w:color="000000"/>
              <w:bottom w:val="single" w:sz="4" w:space="0" w:color="000000"/>
              <w:right w:val="single" w:sz="4" w:space="0" w:color="000000"/>
            </w:tcBorders>
          </w:tcPr>
          <w:p w14:paraId="12C79D98"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0EF57995" w14:textId="77777777" w:rsidR="003A153B" w:rsidRDefault="006A64B6">
            <w:pPr>
              <w:pStyle w:val="TableEntry"/>
              <w:widowControl w:val="0"/>
            </w:pPr>
            <w:r>
              <w:t>Added Cardio Use Case</w:t>
            </w:r>
          </w:p>
        </w:tc>
      </w:tr>
      <w:tr w:rsidR="003A153B" w14:paraId="6D353A12"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6B7F8664" w14:textId="77777777" w:rsidR="003A153B" w:rsidRDefault="006A64B6">
            <w:pPr>
              <w:pStyle w:val="TableEntry"/>
              <w:widowControl w:val="0"/>
            </w:pPr>
            <w:r>
              <w:t>2022/11/18</w:t>
            </w:r>
          </w:p>
        </w:tc>
        <w:tc>
          <w:tcPr>
            <w:tcW w:w="1348" w:type="dxa"/>
            <w:tcBorders>
              <w:top w:val="single" w:sz="4" w:space="0" w:color="000000"/>
              <w:left w:val="single" w:sz="4" w:space="0" w:color="000000"/>
              <w:bottom w:val="single" w:sz="4" w:space="0" w:color="000000"/>
              <w:right w:val="single" w:sz="4" w:space="0" w:color="000000"/>
            </w:tcBorders>
          </w:tcPr>
          <w:p w14:paraId="165392DB" w14:textId="77777777" w:rsidR="003A153B" w:rsidRDefault="006A64B6">
            <w:pPr>
              <w:pStyle w:val="TableEntry"/>
              <w:widowControl w:val="0"/>
            </w:pPr>
            <w:r>
              <w:t>Version 8</w:t>
            </w:r>
          </w:p>
        </w:tc>
        <w:tc>
          <w:tcPr>
            <w:tcW w:w="726" w:type="dxa"/>
            <w:tcBorders>
              <w:top w:val="single" w:sz="4" w:space="0" w:color="000000"/>
              <w:left w:val="single" w:sz="4" w:space="0" w:color="000000"/>
              <w:bottom w:val="single" w:sz="4" w:space="0" w:color="000000"/>
              <w:right w:val="single" w:sz="4" w:space="0" w:color="000000"/>
            </w:tcBorders>
          </w:tcPr>
          <w:p w14:paraId="1F359E06"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66FC0413" w14:textId="77777777" w:rsidR="003A153B" w:rsidRDefault="006A64B6">
            <w:pPr>
              <w:pStyle w:val="TableEntry"/>
              <w:widowControl w:val="0"/>
            </w:pPr>
            <w:r>
              <w:t>After Discussion with WG-06</w:t>
            </w:r>
          </w:p>
        </w:tc>
      </w:tr>
      <w:tr w:rsidR="003A153B" w14:paraId="0A37C8C5"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2E01B755" w14:textId="77777777" w:rsidR="003A153B" w:rsidRDefault="006A64B6">
            <w:pPr>
              <w:pStyle w:val="TableEntry"/>
              <w:widowControl w:val="0"/>
            </w:pPr>
            <w:r>
              <w:t>2023/01/18</w:t>
            </w:r>
          </w:p>
        </w:tc>
        <w:tc>
          <w:tcPr>
            <w:tcW w:w="1348" w:type="dxa"/>
            <w:tcBorders>
              <w:top w:val="single" w:sz="4" w:space="0" w:color="000000"/>
              <w:left w:val="single" w:sz="4" w:space="0" w:color="000000"/>
              <w:bottom w:val="single" w:sz="4" w:space="0" w:color="000000"/>
              <w:right w:val="single" w:sz="4" w:space="0" w:color="000000"/>
            </w:tcBorders>
          </w:tcPr>
          <w:p w14:paraId="12E2F5D9" w14:textId="77777777" w:rsidR="003A153B" w:rsidRDefault="006A64B6">
            <w:pPr>
              <w:pStyle w:val="TableEntry"/>
              <w:widowControl w:val="0"/>
            </w:pPr>
            <w:r>
              <w:t>Version 9</w:t>
            </w:r>
          </w:p>
        </w:tc>
        <w:tc>
          <w:tcPr>
            <w:tcW w:w="726" w:type="dxa"/>
            <w:tcBorders>
              <w:top w:val="single" w:sz="4" w:space="0" w:color="000000"/>
              <w:left w:val="single" w:sz="4" w:space="0" w:color="000000"/>
              <w:bottom w:val="single" w:sz="4" w:space="0" w:color="000000"/>
              <w:right w:val="single" w:sz="4" w:space="0" w:color="000000"/>
            </w:tcBorders>
          </w:tcPr>
          <w:p w14:paraId="27FE41A0"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60286F04" w14:textId="77777777" w:rsidR="003A153B" w:rsidRDefault="006A64B6">
            <w:pPr>
              <w:pStyle w:val="TableEntry"/>
              <w:widowControl w:val="0"/>
            </w:pPr>
            <w:r>
              <w:t>Prepared for WG-06 (2023-01-18)</w:t>
            </w:r>
          </w:p>
        </w:tc>
      </w:tr>
      <w:tr w:rsidR="003A153B" w14:paraId="6FC63C59"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191DD8A7" w14:textId="77777777" w:rsidR="003A153B" w:rsidRDefault="006A64B6">
            <w:pPr>
              <w:pStyle w:val="TableEntry"/>
              <w:widowControl w:val="0"/>
            </w:pPr>
            <w:r>
              <w:t>2023/01/20</w:t>
            </w:r>
          </w:p>
        </w:tc>
        <w:tc>
          <w:tcPr>
            <w:tcW w:w="1348" w:type="dxa"/>
            <w:tcBorders>
              <w:top w:val="single" w:sz="4" w:space="0" w:color="000000"/>
              <w:left w:val="single" w:sz="4" w:space="0" w:color="000000"/>
              <w:bottom w:val="single" w:sz="4" w:space="0" w:color="000000"/>
              <w:right w:val="single" w:sz="4" w:space="0" w:color="000000"/>
            </w:tcBorders>
          </w:tcPr>
          <w:p w14:paraId="290D4327" w14:textId="77777777" w:rsidR="003A153B" w:rsidRDefault="006A64B6">
            <w:pPr>
              <w:pStyle w:val="TableEntry"/>
              <w:widowControl w:val="0"/>
            </w:pPr>
            <w:r>
              <w:t>Version 10</w:t>
            </w:r>
          </w:p>
        </w:tc>
        <w:tc>
          <w:tcPr>
            <w:tcW w:w="726" w:type="dxa"/>
            <w:tcBorders>
              <w:top w:val="single" w:sz="4" w:space="0" w:color="000000"/>
              <w:left w:val="single" w:sz="4" w:space="0" w:color="000000"/>
              <w:bottom w:val="single" w:sz="4" w:space="0" w:color="000000"/>
              <w:right w:val="single" w:sz="4" w:space="0" w:color="000000"/>
            </w:tcBorders>
          </w:tcPr>
          <w:p w14:paraId="7CD609C1"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3A41221B" w14:textId="77777777" w:rsidR="003A153B" w:rsidRDefault="006A64B6">
            <w:pPr>
              <w:pStyle w:val="TableEntry"/>
              <w:widowControl w:val="0"/>
            </w:pPr>
            <w:bookmarkStart w:id="52" w:name="_Hlk130219889"/>
            <w:r>
              <w:t>Changes during and after WG-06 discussion Jan.2023</w:t>
            </w:r>
            <w:bookmarkEnd w:id="52"/>
          </w:p>
        </w:tc>
      </w:tr>
      <w:tr w:rsidR="003A153B" w14:paraId="6C7BEA34"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23061AAB" w14:textId="77777777" w:rsidR="003A153B" w:rsidRDefault="006A64B6">
            <w:pPr>
              <w:pStyle w:val="TableEntry"/>
              <w:widowControl w:val="0"/>
            </w:pPr>
            <w:r>
              <w:t>2023/03/17</w:t>
            </w:r>
          </w:p>
        </w:tc>
        <w:tc>
          <w:tcPr>
            <w:tcW w:w="1348" w:type="dxa"/>
            <w:tcBorders>
              <w:top w:val="single" w:sz="4" w:space="0" w:color="000000"/>
              <w:left w:val="single" w:sz="4" w:space="0" w:color="000000"/>
              <w:bottom w:val="single" w:sz="4" w:space="0" w:color="000000"/>
              <w:right w:val="single" w:sz="4" w:space="0" w:color="000000"/>
            </w:tcBorders>
          </w:tcPr>
          <w:p w14:paraId="3C39E12C" w14:textId="77777777" w:rsidR="003A153B" w:rsidRDefault="006A64B6">
            <w:pPr>
              <w:pStyle w:val="TableEntry"/>
              <w:widowControl w:val="0"/>
            </w:pPr>
            <w:r>
              <w:t>Version 11</w:t>
            </w:r>
          </w:p>
        </w:tc>
        <w:tc>
          <w:tcPr>
            <w:tcW w:w="726" w:type="dxa"/>
            <w:tcBorders>
              <w:top w:val="single" w:sz="4" w:space="0" w:color="000000"/>
              <w:left w:val="single" w:sz="4" w:space="0" w:color="000000"/>
              <w:bottom w:val="single" w:sz="4" w:space="0" w:color="000000"/>
              <w:right w:val="single" w:sz="4" w:space="0" w:color="000000"/>
            </w:tcBorders>
          </w:tcPr>
          <w:p w14:paraId="138020AA"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3571DEC5" w14:textId="77777777" w:rsidR="003A153B" w:rsidRDefault="006A64B6">
            <w:pPr>
              <w:pStyle w:val="TableEntry"/>
              <w:widowControl w:val="0"/>
            </w:pPr>
            <w:r>
              <w:t>Prepared for WG-06 (2023-03-20)</w:t>
            </w:r>
          </w:p>
        </w:tc>
      </w:tr>
      <w:tr w:rsidR="003A153B" w14:paraId="4F20C774"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68D4C765" w14:textId="77777777" w:rsidR="003A153B" w:rsidRDefault="006A64B6">
            <w:pPr>
              <w:pStyle w:val="TableEntry"/>
              <w:widowControl w:val="0"/>
            </w:pPr>
            <w:r>
              <w:t>2023/03/24</w:t>
            </w:r>
          </w:p>
        </w:tc>
        <w:tc>
          <w:tcPr>
            <w:tcW w:w="1348" w:type="dxa"/>
            <w:tcBorders>
              <w:top w:val="single" w:sz="4" w:space="0" w:color="000000"/>
              <w:left w:val="single" w:sz="4" w:space="0" w:color="000000"/>
              <w:bottom w:val="single" w:sz="4" w:space="0" w:color="000000"/>
              <w:right w:val="single" w:sz="4" w:space="0" w:color="000000"/>
            </w:tcBorders>
          </w:tcPr>
          <w:p w14:paraId="45F26D4B" w14:textId="77777777" w:rsidR="003A153B" w:rsidRDefault="006A64B6">
            <w:pPr>
              <w:pStyle w:val="TableEntry"/>
              <w:widowControl w:val="0"/>
            </w:pPr>
            <w:r>
              <w:t>Version 12</w:t>
            </w:r>
          </w:p>
        </w:tc>
        <w:tc>
          <w:tcPr>
            <w:tcW w:w="726" w:type="dxa"/>
            <w:tcBorders>
              <w:top w:val="single" w:sz="4" w:space="0" w:color="000000"/>
              <w:left w:val="single" w:sz="4" w:space="0" w:color="000000"/>
              <w:bottom w:val="single" w:sz="4" w:space="0" w:color="000000"/>
              <w:right w:val="single" w:sz="4" w:space="0" w:color="000000"/>
            </w:tcBorders>
          </w:tcPr>
          <w:p w14:paraId="0057BCE7"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40F6978D" w14:textId="77777777" w:rsidR="003A153B" w:rsidRDefault="006A64B6">
            <w:pPr>
              <w:pStyle w:val="TableEntry"/>
              <w:widowControl w:val="0"/>
            </w:pPr>
            <w:r>
              <w:t>Changes during WG-06 discussion (2023-03-20)</w:t>
            </w:r>
          </w:p>
        </w:tc>
      </w:tr>
      <w:tr w:rsidR="003A153B" w14:paraId="1D9271E9"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37907D17" w14:textId="77777777" w:rsidR="003A153B" w:rsidRDefault="006A64B6">
            <w:pPr>
              <w:pStyle w:val="TableEntry"/>
              <w:widowControl w:val="0"/>
            </w:pPr>
            <w:r>
              <w:t>2023/03/24</w:t>
            </w:r>
          </w:p>
        </w:tc>
        <w:tc>
          <w:tcPr>
            <w:tcW w:w="1348" w:type="dxa"/>
            <w:tcBorders>
              <w:top w:val="single" w:sz="4" w:space="0" w:color="000000"/>
              <w:left w:val="single" w:sz="4" w:space="0" w:color="000000"/>
              <w:bottom w:val="single" w:sz="4" w:space="0" w:color="000000"/>
              <w:right w:val="single" w:sz="4" w:space="0" w:color="000000"/>
            </w:tcBorders>
          </w:tcPr>
          <w:p w14:paraId="3D1BADED" w14:textId="77777777" w:rsidR="003A153B" w:rsidRDefault="006A64B6">
            <w:pPr>
              <w:pStyle w:val="TableEntry"/>
              <w:widowControl w:val="0"/>
            </w:pPr>
            <w:r>
              <w:t>Version 13</w:t>
            </w:r>
          </w:p>
        </w:tc>
        <w:tc>
          <w:tcPr>
            <w:tcW w:w="726" w:type="dxa"/>
            <w:tcBorders>
              <w:top w:val="single" w:sz="4" w:space="0" w:color="000000"/>
              <w:left w:val="single" w:sz="4" w:space="0" w:color="000000"/>
              <w:bottom w:val="single" w:sz="4" w:space="0" w:color="000000"/>
              <w:right w:val="single" w:sz="4" w:space="0" w:color="000000"/>
            </w:tcBorders>
          </w:tcPr>
          <w:p w14:paraId="69EC3D61"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26FB9BBD" w14:textId="77777777" w:rsidR="003A153B" w:rsidRDefault="006A64B6">
            <w:pPr>
              <w:pStyle w:val="TableEntry"/>
              <w:widowControl w:val="0"/>
            </w:pPr>
            <w:r>
              <w:t>Prepared for WG-32 (2023-03-28)</w:t>
            </w:r>
          </w:p>
        </w:tc>
      </w:tr>
      <w:tr w:rsidR="003A153B" w14:paraId="329BE3D9"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1628BFBA" w14:textId="77777777" w:rsidR="003A153B" w:rsidRDefault="006A64B6">
            <w:pPr>
              <w:pStyle w:val="TableEntry"/>
              <w:widowControl w:val="0"/>
            </w:pPr>
            <w:r>
              <w:t>2023/05/17</w:t>
            </w:r>
          </w:p>
        </w:tc>
        <w:tc>
          <w:tcPr>
            <w:tcW w:w="1348" w:type="dxa"/>
            <w:tcBorders>
              <w:top w:val="single" w:sz="4" w:space="0" w:color="000000"/>
              <w:left w:val="single" w:sz="4" w:space="0" w:color="000000"/>
              <w:bottom w:val="single" w:sz="4" w:space="0" w:color="000000"/>
              <w:right w:val="single" w:sz="4" w:space="0" w:color="000000"/>
            </w:tcBorders>
          </w:tcPr>
          <w:p w14:paraId="3450125F" w14:textId="77777777" w:rsidR="003A153B" w:rsidRDefault="006A64B6">
            <w:pPr>
              <w:pStyle w:val="TableEntry"/>
              <w:widowControl w:val="0"/>
            </w:pPr>
            <w:r>
              <w:t>Version 14</w:t>
            </w:r>
          </w:p>
        </w:tc>
        <w:tc>
          <w:tcPr>
            <w:tcW w:w="726" w:type="dxa"/>
            <w:tcBorders>
              <w:top w:val="single" w:sz="4" w:space="0" w:color="000000"/>
              <w:left w:val="single" w:sz="4" w:space="0" w:color="000000"/>
              <w:bottom w:val="single" w:sz="4" w:space="0" w:color="000000"/>
              <w:right w:val="single" w:sz="4" w:space="0" w:color="000000"/>
            </w:tcBorders>
          </w:tcPr>
          <w:p w14:paraId="7EDD8B24"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142FF2F8" w14:textId="77777777" w:rsidR="003A153B" w:rsidRDefault="006A64B6">
            <w:pPr>
              <w:pStyle w:val="TableEntry"/>
              <w:widowControl w:val="0"/>
            </w:pPr>
            <w:r>
              <w:t>Prepared for WG-32 (2023-05-17)</w:t>
            </w:r>
          </w:p>
          <w:p w14:paraId="0E88D68F" w14:textId="77777777" w:rsidR="003A153B" w:rsidRDefault="006A64B6">
            <w:pPr>
              <w:pStyle w:val="TableEntry"/>
              <w:widowControl w:val="0"/>
              <w:numPr>
                <w:ilvl w:val="0"/>
                <w:numId w:val="4"/>
              </w:numPr>
            </w:pPr>
            <w:r>
              <w:t>removed Annotation SR, moved to a separate document</w:t>
            </w:r>
          </w:p>
        </w:tc>
      </w:tr>
      <w:tr w:rsidR="003A153B" w14:paraId="0FFDB302"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2180C2A4" w14:textId="77777777" w:rsidR="003A153B" w:rsidRDefault="006A64B6">
            <w:pPr>
              <w:pStyle w:val="TableEntry"/>
              <w:widowControl w:val="0"/>
            </w:pPr>
            <w:r>
              <w:t>2023/06/15</w:t>
            </w:r>
          </w:p>
        </w:tc>
        <w:tc>
          <w:tcPr>
            <w:tcW w:w="1348" w:type="dxa"/>
            <w:tcBorders>
              <w:top w:val="single" w:sz="4" w:space="0" w:color="000000"/>
              <w:left w:val="single" w:sz="4" w:space="0" w:color="000000"/>
              <w:bottom w:val="single" w:sz="4" w:space="0" w:color="000000"/>
              <w:right w:val="single" w:sz="4" w:space="0" w:color="000000"/>
            </w:tcBorders>
          </w:tcPr>
          <w:p w14:paraId="63B7DA01" w14:textId="77777777" w:rsidR="003A153B" w:rsidRDefault="006A64B6">
            <w:pPr>
              <w:pStyle w:val="TableEntry"/>
              <w:widowControl w:val="0"/>
            </w:pPr>
            <w:r>
              <w:t>Version 15</w:t>
            </w:r>
          </w:p>
        </w:tc>
        <w:tc>
          <w:tcPr>
            <w:tcW w:w="726" w:type="dxa"/>
            <w:tcBorders>
              <w:top w:val="single" w:sz="4" w:space="0" w:color="000000"/>
              <w:left w:val="single" w:sz="4" w:space="0" w:color="000000"/>
              <w:bottom w:val="single" w:sz="4" w:space="0" w:color="000000"/>
              <w:right w:val="single" w:sz="4" w:space="0" w:color="000000"/>
            </w:tcBorders>
          </w:tcPr>
          <w:p w14:paraId="1F333CB2"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0BAC3476" w14:textId="77777777" w:rsidR="003A153B" w:rsidRDefault="006A64B6">
            <w:pPr>
              <w:pStyle w:val="TableEntry"/>
              <w:widowControl w:val="0"/>
            </w:pPr>
            <w:r>
              <w:t>Prepared for WG-32 (2023-06-15)</w:t>
            </w:r>
          </w:p>
          <w:p w14:paraId="68654465" w14:textId="77777777" w:rsidR="003A153B" w:rsidRDefault="006A64B6">
            <w:pPr>
              <w:pStyle w:val="TableEntry"/>
              <w:widowControl w:val="0"/>
              <w:numPr>
                <w:ilvl w:val="0"/>
                <w:numId w:val="4"/>
              </w:numPr>
            </w:pPr>
            <w:r>
              <w:t>removed separate (Non-Patient-related) Montage object, only explicitly defined montages are required</w:t>
            </w:r>
          </w:p>
        </w:tc>
      </w:tr>
      <w:tr w:rsidR="003A153B" w14:paraId="04CB294A"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12C8FED0" w14:textId="77777777" w:rsidR="003A153B" w:rsidRDefault="006A64B6">
            <w:pPr>
              <w:pStyle w:val="TableEntry"/>
              <w:widowControl w:val="0"/>
            </w:pPr>
            <w:r>
              <w:t>2023/08/23</w:t>
            </w:r>
          </w:p>
        </w:tc>
        <w:tc>
          <w:tcPr>
            <w:tcW w:w="1348" w:type="dxa"/>
            <w:tcBorders>
              <w:top w:val="single" w:sz="4" w:space="0" w:color="000000"/>
              <w:left w:val="single" w:sz="4" w:space="0" w:color="000000"/>
              <w:bottom w:val="single" w:sz="4" w:space="0" w:color="000000"/>
              <w:right w:val="single" w:sz="4" w:space="0" w:color="000000"/>
            </w:tcBorders>
          </w:tcPr>
          <w:p w14:paraId="43E4360C" w14:textId="77777777" w:rsidR="003A153B" w:rsidRDefault="006A64B6">
            <w:pPr>
              <w:pStyle w:val="TableEntry"/>
              <w:widowControl w:val="0"/>
            </w:pPr>
            <w:r>
              <w:t>Version 16</w:t>
            </w:r>
          </w:p>
        </w:tc>
        <w:tc>
          <w:tcPr>
            <w:tcW w:w="726" w:type="dxa"/>
            <w:tcBorders>
              <w:top w:val="single" w:sz="4" w:space="0" w:color="000000"/>
              <w:left w:val="single" w:sz="4" w:space="0" w:color="000000"/>
              <w:bottom w:val="single" w:sz="4" w:space="0" w:color="000000"/>
              <w:right w:val="single" w:sz="4" w:space="0" w:color="000000"/>
            </w:tcBorders>
          </w:tcPr>
          <w:p w14:paraId="24FA44F3"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3033E8E8" w14:textId="77777777" w:rsidR="003A153B" w:rsidRDefault="006A64B6">
            <w:pPr>
              <w:pStyle w:val="TableEntry"/>
              <w:widowControl w:val="0"/>
            </w:pPr>
            <w:r>
              <w:t>Changes after meeting with WG-06 (June 2023)</w:t>
            </w:r>
          </w:p>
          <w:p w14:paraId="527AE2D3" w14:textId="77777777" w:rsidR="003A153B" w:rsidRDefault="006A64B6">
            <w:pPr>
              <w:pStyle w:val="TableEntry"/>
              <w:widowControl w:val="0"/>
              <w:numPr>
                <w:ilvl w:val="0"/>
                <w:numId w:val="4"/>
              </w:numPr>
            </w:pPr>
            <w:r>
              <w:t>removed Structured Display IOD and renamed the document</w:t>
            </w:r>
          </w:p>
          <w:p w14:paraId="4F5C8AA0" w14:textId="77777777" w:rsidR="003A153B" w:rsidRDefault="006A64B6">
            <w:pPr>
              <w:pStyle w:val="TableEntry"/>
              <w:widowControl w:val="0"/>
              <w:numPr>
                <w:ilvl w:val="0"/>
                <w:numId w:val="4"/>
              </w:numPr>
            </w:pPr>
            <w:r>
              <w:t>Structured Annotation Module</w:t>
            </w:r>
          </w:p>
          <w:p w14:paraId="2C3EEB07" w14:textId="77777777" w:rsidR="003A153B" w:rsidRDefault="006A64B6">
            <w:pPr>
              <w:pStyle w:val="TableEntry"/>
              <w:widowControl w:val="0"/>
              <w:numPr>
                <w:ilvl w:val="0"/>
                <w:numId w:val="4"/>
              </w:numPr>
            </w:pPr>
            <w:r>
              <w:t>Montage Activation Module</w:t>
            </w:r>
          </w:p>
        </w:tc>
      </w:tr>
      <w:tr w:rsidR="003A153B" w14:paraId="378A3054"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00FBA2C6" w14:textId="77777777" w:rsidR="003A153B" w:rsidRDefault="006A64B6">
            <w:pPr>
              <w:pStyle w:val="TableEntry"/>
              <w:widowControl w:val="0"/>
            </w:pPr>
            <w:r>
              <w:t>2023/08/29</w:t>
            </w:r>
          </w:p>
        </w:tc>
        <w:tc>
          <w:tcPr>
            <w:tcW w:w="1348" w:type="dxa"/>
            <w:tcBorders>
              <w:top w:val="single" w:sz="4" w:space="0" w:color="000000"/>
              <w:left w:val="single" w:sz="4" w:space="0" w:color="000000"/>
              <w:bottom w:val="single" w:sz="4" w:space="0" w:color="000000"/>
              <w:right w:val="single" w:sz="4" w:space="0" w:color="000000"/>
            </w:tcBorders>
          </w:tcPr>
          <w:p w14:paraId="50A043D2" w14:textId="77777777" w:rsidR="003A153B" w:rsidRDefault="006A64B6">
            <w:pPr>
              <w:pStyle w:val="TableEntry"/>
              <w:widowControl w:val="0"/>
            </w:pPr>
            <w:r>
              <w:t>Version 17</w:t>
            </w:r>
          </w:p>
        </w:tc>
        <w:tc>
          <w:tcPr>
            <w:tcW w:w="726" w:type="dxa"/>
            <w:tcBorders>
              <w:top w:val="single" w:sz="4" w:space="0" w:color="000000"/>
              <w:left w:val="single" w:sz="4" w:space="0" w:color="000000"/>
              <w:bottom w:val="single" w:sz="4" w:space="0" w:color="000000"/>
              <w:right w:val="single" w:sz="4" w:space="0" w:color="000000"/>
            </w:tcBorders>
          </w:tcPr>
          <w:p w14:paraId="2F56AA7B"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2AD6F1CC" w14:textId="77777777" w:rsidR="003A153B" w:rsidRDefault="006A64B6">
            <w:pPr>
              <w:pStyle w:val="TableEntry"/>
              <w:widowControl w:val="0"/>
            </w:pPr>
            <w:r>
              <w:t xml:space="preserve">Prepared for WG-06 (2023-08-30): </w:t>
            </w:r>
          </w:p>
          <w:p w14:paraId="1306F308" w14:textId="77777777" w:rsidR="003A153B" w:rsidRDefault="006A64B6">
            <w:pPr>
              <w:pStyle w:val="TableEntry"/>
              <w:widowControl w:val="0"/>
              <w:numPr>
                <w:ilvl w:val="0"/>
                <w:numId w:val="4"/>
              </w:numPr>
            </w:pPr>
            <w:r>
              <w:t>Presentation State Identification</w:t>
            </w:r>
          </w:p>
          <w:p w14:paraId="0CA63E2B" w14:textId="77777777" w:rsidR="003A153B" w:rsidRDefault="006A64B6">
            <w:pPr>
              <w:pStyle w:val="TableEntry"/>
              <w:widowControl w:val="0"/>
              <w:numPr>
                <w:ilvl w:val="0"/>
                <w:numId w:val="4"/>
              </w:numPr>
            </w:pPr>
            <w:r>
              <w:t>Additional open issues</w:t>
            </w:r>
          </w:p>
          <w:p w14:paraId="60ABBD4E" w14:textId="77777777" w:rsidR="003A153B" w:rsidRDefault="006A64B6">
            <w:pPr>
              <w:pStyle w:val="TableEntry"/>
              <w:widowControl w:val="0"/>
              <w:numPr>
                <w:ilvl w:val="0"/>
                <w:numId w:val="4"/>
              </w:numPr>
            </w:pPr>
            <w:r>
              <w:t>PS3.4 and PS3.6 changes</w:t>
            </w:r>
          </w:p>
        </w:tc>
      </w:tr>
      <w:tr w:rsidR="003A153B" w14:paraId="220AAF96"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4B6CDBEF" w14:textId="77777777" w:rsidR="003A153B" w:rsidRDefault="006A64B6">
            <w:pPr>
              <w:pStyle w:val="TableEntry"/>
              <w:widowControl w:val="0"/>
            </w:pPr>
            <w:r>
              <w:t>2023/08/29</w:t>
            </w:r>
          </w:p>
        </w:tc>
        <w:tc>
          <w:tcPr>
            <w:tcW w:w="1348" w:type="dxa"/>
            <w:tcBorders>
              <w:top w:val="single" w:sz="4" w:space="0" w:color="000000"/>
              <w:left w:val="single" w:sz="4" w:space="0" w:color="000000"/>
              <w:bottom w:val="single" w:sz="4" w:space="0" w:color="000000"/>
              <w:right w:val="single" w:sz="4" w:space="0" w:color="000000"/>
            </w:tcBorders>
          </w:tcPr>
          <w:p w14:paraId="2A3E3C5D" w14:textId="77777777" w:rsidR="003A153B" w:rsidRDefault="006A64B6">
            <w:pPr>
              <w:pStyle w:val="TableEntry"/>
              <w:widowControl w:val="0"/>
            </w:pPr>
            <w:r>
              <w:t>Version 18</w:t>
            </w:r>
          </w:p>
        </w:tc>
        <w:tc>
          <w:tcPr>
            <w:tcW w:w="726" w:type="dxa"/>
            <w:tcBorders>
              <w:top w:val="single" w:sz="4" w:space="0" w:color="000000"/>
              <w:left w:val="single" w:sz="4" w:space="0" w:color="000000"/>
              <w:bottom w:val="single" w:sz="4" w:space="0" w:color="000000"/>
              <w:right w:val="single" w:sz="4" w:space="0" w:color="000000"/>
            </w:tcBorders>
          </w:tcPr>
          <w:p w14:paraId="309E7BC6"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4AFF396A" w14:textId="77777777" w:rsidR="003A153B" w:rsidRDefault="006A64B6">
            <w:pPr>
              <w:pStyle w:val="TableEntry"/>
              <w:widowControl w:val="0"/>
              <w:numPr>
                <w:ilvl w:val="0"/>
                <w:numId w:val="4"/>
              </w:numPr>
            </w:pPr>
            <w:r>
              <w:t>Edits discussed in Meeting with WG-06 (2023-08-30)</w:t>
            </w:r>
          </w:p>
          <w:p w14:paraId="3C4A7338" w14:textId="77777777" w:rsidR="003A153B" w:rsidRDefault="006A64B6">
            <w:pPr>
              <w:pStyle w:val="TableEntry"/>
              <w:widowControl w:val="0"/>
              <w:numPr>
                <w:ilvl w:val="1"/>
                <w:numId w:val="4"/>
              </w:numPr>
            </w:pPr>
            <w:r>
              <w:t>Closed some open issues</w:t>
            </w:r>
          </w:p>
          <w:p w14:paraId="0F3311C6" w14:textId="77777777" w:rsidR="003A153B" w:rsidRDefault="006A64B6">
            <w:pPr>
              <w:pStyle w:val="TableEntry"/>
              <w:widowControl w:val="0"/>
              <w:numPr>
                <w:ilvl w:val="1"/>
                <w:numId w:val="4"/>
              </w:numPr>
            </w:pPr>
            <w:r>
              <w:t>Move Multiplex Group issues to a separate CP</w:t>
            </w:r>
          </w:p>
          <w:p w14:paraId="353D9805" w14:textId="77777777" w:rsidR="003A153B" w:rsidRDefault="003A153B">
            <w:pPr>
              <w:pStyle w:val="TableEntry"/>
              <w:widowControl w:val="0"/>
              <w:ind w:left="1080"/>
            </w:pPr>
          </w:p>
          <w:p w14:paraId="16FDCF69" w14:textId="77777777" w:rsidR="003A153B" w:rsidRDefault="003A153B">
            <w:pPr>
              <w:pStyle w:val="TableEntry"/>
              <w:widowControl w:val="0"/>
            </w:pPr>
          </w:p>
        </w:tc>
      </w:tr>
      <w:tr w:rsidR="003A153B" w14:paraId="009EF480"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0EFEC910" w14:textId="77777777" w:rsidR="003A153B" w:rsidRDefault="006A64B6">
            <w:pPr>
              <w:pStyle w:val="TableEntry"/>
              <w:widowControl w:val="0"/>
            </w:pPr>
            <w:r>
              <w:t>2024/01/05</w:t>
            </w:r>
          </w:p>
        </w:tc>
        <w:tc>
          <w:tcPr>
            <w:tcW w:w="1348" w:type="dxa"/>
            <w:tcBorders>
              <w:top w:val="single" w:sz="4" w:space="0" w:color="000000"/>
              <w:left w:val="single" w:sz="4" w:space="0" w:color="000000"/>
              <w:bottom w:val="single" w:sz="4" w:space="0" w:color="000000"/>
              <w:right w:val="single" w:sz="4" w:space="0" w:color="000000"/>
            </w:tcBorders>
          </w:tcPr>
          <w:p w14:paraId="5F742DCC" w14:textId="77777777" w:rsidR="003A153B" w:rsidRDefault="006A64B6">
            <w:pPr>
              <w:pStyle w:val="TableEntry"/>
              <w:widowControl w:val="0"/>
            </w:pPr>
            <w:r>
              <w:t>Version 19</w:t>
            </w:r>
          </w:p>
        </w:tc>
        <w:tc>
          <w:tcPr>
            <w:tcW w:w="726" w:type="dxa"/>
            <w:tcBorders>
              <w:top w:val="single" w:sz="4" w:space="0" w:color="000000"/>
              <w:left w:val="single" w:sz="4" w:space="0" w:color="000000"/>
              <w:bottom w:val="single" w:sz="4" w:space="0" w:color="000000"/>
              <w:right w:val="single" w:sz="4" w:space="0" w:color="000000"/>
            </w:tcBorders>
          </w:tcPr>
          <w:p w14:paraId="070DD3CA"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38829658" w14:textId="77777777" w:rsidR="003A153B" w:rsidRDefault="006A64B6">
            <w:pPr>
              <w:pStyle w:val="TableEntry"/>
              <w:widowControl w:val="0"/>
              <w:numPr>
                <w:ilvl w:val="0"/>
                <w:numId w:val="4"/>
              </w:numPr>
            </w:pPr>
            <w:r>
              <w:t>Document cleaned up</w:t>
            </w:r>
          </w:p>
          <w:p w14:paraId="04CE7D06" w14:textId="77777777" w:rsidR="003A153B" w:rsidRDefault="006A64B6">
            <w:pPr>
              <w:pStyle w:val="TableEntry"/>
              <w:widowControl w:val="0"/>
              <w:numPr>
                <w:ilvl w:val="0"/>
                <w:numId w:val="4"/>
              </w:numPr>
            </w:pPr>
            <w:r>
              <w:t>Re-written Open Issue #2</w:t>
            </w:r>
          </w:p>
        </w:tc>
      </w:tr>
      <w:tr w:rsidR="003A153B" w14:paraId="549C21AF" w14:textId="77777777" w:rsidTr="000B1857">
        <w:tc>
          <w:tcPr>
            <w:tcW w:w="1341" w:type="dxa"/>
            <w:tcBorders>
              <w:left w:val="single" w:sz="4" w:space="0" w:color="000000"/>
              <w:bottom w:val="single" w:sz="4" w:space="0" w:color="000000"/>
              <w:right w:val="single" w:sz="4" w:space="0" w:color="000000"/>
            </w:tcBorders>
          </w:tcPr>
          <w:p w14:paraId="6D167125" w14:textId="77777777" w:rsidR="003A153B" w:rsidRDefault="006A64B6">
            <w:pPr>
              <w:pStyle w:val="TableEntry"/>
              <w:widowControl w:val="0"/>
            </w:pPr>
            <w:r>
              <w:t>2024/01/12</w:t>
            </w:r>
          </w:p>
        </w:tc>
        <w:tc>
          <w:tcPr>
            <w:tcW w:w="1348" w:type="dxa"/>
            <w:tcBorders>
              <w:left w:val="single" w:sz="4" w:space="0" w:color="000000"/>
              <w:bottom w:val="single" w:sz="4" w:space="0" w:color="000000"/>
              <w:right w:val="single" w:sz="4" w:space="0" w:color="000000"/>
            </w:tcBorders>
          </w:tcPr>
          <w:p w14:paraId="10FF7D73" w14:textId="77777777" w:rsidR="003A153B" w:rsidRDefault="006A64B6">
            <w:pPr>
              <w:pStyle w:val="TableEntry"/>
              <w:widowControl w:val="0"/>
            </w:pPr>
            <w:r>
              <w:t>Version 20</w:t>
            </w:r>
          </w:p>
        </w:tc>
        <w:tc>
          <w:tcPr>
            <w:tcW w:w="726" w:type="dxa"/>
            <w:tcBorders>
              <w:left w:val="single" w:sz="4" w:space="0" w:color="000000"/>
              <w:bottom w:val="single" w:sz="4" w:space="0" w:color="000000"/>
              <w:right w:val="single" w:sz="4" w:space="0" w:color="000000"/>
            </w:tcBorders>
          </w:tcPr>
          <w:p w14:paraId="347C5E19" w14:textId="77777777" w:rsidR="003A153B" w:rsidRDefault="003A153B">
            <w:pPr>
              <w:pStyle w:val="TableEntry"/>
              <w:widowControl w:val="0"/>
            </w:pPr>
          </w:p>
        </w:tc>
        <w:tc>
          <w:tcPr>
            <w:tcW w:w="5490" w:type="dxa"/>
            <w:tcBorders>
              <w:left w:val="single" w:sz="4" w:space="0" w:color="000000"/>
              <w:bottom w:val="single" w:sz="4" w:space="0" w:color="000000"/>
              <w:right w:val="single" w:sz="4" w:space="0" w:color="000000"/>
            </w:tcBorders>
          </w:tcPr>
          <w:p w14:paraId="2232BD33" w14:textId="77777777" w:rsidR="003A153B" w:rsidRDefault="006A64B6">
            <w:pPr>
              <w:pStyle w:val="TableEntry"/>
              <w:widowControl w:val="0"/>
            </w:pPr>
            <w:r>
              <w:t>Changes during and after review with WG-06.</w:t>
            </w:r>
          </w:p>
          <w:p w14:paraId="0F911862" w14:textId="77777777" w:rsidR="003A153B" w:rsidRDefault="006A64B6">
            <w:pPr>
              <w:pStyle w:val="TableEntry"/>
              <w:widowControl w:val="0"/>
              <w:numPr>
                <w:ilvl w:val="0"/>
                <w:numId w:val="4"/>
              </w:numPr>
            </w:pPr>
            <w:r>
              <w:t>No authors for individual annotations in the PR – see closed issue #6</w:t>
            </w:r>
          </w:p>
          <w:p w14:paraId="4C612CAF" w14:textId="77777777" w:rsidR="003A153B" w:rsidRDefault="006A64B6">
            <w:pPr>
              <w:pStyle w:val="TableEntry"/>
              <w:widowControl w:val="0"/>
              <w:numPr>
                <w:ilvl w:val="0"/>
                <w:numId w:val="4"/>
              </w:numPr>
            </w:pPr>
            <w:r>
              <w:t>No graphics in the Graphic Annotation Module, just text. Also changed the name of the module.</w:t>
            </w:r>
          </w:p>
          <w:p w14:paraId="46FC218C" w14:textId="77777777" w:rsidR="003A153B" w:rsidRDefault="006A64B6">
            <w:pPr>
              <w:pStyle w:val="TableEntry"/>
              <w:widowControl w:val="0"/>
              <w:numPr>
                <w:ilvl w:val="0"/>
                <w:numId w:val="4"/>
              </w:numPr>
            </w:pPr>
            <w:r>
              <w:t>Removed ICC Profile Module and added an open issue for it (open issue #6).</w:t>
            </w:r>
          </w:p>
          <w:p w14:paraId="79C402A3" w14:textId="77777777" w:rsidR="003A153B" w:rsidRDefault="006A64B6">
            <w:pPr>
              <w:pStyle w:val="TableEntry"/>
              <w:widowControl w:val="0"/>
              <w:numPr>
                <w:ilvl w:val="0"/>
                <w:numId w:val="4"/>
              </w:numPr>
            </w:pPr>
            <w:r>
              <w:t>Removed amendment of PS3.4 and placed an open issue for it (open issue #7)</w:t>
            </w:r>
          </w:p>
          <w:p w14:paraId="6FA629BD" w14:textId="77777777" w:rsidR="003A153B" w:rsidRDefault="006A64B6">
            <w:pPr>
              <w:pStyle w:val="TableEntry"/>
              <w:widowControl w:val="0"/>
              <w:numPr>
                <w:ilvl w:val="0"/>
                <w:numId w:val="4"/>
              </w:numPr>
            </w:pPr>
            <w:r>
              <w:t xml:space="preserve">Cleaned up the comments and preserved the </w:t>
            </w:r>
            <w:r>
              <w:lastRenderedPageBreak/>
              <w:t>discussions in additional closed issues.</w:t>
            </w:r>
          </w:p>
        </w:tc>
      </w:tr>
      <w:tr w:rsidR="003A153B" w14:paraId="630B2C88" w14:textId="77777777" w:rsidTr="000B1857">
        <w:tc>
          <w:tcPr>
            <w:tcW w:w="1341" w:type="dxa"/>
            <w:tcBorders>
              <w:left w:val="single" w:sz="4" w:space="0" w:color="000000"/>
              <w:bottom w:val="single" w:sz="4" w:space="0" w:color="000000"/>
              <w:right w:val="single" w:sz="4" w:space="0" w:color="000000"/>
            </w:tcBorders>
          </w:tcPr>
          <w:p w14:paraId="04C51151" w14:textId="77777777" w:rsidR="003A153B" w:rsidRDefault="006A64B6">
            <w:pPr>
              <w:pStyle w:val="TableEntry"/>
              <w:widowControl w:val="0"/>
            </w:pPr>
            <w:r>
              <w:lastRenderedPageBreak/>
              <w:t>2024/03/22</w:t>
            </w:r>
          </w:p>
        </w:tc>
        <w:tc>
          <w:tcPr>
            <w:tcW w:w="1348" w:type="dxa"/>
            <w:tcBorders>
              <w:left w:val="single" w:sz="4" w:space="0" w:color="000000"/>
              <w:bottom w:val="single" w:sz="4" w:space="0" w:color="000000"/>
              <w:right w:val="single" w:sz="4" w:space="0" w:color="000000"/>
            </w:tcBorders>
          </w:tcPr>
          <w:p w14:paraId="173602A1" w14:textId="77777777" w:rsidR="003A153B" w:rsidRDefault="006A64B6">
            <w:pPr>
              <w:pStyle w:val="TableEntry"/>
              <w:widowControl w:val="0"/>
            </w:pPr>
            <w:r>
              <w:t>Version 22</w:t>
            </w:r>
          </w:p>
        </w:tc>
        <w:tc>
          <w:tcPr>
            <w:tcW w:w="726" w:type="dxa"/>
            <w:tcBorders>
              <w:left w:val="single" w:sz="4" w:space="0" w:color="000000"/>
              <w:bottom w:val="single" w:sz="4" w:space="0" w:color="000000"/>
              <w:right w:val="single" w:sz="4" w:space="0" w:color="000000"/>
            </w:tcBorders>
          </w:tcPr>
          <w:p w14:paraId="0E0FA8CB" w14:textId="77777777" w:rsidR="003A153B" w:rsidRDefault="003A153B">
            <w:pPr>
              <w:pStyle w:val="TableEntry"/>
              <w:widowControl w:val="0"/>
            </w:pPr>
          </w:p>
        </w:tc>
        <w:tc>
          <w:tcPr>
            <w:tcW w:w="5490" w:type="dxa"/>
            <w:tcBorders>
              <w:left w:val="single" w:sz="4" w:space="0" w:color="000000"/>
              <w:bottom w:val="single" w:sz="4" w:space="0" w:color="000000"/>
              <w:right w:val="single" w:sz="4" w:space="0" w:color="000000"/>
            </w:tcBorders>
          </w:tcPr>
          <w:p w14:paraId="09CB201B" w14:textId="77777777" w:rsidR="003A153B" w:rsidRDefault="006A64B6">
            <w:pPr>
              <w:pStyle w:val="TableEntry"/>
              <w:widowControl w:val="0"/>
            </w:pPr>
            <w:r>
              <w:t>Changes during and after Review with WG-06</w:t>
            </w:r>
          </w:p>
          <w:p w14:paraId="509B73AA" w14:textId="77777777" w:rsidR="003A153B" w:rsidRDefault="006A64B6">
            <w:pPr>
              <w:pStyle w:val="TableEntry"/>
              <w:widowControl w:val="0"/>
              <w:numPr>
                <w:ilvl w:val="0"/>
                <w:numId w:val="4"/>
              </w:numPr>
            </w:pPr>
            <w:r>
              <w:t>reworked Instance References (in the PR Relationship Module)</w:t>
            </w:r>
          </w:p>
          <w:p w14:paraId="76B12203" w14:textId="77777777" w:rsidR="003A153B" w:rsidRDefault="006A64B6">
            <w:pPr>
              <w:pStyle w:val="TableEntry"/>
              <w:widowControl w:val="0"/>
              <w:numPr>
                <w:ilvl w:val="0"/>
                <w:numId w:val="4"/>
              </w:numPr>
            </w:pPr>
            <w:r>
              <w:t>New IOD for Acquisition PR</w:t>
            </w:r>
          </w:p>
          <w:p w14:paraId="0472C474" w14:textId="77777777" w:rsidR="003A153B" w:rsidRDefault="006A64B6">
            <w:pPr>
              <w:pStyle w:val="TableEntry"/>
              <w:widowControl w:val="0"/>
              <w:numPr>
                <w:ilvl w:val="0"/>
                <w:numId w:val="4"/>
              </w:numPr>
            </w:pPr>
            <w:r>
              <w:t>changed Module Table overview</w:t>
            </w:r>
          </w:p>
          <w:p w14:paraId="41E75741" w14:textId="77777777" w:rsidR="003A153B" w:rsidRDefault="006A64B6">
            <w:pPr>
              <w:pStyle w:val="TableEntry"/>
              <w:widowControl w:val="0"/>
              <w:numPr>
                <w:ilvl w:val="0"/>
                <w:numId w:val="4"/>
              </w:numPr>
            </w:pPr>
            <w:r>
              <w:t xml:space="preserve">Changes in the Waveform Presentation State Relationship Module (also contain the reference to the Waveform Annotations SR) and in the Structured Waveform Annotations Module </w:t>
            </w:r>
          </w:p>
        </w:tc>
      </w:tr>
      <w:tr w:rsidR="003A153B" w14:paraId="2F1034CA"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3EB84808" w14:textId="77777777" w:rsidR="003A153B" w:rsidRDefault="006A64B6">
            <w:pPr>
              <w:pStyle w:val="TableEntry"/>
              <w:widowControl w:val="0"/>
            </w:pPr>
            <w:r>
              <w:t>2024/04/10</w:t>
            </w:r>
          </w:p>
        </w:tc>
        <w:tc>
          <w:tcPr>
            <w:tcW w:w="1348" w:type="dxa"/>
            <w:tcBorders>
              <w:top w:val="single" w:sz="4" w:space="0" w:color="000000"/>
              <w:left w:val="single" w:sz="4" w:space="0" w:color="000000"/>
              <w:bottom w:val="single" w:sz="4" w:space="0" w:color="000000"/>
              <w:right w:val="single" w:sz="4" w:space="0" w:color="000000"/>
            </w:tcBorders>
          </w:tcPr>
          <w:p w14:paraId="3EB02097" w14:textId="77777777" w:rsidR="003A153B" w:rsidRDefault="006A64B6">
            <w:pPr>
              <w:pStyle w:val="TableEntry"/>
              <w:widowControl w:val="0"/>
            </w:pPr>
            <w:r>
              <w:t>Version 23</w:t>
            </w:r>
          </w:p>
        </w:tc>
        <w:tc>
          <w:tcPr>
            <w:tcW w:w="726" w:type="dxa"/>
            <w:tcBorders>
              <w:top w:val="single" w:sz="4" w:space="0" w:color="000000"/>
              <w:left w:val="single" w:sz="4" w:space="0" w:color="000000"/>
              <w:bottom w:val="single" w:sz="4" w:space="0" w:color="000000"/>
              <w:right w:val="single" w:sz="4" w:space="0" w:color="000000"/>
            </w:tcBorders>
          </w:tcPr>
          <w:p w14:paraId="05DF17DA"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5AA2B540" w14:textId="77777777" w:rsidR="003A153B" w:rsidRDefault="006A64B6">
            <w:pPr>
              <w:pStyle w:val="TableEntry"/>
              <w:widowControl w:val="0"/>
            </w:pPr>
            <w:r>
              <w:t>Prepared for WG-32</w:t>
            </w:r>
          </w:p>
        </w:tc>
      </w:tr>
      <w:tr w:rsidR="003A153B" w14:paraId="6526A0ED"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1BC5E960" w14:textId="77777777" w:rsidR="003A153B" w:rsidRDefault="006A64B6">
            <w:pPr>
              <w:pStyle w:val="TableEntry"/>
              <w:widowControl w:val="0"/>
            </w:pPr>
            <w:r>
              <w:t>‍2024/05/11</w:t>
            </w:r>
          </w:p>
        </w:tc>
        <w:tc>
          <w:tcPr>
            <w:tcW w:w="1348" w:type="dxa"/>
            <w:tcBorders>
              <w:top w:val="single" w:sz="4" w:space="0" w:color="000000"/>
              <w:left w:val="single" w:sz="4" w:space="0" w:color="000000"/>
              <w:bottom w:val="single" w:sz="4" w:space="0" w:color="000000"/>
              <w:right w:val="single" w:sz="4" w:space="0" w:color="000000"/>
            </w:tcBorders>
          </w:tcPr>
          <w:p w14:paraId="1296C000" w14:textId="77777777" w:rsidR="003A153B" w:rsidRDefault="006A64B6">
            <w:pPr>
              <w:pStyle w:val="TableEntry"/>
              <w:widowControl w:val="0"/>
            </w:pPr>
            <w:r>
              <w:t>Version 24</w:t>
            </w:r>
          </w:p>
        </w:tc>
        <w:tc>
          <w:tcPr>
            <w:tcW w:w="726" w:type="dxa"/>
            <w:tcBorders>
              <w:top w:val="single" w:sz="4" w:space="0" w:color="000000"/>
              <w:left w:val="single" w:sz="4" w:space="0" w:color="000000"/>
              <w:bottom w:val="single" w:sz="4" w:space="0" w:color="000000"/>
              <w:right w:val="single" w:sz="4" w:space="0" w:color="000000"/>
            </w:tcBorders>
          </w:tcPr>
          <w:p w14:paraId="3C507559" w14:textId="77777777" w:rsidR="003A153B" w:rsidRDefault="003A153B">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75B2BDC2" w14:textId="15676565" w:rsidR="003A153B" w:rsidRDefault="000B1857">
            <w:pPr>
              <w:pStyle w:val="TableEntry"/>
              <w:widowControl w:val="0"/>
            </w:pPr>
            <w:r>
              <w:t>Prepared for WG-06 2024-05</w:t>
            </w:r>
          </w:p>
        </w:tc>
      </w:tr>
      <w:tr w:rsidR="000B1857" w14:paraId="4654471E"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415EF9B9" w14:textId="2C8DBF4A" w:rsidR="000B1857" w:rsidRDefault="000B1857" w:rsidP="000B1857">
            <w:pPr>
              <w:pStyle w:val="TableEntry"/>
              <w:widowControl w:val="0"/>
            </w:pPr>
            <w:r>
              <w:t>2024/05/29</w:t>
            </w:r>
          </w:p>
        </w:tc>
        <w:tc>
          <w:tcPr>
            <w:tcW w:w="1348" w:type="dxa"/>
            <w:tcBorders>
              <w:top w:val="single" w:sz="4" w:space="0" w:color="000000"/>
              <w:left w:val="single" w:sz="4" w:space="0" w:color="000000"/>
              <w:bottom w:val="single" w:sz="4" w:space="0" w:color="000000"/>
              <w:right w:val="single" w:sz="4" w:space="0" w:color="000000"/>
            </w:tcBorders>
          </w:tcPr>
          <w:p w14:paraId="739F1515" w14:textId="10D048AD" w:rsidR="000B1857" w:rsidRDefault="000B1857" w:rsidP="000B1857">
            <w:pPr>
              <w:pStyle w:val="TableEntry"/>
              <w:widowControl w:val="0"/>
            </w:pPr>
            <w:r>
              <w:t>Version 25</w:t>
            </w:r>
          </w:p>
        </w:tc>
        <w:tc>
          <w:tcPr>
            <w:tcW w:w="726" w:type="dxa"/>
            <w:tcBorders>
              <w:top w:val="single" w:sz="4" w:space="0" w:color="000000"/>
              <w:left w:val="single" w:sz="4" w:space="0" w:color="000000"/>
              <w:bottom w:val="single" w:sz="4" w:space="0" w:color="000000"/>
              <w:right w:val="single" w:sz="4" w:space="0" w:color="000000"/>
            </w:tcBorders>
          </w:tcPr>
          <w:p w14:paraId="38F8AF87" w14:textId="77777777" w:rsidR="000B1857" w:rsidRDefault="000B1857" w:rsidP="000B1857">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3772B346" w14:textId="5278CCDA" w:rsidR="000B1857" w:rsidRDefault="000B1857" w:rsidP="000B1857">
            <w:pPr>
              <w:pStyle w:val="TableEntry"/>
              <w:widowControl w:val="0"/>
            </w:pPr>
            <w:r>
              <w:t>Prepared for WG-06 2024-05</w:t>
            </w:r>
          </w:p>
        </w:tc>
      </w:tr>
      <w:tr w:rsidR="007A0BD8" w14:paraId="3644E8A0"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2D8CA441" w14:textId="12606318" w:rsidR="007A0BD8" w:rsidRDefault="007A0BD8" w:rsidP="000B1857">
            <w:pPr>
              <w:pStyle w:val="TableEntry"/>
              <w:widowControl w:val="0"/>
            </w:pPr>
            <w:r>
              <w:t>2024/05/30</w:t>
            </w:r>
          </w:p>
        </w:tc>
        <w:tc>
          <w:tcPr>
            <w:tcW w:w="1348" w:type="dxa"/>
            <w:tcBorders>
              <w:top w:val="single" w:sz="4" w:space="0" w:color="000000"/>
              <w:left w:val="single" w:sz="4" w:space="0" w:color="000000"/>
              <w:bottom w:val="single" w:sz="4" w:space="0" w:color="000000"/>
              <w:right w:val="single" w:sz="4" w:space="0" w:color="000000"/>
            </w:tcBorders>
          </w:tcPr>
          <w:p w14:paraId="07860F48" w14:textId="71754B96" w:rsidR="007A0BD8" w:rsidRDefault="007A0BD8" w:rsidP="000B1857">
            <w:pPr>
              <w:pStyle w:val="TableEntry"/>
              <w:widowControl w:val="0"/>
            </w:pPr>
            <w:r>
              <w:t>Version 26</w:t>
            </w:r>
          </w:p>
        </w:tc>
        <w:tc>
          <w:tcPr>
            <w:tcW w:w="726" w:type="dxa"/>
            <w:tcBorders>
              <w:top w:val="single" w:sz="4" w:space="0" w:color="000000"/>
              <w:left w:val="single" w:sz="4" w:space="0" w:color="000000"/>
              <w:bottom w:val="single" w:sz="4" w:space="0" w:color="000000"/>
              <w:right w:val="single" w:sz="4" w:space="0" w:color="000000"/>
            </w:tcBorders>
          </w:tcPr>
          <w:p w14:paraId="3D050371" w14:textId="77777777" w:rsidR="007A0BD8" w:rsidRDefault="007A0BD8" w:rsidP="000B1857">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0461C811" w14:textId="43150100" w:rsidR="007A0BD8" w:rsidRDefault="007A0BD8" w:rsidP="000B1857">
            <w:pPr>
              <w:pStyle w:val="TableEntry"/>
              <w:widowControl w:val="0"/>
            </w:pPr>
            <w:r>
              <w:t>Prepared for WG-06 2024-05</w:t>
            </w:r>
          </w:p>
        </w:tc>
      </w:tr>
      <w:tr w:rsidR="009B6C39" w14:paraId="3A32B2D2" w14:textId="77777777" w:rsidTr="000B1857">
        <w:tc>
          <w:tcPr>
            <w:tcW w:w="1341" w:type="dxa"/>
            <w:tcBorders>
              <w:top w:val="single" w:sz="4" w:space="0" w:color="000000"/>
              <w:left w:val="single" w:sz="4" w:space="0" w:color="000000"/>
              <w:bottom w:val="single" w:sz="4" w:space="0" w:color="000000"/>
              <w:right w:val="single" w:sz="4" w:space="0" w:color="000000"/>
            </w:tcBorders>
          </w:tcPr>
          <w:p w14:paraId="12B5283F" w14:textId="0F3C077D" w:rsidR="009B6C39" w:rsidRDefault="009B6C39" w:rsidP="000B1857">
            <w:pPr>
              <w:pStyle w:val="TableEntry"/>
              <w:widowControl w:val="0"/>
            </w:pPr>
            <w:r>
              <w:t>2024/05/30</w:t>
            </w:r>
          </w:p>
        </w:tc>
        <w:tc>
          <w:tcPr>
            <w:tcW w:w="1348" w:type="dxa"/>
            <w:tcBorders>
              <w:top w:val="single" w:sz="4" w:space="0" w:color="000000"/>
              <w:left w:val="single" w:sz="4" w:space="0" w:color="000000"/>
              <w:bottom w:val="single" w:sz="4" w:space="0" w:color="000000"/>
              <w:right w:val="single" w:sz="4" w:space="0" w:color="000000"/>
            </w:tcBorders>
          </w:tcPr>
          <w:p w14:paraId="4AD5A6F8" w14:textId="101F9278" w:rsidR="009B6C39" w:rsidRDefault="009B6C39" w:rsidP="000B1857">
            <w:pPr>
              <w:pStyle w:val="TableEntry"/>
              <w:widowControl w:val="0"/>
            </w:pPr>
            <w:r>
              <w:t>Version 27</w:t>
            </w:r>
          </w:p>
        </w:tc>
        <w:tc>
          <w:tcPr>
            <w:tcW w:w="726" w:type="dxa"/>
            <w:tcBorders>
              <w:top w:val="single" w:sz="4" w:space="0" w:color="000000"/>
              <w:left w:val="single" w:sz="4" w:space="0" w:color="000000"/>
              <w:bottom w:val="single" w:sz="4" w:space="0" w:color="000000"/>
              <w:right w:val="single" w:sz="4" w:space="0" w:color="000000"/>
            </w:tcBorders>
          </w:tcPr>
          <w:p w14:paraId="017346C6" w14:textId="77777777" w:rsidR="009B6C39" w:rsidRDefault="009B6C39" w:rsidP="000B1857">
            <w:pPr>
              <w:pStyle w:val="TableEntry"/>
              <w:widowControl w:val="0"/>
            </w:pPr>
          </w:p>
        </w:tc>
        <w:tc>
          <w:tcPr>
            <w:tcW w:w="5490" w:type="dxa"/>
            <w:tcBorders>
              <w:top w:val="single" w:sz="4" w:space="0" w:color="000000"/>
              <w:left w:val="single" w:sz="4" w:space="0" w:color="000000"/>
              <w:bottom w:val="single" w:sz="4" w:space="0" w:color="000000"/>
              <w:right w:val="single" w:sz="4" w:space="0" w:color="000000"/>
            </w:tcBorders>
          </w:tcPr>
          <w:p w14:paraId="3E6EC2C4" w14:textId="20C21D98" w:rsidR="009B6C39" w:rsidRDefault="009B6C39" w:rsidP="000B1857">
            <w:pPr>
              <w:pStyle w:val="TableEntry"/>
              <w:widowControl w:val="0"/>
            </w:pPr>
            <w:r>
              <w:t>Public Comment</w:t>
            </w:r>
          </w:p>
        </w:tc>
      </w:tr>
    </w:tbl>
    <w:p w14:paraId="15F8A234" w14:textId="77777777" w:rsidR="003A153B" w:rsidRDefault="006A64B6">
      <w:pPr>
        <w:pStyle w:val="berschrift1"/>
      </w:pPr>
      <w:bookmarkStart w:id="53" w:name="_Toc167980536"/>
      <w:r>
        <w:t>Open Issues</w:t>
      </w:r>
      <w:bookmarkEnd w:id="53"/>
      <w:r>
        <w:fldChar w:fldCharType="begin"/>
      </w:r>
      <w:r>
        <w:instrText xml:space="preserve"> TC " " \l 9 </w:instrText>
      </w:r>
      <w:r>
        <w:fldChar w:fldCharType="end"/>
      </w:r>
    </w:p>
    <w:tbl>
      <w:tblPr>
        <w:tblW w:w="9143" w:type="dxa"/>
        <w:tblInd w:w="113" w:type="dxa"/>
        <w:tblLayout w:type="fixed"/>
        <w:tblLook w:val="0000" w:firstRow="0" w:lastRow="0" w:firstColumn="0" w:lastColumn="0" w:noHBand="0" w:noVBand="0"/>
      </w:tblPr>
      <w:tblGrid>
        <w:gridCol w:w="768"/>
        <w:gridCol w:w="8375"/>
      </w:tblGrid>
      <w:tr w:rsidR="003A153B" w14:paraId="2F82D381" w14:textId="77777777">
        <w:tc>
          <w:tcPr>
            <w:tcW w:w="768" w:type="dxa"/>
            <w:tcBorders>
              <w:top w:val="single" w:sz="4" w:space="0" w:color="000000"/>
              <w:left w:val="single" w:sz="4" w:space="0" w:color="000000"/>
              <w:bottom w:val="single" w:sz="4" w:space="0" w:color="000000"/>
              <w:right w:val="single" w:sz="4" w:space="0" w:color="000000"/>
            </w:tcBorders>
          </w:tcPr>
          <w:p w14:paraId="7E737343" w14:textId="77777777" w:rsidR="003A153B" w:rsidRDefault="006A64B6">
            <w:pPr>
              <w:pStyle w:val="TableEntry"/>
              <w:widowControl w:val="0"/>
            </w:pPr>
            <w:r>
              <w:t>1.</w:t>
            </w:r>
          </w:p>
        </w:tc>
        <w:tc>
          <w:tcPr>
            <w:tcW w:w="8374" w:type="dxa"/>
            <w:tcBorders>
              <w:top w:val="single" w:sz="4" w:space="0" w:color="000000"/>
              <w:left w:val="single" w:sz="4" w:space="0" w:color="000000"/>
              <w:bottom w:val="single" w:sz="4" w:space="0" w:color="000000"/>
              <w:right w:val="single" w:sz="4" w:space="0" w:color="000000"/>
            </w:tcBorders>
          </w:tcPr>
          <w:p w14:paraId="02359E3F" w14:textId="77777777" w:rsidR="003A153B" w:rsidRDefault="006A64B6">
            <w:pPr>
              <w:widowControl w:val="0"/>
            </w:pPr>
            <w:r>
              <w:t xml:space="preserve">Q: Is it sufficient to just create a single Presentation State to store the display settings (montages) for a neurophysiology study during recording? </w:t>
            </w:r>
            <w:proofErr w:type="gramStart"/>
            <w:r>
              <w:t>Are</w:t>
            </w:r>
            <w:proofErr w:type="gramEnd"/>
            <w:r>
              <w:t xml:space="preserve"> there any other situation which also could trigger to store montage settings and so result in more than one Presentation State in one Study?</w:t>
            </w:r>
          </w:p>
          <w:p w14:paraId="2E19D165" w14:textId="63F2525D" w:rsidR="00DA7A48" w:rsidRDefault="00DA7A48">
            <w:pPr>
              <w:widowControl w:val="0"/>
            </w:pPr>
            <w:r>
              <w:t>A: Having more than one PR would not influence the content of the PR IOD. Its up to the display application how to present this fact to the user and how to select the PR to present.</w:t>
            </w:r>
          </w:p>
        </w:tc>
      </w:tr>
      <w:tr w:rsidR="003A153B" w14:paraId="2E73583F" w14:textId="77777777">
        <w:tc>
          <w:tcPr>
            <w:tcW w:w="768" w:type="dxa"/>
            <w:tcBorders>
              <w:top w:val="single" w:sz="4" w:space="0" w:color="000000"/>
              <w:left w:val="single" w:sz="4" w:space="0" w:color="000000"/>
              <w:bottom w:val="single" w:sz="4" w:space="0" w:color="000000"/>
              <w:right w:val="single" w:sz="4" w:space="0" w:color="000000"/>
            </w:tcBorders>
          </w:tcPr>
          <w:p w14:paraId="48F8BE1A" w14:textId="77777777" w:rsidR="003A153B" w:rsidRDefault="006A64B6">
            <w:pPr>
              <w:pStyle w:val="TableEntry"/>
              <w:widowControl w:val="0"/>
            </w:pPr>
            <w:r>
              <w:t>2.</w:t>
            </w:r>
          </w:p>
        </w:tc>
        <w:tc>
          <w:tcPr>
            <w:tcW w:w="8374" w:type="dxa"/>
            <w:tcBorders>
              <w:top w:val="single" w:sz="4" w:space="0" w:color="000000"/>
              <w:left w:val="single" w:sz="4" w:space="0" w:color="000000"/>
              <w:bottom w:val="single" w:sz="4" w:space="0" w:color="000000"/>
              <w:right w:val="single" w:sz="4" w:space="0" w:color="000000"/>
            </w:tcBorders>
          </w:tcPr>
          <w:p w14:paraId="09A1B4CE" w14:textId="77777777" w:rsidR="003A153B" w:rsidRDefault="006A64B6">
            <w:pPr>
              <w:widowControl w:val="0"/>
            </w:pPr>
            <w:r>
              <w:t>Q: When annotations are added to waveforms the user often sees the recording using a specific montage. Supplement 239 Waveform Annotations and this supplement define Annotations as always referring to the recording channels in the related waveform objects but it allows to store a recommended montage to show the annotation.</w:t>
            </w:r>
          </w:p>
          <w:p w14:paraId="1BA1EFA5" w14:textId="77777777" w:rsidR="003A153B" w:rsidRDefault="006A64B6">
            <w:pPr>
              <w:widowControl w:val="0"/>
            </w:pPr>
            <w:r>
              <w:t xml:space="preserve">Would it be useful if some annotations could choose to refer to the montage channel(s) instead of the recording channel(s)? For the Annotations stored in a separate SR object the definition of this relationship might be complicated. </w:t>
            </w:r>
          </w:p>
        </w:tc>
      </w:tr>
      <w:tr w:rsidR="003A153B" w14:paraId="7DBDB62B" w14:textId="77777777">
        <w:tc>
          <w:tcPr>
            <w:tcW w:w="768" w:type="dxa"/>
            <w:tcBorders>
              <w:top w:val="single" w:sz="4" w:space="0" w:color="000000"/>
              <w:left w:val="single" w:sz="4" w:space="0" w:color="000000"/>
              <w:bottom w:val="single" w:sz="4" w:space="0" w:color="000000"/>
              <w:right w:val="single" w:sz="4" w:space="0" w:color="000000"/>
            </w:tcBorders>
          </w:tcPr>
          <w:p w14:paraId="1A0D316C" w14:textId="77777777" w:rsidR="003A153B" w:rsidRDefault="006A64B6">
            <w:pPr>
              <w:pStyle w:val="TableEntry"/>
              <w:widowControl w:val="0"/>
            </w:pPr>
            <w:r>
              <w:t>3.</w:t>
            </w:r>
          </w:p>
        </w:tc>
        <w:tc>
          <w:tcPr>
            <w:tcW w:w="8374" w:type="dxa"/>
            <w:tcBorders>
              <w:top w:val="single" w:sz="4" w:space="0" w:color="000000"/>
              <w:left w:val="single" w:sz="4" w:space="0" w:color="000000"/>
              <w:bottom w:val="single" w:sz="4" w:space="0" w:color="000000"/>
              <w:right w:val="single" w:sz="4" w:space="0" w:color="000000"/>
            </w:tcBorders>
          </w:tcPr>
          <w:p w14:paraId="072DA91F" w14:textId="624EAC33" w:rsidR="003A153B" w:rsidRDefault="006A64B6">
            <w:pPr>
              <w:pStyle w:val="Kommentartext"/>
              <w:widowControl w:val="0"/>
            </w:pPr>
            <w:r>
              <w:t>Q: Shall it be possible to refer to both – images and waveforms - from one PR, e.g. in Angiography or fMRI? Usually the objects are synchronized, but the existing PR objects only allow for referencing images and the new one</w:t>
            </w:r>
            <w:r w:rsidR="00DA7A48">
              <w:t>s</w:t>
            </w:r>
            <w:r>
              <w:t xml:space="preserve"> defined in this supplement only allows for referencing waveform objects. </w:t>
            </w:r>
          </w:p>
        </w:tc>
      </w:tr>
      <w:tr w:rsidR="003A153B" w14:paraId="78CBD3C1" w14:textId="77777777">
        <w:tc>
          <w:tcPr>
            <w:tcW w:w="768" w:type="dxa"/>
            <w:tcBorders>
              <w:top w:val="single" w:sz="4" w:space="0" w:color="000000"/>
              <w:left w:val="single" w:sz="4" w:space="0" w:color="000000"/>
              <w:bottom w:val="single" w:sz="4" w:space="0" w:color="000000"/>
              <w:right w:val="single" w:sz="4" w:space="0" w:color="000000"/>
            </w:tcBorders>
          </w:tcPr>
          <w:p w14:paraId="72027A64" w14:textId="77777777" w:rsidR="003A153B" w:rsidRDefault="006A64B6">
            <w:pPr>
              <w:pStyle w:val="TableEntry"/>
              <w:widowControl w:val="0"/>
            </w:pPr>
            <w:r>
              <w:t>4.</w:t>
            </w:r>
          </w:p>
        </w:tc>
        <w:tc>
          <w:tcPr>
            <w:tcW w:w="8374" w:type="dxa"/>
            <w:tcBorders>
              <w:top w:val="single" w:sz="4" w:space="0" w:color="000000"/>
              <w:left w:val="single" w:sz="4" w:space="0" w:color="000000"/>
              <w:bottom w:val="single" w:sz="4" w:space="0" w:color="000000"/>
              <w:right w:val="single" w:sz="4" w:space="0" w:color="000000"/>
            </w:tcBorders>
          </w:tcPr>
          <w:p w14:paraId="641E4862" w14:textId="7F15265D" w:rsidR="003A153B" w:rsidRDefault="006A64B6">
            <w:pPr>
              <w:pStyle w:val="Kommentartext"/>
              <w:widowControl w:val="0"/>
            </w:pPr>
            <w:r>
              <w:t>Q: Besides the storage of montages used in a neurophysiology recording, the proposed PR allows for both: containing simple text annotations and providing display information for annotations stored in a separate Waveform Annotation SR. Are there any scenarios which require annotations in the PR or shall all annotations go to SR</w:t>
            </w:r>
            <w:r w:rsidR="00E9329E">
              <w:t>s (there might be different ones depending on the situation when they are created)</w:t>
            </w:r>
            <w:r>
              <w:t xml:space="preserve">?  </w:t>
            </w:r>
          </w:p>
        </w:tc>
      </w:tr>
      <w:tr w:rsidR="003A153B" w14:paraId="477277AD" w14:textId="77777777">
        <w:tc>
          <w:tcPr>
            <w:tcW w:w="768" w:type="dxa"/>
            <w:tcBorders>
              <w:top w:val="single" w:sz="4" w:space="0" w:color="000000"/>
              <w:left w:val="single" w:sz="4" w:space="0" w:color="000000"/>
              <w:bottom w:val="single" w:sz="4" w:space="0" w:color="000000"/>
              <w:right w:val="single" w:sz="4" w:space="0" w:color="000000"/>
            </w:tcBorders>
          </w:tcPr>
          <w:p w14:paraId="3E87927E" w14:textId="77777777" w:rsidR="003A153B" w:rsidRDefault="006A64B6">
            <w:pPr>
              <w:pStyle w:val="TableEntry"/>
              <w:widowControl w:val="0"/>
            </w:pPr>
            <w:r>
              <w:t>5.</w:t>
            </w:r>
          </w:p>
        </w:tc>
        <w:tc>
          <w:tcPr>
            <w:tcW w:w="8374" w:type="dxa"/>
            <w:tcBorders>
              <w:top w:val="single" w:sz="4" w:space="0" w:color="000000"/>
              <w:left w:val="single" w:sz="4" w:space="0" w:color="000000"/>
              <w:bottom w:val="single" w:sz="4" w:space="0" w:color="000000"/>
              <w:right w:val="single" w:sz="4" w:space="0" w:color="000000"/>
            </w:tcBorders>
          </w:tcPr>
          <w:p w14:paraId="720BBD84" w14:textId="77777777" w:rsidR="003A153B" w:rsidRDefault="006A64B6">
            <w:pPr>
              <w:pStyle w:val="Kommentartext"/>
              <w:widowControl w:val="0"/>
            </w:pPr>
            <w:r>
              <w:t>Q: This supplement restricts the Presentation State to only refer to SR Documents in the same study. There might be use cases were the annotation SR resides in a different study. Should this be possible in the PR considering, that this results in issues in deciding about which metadata (Study A, Study B) to display?</w:t>
            </w:r>
          </w:p>
        </w:tc>
      </w:tr>
      <w:tr w:rsidR="003A153B" w14:paraId="4344C6CE" w14:textId="77777777">
        <w:tc>
          <w:tcPr>
            <w:tcW w:w="768" w:type="dxa"/>
            <w:tcBorders>
              <w:top w:val="single" w:sz="4" w:space="0" w:color="000000"/>
              <w:left w:val="single" w:sz="4" w:space="0" w:color="000000"/>
              <w:bottom w:val="single" w:sz="4" w:space="0" w:color="000000"/>
              <w:right w:val="single" w:sz="4" w:space="0" w:color="000000"/>
            </w:tcBorders>
          </w:tcPr>
          <w:p w14:paraId="0D65F21B" w14:textId="5504AADA" w:rsidR="003A153B" w:rsidRDefault="006A64B6">
            <w:pPr>
              <w:pStyle w:val="TableEntry"/>
              <w:widowControl w:val="0"/>
            </w:pPr>
            <w:r>
              <w:t>6.</w:t>
            </w:r>
          </w:p>
        </w:tc>
        <w:tc>
          <w:tcPr>
            <w:tcW w:w="8374" w:type="dxa"/>
            <w:tcBorders>
              <w:top w:val="single" w:sz="4" w:space="0" w:color="000000"/>
              <w:left w:val="single" w:sz="4" w:space="0" w:color="000000"/>
              <w:bottom w:val="single" w:sz="4" w:space="0" w:color="000000"/>
              <w:right w:val="single" w:sz="4" w:space="0" w:color="000000"/>
            </w:tcBorders>
          </w:tcPr>
          <w:p w14:paraId="1B05A983" w14:textId="77777777" w:rsidR="003A153B" w:rsidRDefault="006A64B6">
            <w:pPr>
              <w:pStyle w:val="Kommentartext"/>
              <w:widowControl w:val="0"/>
            </w:pPr>
            <w:r>
              <w:t xml:space="preserve">Q: Is it necessary to include the ICC Profile Module if all color values are defined as </w:t>
            </w:r>
            <w:proofErr w:type="spellStart"/>
            <w:r>
              <w:t>CIELab</w:t>
            </w:r>
            <w:proofErr w:type="spellEnd"/>
            <w:r>
              <w:t xml:space="preserve"> values in PCS? </w:t>
            </w:r>
          </w:p>
        </w:tc>
      </w:tr>
      <w:tr w:rsidR="003A153B" w14:paraId="30926867" w14:textId="77777777">
        <w:tc>
          <w:tcPr>
            <w:tcW w:w="768" w:type="dxa"/>
            <w:tcBorders>
              <w:left w:val="single" w:sz="4" w:space="0" w:color="000000"/>
              <w:bottom w:val="single" w:sz="4" w:space="0" w:color="000000"/>
              <w:right w:val="single" w:sz="4" w:space="0" w:color="000000"/>
            </w:tcBorders>
          </w:tcPr>
          <w:p w14:paraId="408B99DD" w14:textId="77777777" w:rsidR="003A153B" w:rsidRDefault="006A64B6">
            <w:pPr>
              <w:pStyle w:val="TableEntry"/>
              <w:widowControl w:val="0"/>
            </w:pPr>
            <w:r>
              <w:lastRenderedPageBreak/>
              <w:t>7.</w:t>
            </w:r>
          </w:p>
        </w:tc>
        <w:tc>
          <w:tcPr>
            <w:tcW w:w="8374" w:type="dxa"/>
            <w:tcBorders>
              <w:top w:val="single" w:sz="4" w:space="0" w:color="000000"/>
              <w:left w:val="single" w:sz="4" w:space="0" w:color="000000"/>
              <w:bottom w:val="single" w:sz="4" w:space="0" w:color="000000"/>
              <w:right w:val="single" w:sz="4" w:space="0" w:color="000000"/>
            </w:tcBorders>
            <w:shd w:val="clear" w:color="auto" w:fill="auto"/>
          </w:tcPr>
          <w:p w14:paraId="469A82A2" w14:textId="53086163" w:rsidR="003A153B" w:rsidRDefault="006A64B6">
            <w:pPr>
              <w:pStyle w:val="Kommentartext"/>
              <w:widowControl w:val="0"/>
            </w:pPr>
            <w:r>
              <w:t xml:space="preserve">Q: This supplement allows assigning simple text annotations to dedicated waveforms – besides having complex annotations in referenced Waveform Annotation SRs. Presentation states for images support in addition presentation properties like graphical annotations. Are there any use cases which would require such additional properties in the Waveform Presentation State and, if yes, which one? </w:t>
            </w:r>
          </w:p>
        </w:tc>
      </w:tr>
      <w:tr w:rsidR="003A153B" w14:paraId="07539E2B" w14:textId="77777777">
        <w:tc>
          <w:tcPr>
            <w:tcW w:w="768" w:type="dxa"/>
            <w:tcBorders>
              <w:top w:val="single" w:sz="4" w:space="0" w:color="000000"/>
              <w:left w:val="single" w:sz="4" w:space="0" w:color="000000"/>
              <w:bottom w:val="single" w:sz="4" w:space="0" w:color="000000"/>
              <w:right w:val="single" w:sz="4" w:space="0" w:color="000000"/>
            </w:tcBorders>
          </w:tcPr>
          <w:p w14:paraId="7BBC124D" w14:textId="77777777" w:rsidR="003A153B" w:rsidRDefault="006A64B6">
            <w:pPr>
              <w:pStyle w:val="TableEntry"/>
              <w:widowControl w:val="0"/>
            </w:pPr>
            <w:r>
              <w:t>8.</w:t>
            </w:r>
          </w:p>
        </w:tc>
        <w:tc>
          <w:tcPr>
            <w:tcW w:w="8374" w:type="dxa"/>
            <w:tcBorders>
              <w:top w:val="single" w:sz="4" w:space="0" w:color="000000"/>
              <w:left w:val="single" w:sz="4" w:space="0" w:color="000000"/>
              <w:bottom w:val="single" w:sz="4" w:space="0" w:color="000000"/>
              <w:right w:val="single" w:sz="4" w:space="0" w:color="000000"/>
            </w:tcBorders>
            <w:shd w:val="clear" w:color="auto" w:fill="auto"/>
          </w:tcPr>
          <w:p w14:paraId="791720D6" w14:textId="77777777" w:rsidR="003A153B" w:rsidRDefault="006A64B6">
            <w:pPr>
              <w:pStyle w:val="Kommentartext"/>
              <w:widowControl w:val="0"/>
            </w:pPr>
            <w:r>
              <w:t xml:space="preserve">Q: Within the presentation state object only the temporal coordinates of the annotation and color properties are defined. All other properties are left to the implementation of the viewing software. Would it be necessary to specify further display properties in the presentation state and, if yes, which one? </w:t>
            </w:r>
          </w:p>
        </w:tc>
      </w:tr>
      <w:tr w:rsidR="003A153B" w14:paraId="094E2303" w14:textId="77777777">
        <w:tc>
          <w:tcPr>
            <w:tcW w:w="768" w:type="dxa"/>
            <w:tcBorders>
              <w:top w:val="single" w:sz="4" w:space="0" w:color="000000"/>
              <w:left w:val="single" w:sz="4" w:space="0" w:color="000000"/>
              <w:bottom w:val="single" w:sz="4" w:space="0" w:color="000000"/>
              <w:right w:val="single" w:sz="4" w:space="0" w:color="000000"/>
            </w:tcBorders>
          </w:tcPr>
          <w:p w14:paraId="2DE784CE" w14:textId="77777777" w:rsidR="003A153B" w:rsidRDefault="006A64B6">
            <w:pPr>
              <w:pStyle w:val="TableEntry"/>
              <w:widowControl w:val="0"/>
            </w:pPr>
            <w:r>
              <w:rPr>
                <w:lang w:val="de-DE"/>
              </w:rPr>
              <w:t>9.</w:t>
            </w:r>
          </w:p>
        </w:tc>
        <w:tc>
          <w:tcPr>
            <w:tcW w:w="8374" w:type="dxa"/>
            <w:tcBorders>
              <w:top w:val="single" w:sz="4" w:space="0" w:color="000000"/>
              <w:left w:val="single" w:sz="4" w:space="0" w:color="000000"/>
              <w:bottom w:val="single" w:sz="4" w:space="0" w:color="000000"/>
              <w:right w:val="single" w:sz="4" w:space="0" w:color="000000"/>
            </w:tcBorders>
            <w:shd w:val="clear" w:color="auto" w:fill="auto"/>
          </w:tcPr>
          <w:p w14:paraId="25DE9A9F" w14:textId="77777777" w:rsidR="003A153B" w:rsidRDefault="006A64B6">
            <w:pPr>
              <w:pStyle w:val="Kommentartext"/>
              <w:widowControl w:val="0"/>
            </w:pPr>
            <w:r>
              <w:t>Q: Part 4 of the DICOM standard provides a comprehensive chapter which describes the behavior of applications when they create and assign Presentation States to images (e.g. by a description of the pixel value rendering pipeline).</w:t>
            </w:r>
          </w:p>
          <w:p w14:paraId="5E2D421C" w14:textId="77777777" w:rsidR="003A153B" w:rsidRDefault="006A64B6">
            <w:pPr>
              <w:pStyle w:val="Kommentartext"/>
              <w:widowControl w:val="0"/>
            </w:pPr>
            <w:r>
              <w:t xml:space="preserve">The Waveform Presentation State is not intended to fully render the display of waveforms. Therefor no Service Class specific behavior is described in this supplement. Are there any specific requirements for displays to be normatively defined for applications assigning waveform presentation states to waveform objects and, if yes, which one? </w:t>
            </w:r>
          </w:p>
        </w:tc>
      </w:tr>
      <w:tr w:rsidR="003A153B" w14:paraId="0E3BF022" w14:textId="77777777">
        <w:tc>
          <w:tcPr>
            <w:tcW w:w="768" w:type="dxa"/>
            <w:tcBorders>
              <w:left w:val="single" w:sz="4" w:space="0" w:color="000000"/>
              <w:bottom w:val="single" w:sz="4" w:space="0" w:color="000000"/>
              <w:right w:val="single" w:sz="4" w:space="0" w:color="000000"/>
            </w:tcBorders>
          </w:tcPr>
          <w:p w14:paraId="15A1E0B7" w14:textId="2F1B562C" w:rsidR="003A153B" w:rsidRDefault="006A64B6">
            <w:pPr>
              <w:pStyle w:val="TableEntry"/>
              <w:widowControl w:val="0"/>
            </w:pPr>
            <w:r>
              <w:t>10.</w:t>
            </w:r>
          </w:p>
        </w:tc>
        <w:tc>
          <w:tcPr>
            <w:tcW w:w="8374" w:type="dxa"/>
            <w:tcBorders>
              <w:left w:val="single" w:sz="4" w:space="0" w:color="000000"/>
              <w:bottom w:val="single" w:sz="4" w:space="0" w:color="000000"/>
              <w:right w:val="single" w:sz="4" w:space="0" w:color="000000"/>
            </w:tcBorders>
            <w:shd w:val="clear" w:color="auto" w:fill="auto"/>
          </w:tcPr>
          <w:p w14:paraId="7E368FEA" w14:textId="77777777" w:rsidR="003A153B" w:rsidRDefault="006A64B6">
            <w:pPr>
              <w:pStyle w:val="Kommentartext"/>
              <w:widowControl w:val="0"/>
            </w:pPr>
            <w:r>
              <w:t>Q: Waveform Montages introduced in the supplement are fully defined within the Waveform Presentation State object, that uses them. Montages could also be defined and managed externally. Would it be necessary to also standardize such predefined montages and allow to refer to them in the Waveform Presentation state?</w:t>
            </w:r>
            <w:r>
              <w:br/>
              <w:t xml:space="preserve">If yes, this requires separate mechanisms to address and access such montage objects. </w:t>
            </w:r>
          </w:p>
        </w:tc>
      </w:tr>
      <w:tr w:rsidR="003A153B" w14:paraId="29B05219" w14:textId="77777777" w:rsidTr="008D50F5">
        <w:tc>
          <w:tcPr>
            <w:tcW w:w="768" w:type="dxa"/>
            <w:tcBorders>
              <w:left w:val="single" w:sz="4" w:space="0" w:color="000000"/>
              <w:bottom w:val="single" w:sz="4" w:space="0" w:color="auto"/>
              <w:right w:val="single" w:sz="4" w:space="0" w:color="000000"/>
            </w:tcBorders>
          </w:tcPr>
          <w:p w14:paraId="2C780006" w14:textId="0A280A0F" w:rsidR="003A153B" w:rsidRDefault="00DA7A48">
            <w:pPr>
              <w:pStyle w:val="TableEntry"/>
              <w:widowControl w:val="0"/>
            </w:pPr>
            <w:r>
              <w:t>11.</w:t>
            </w:r>
          </w:p>
        </w:tc>
        <w:tc>
          <w:tcPr>
            <w:tcW w:w="8374" w:type="dxa"/>
            <w:tcBorders>
              <w:left w:val="single" w:sz="4" w:space="0" w:color="000000"/>
              <w:bottom w:val="single" w:sz="4" w:space="0" w:color="auto"/>
              <w:right w:val="single" w:sz="4" w:space="0" w:color="000000"/>
            </w:tcBorders>
            <w:shd w:val="clear" w:color="auto" w:fill="auto"/>
          </w:tcPr>
          <w:p w14:paraId="12A5BE73" w14:textId="0638A8AC" w:rsidR="003A153B" w:rsidRDefault="00DA7A48">
            <w:pPr>
              <w:pStyle w:val="Kommentartext"/>
              <w:widowControl w:val="0"/>
            </w:pPr>
            <w:r>
              <w:t xml:space="preserve">Q: Is there any relevant information missing that should be added to Part 17? </w:t>
            </w:r>
          </w:p>
        </w:tc>
      </w:tr>
      <w:tr w:rsidR="00844BCE" w14:paraId="5C4264A7" w14:textId="77777777" w:rsidTr="008D50F5">
        <w:tc>
          <w:tcPr>
            <w:tcW w:w="768" w:type="dxa"/>
            <w:tcBorders>
              <w:top w:val="single" w:sz="4" w:space="0" w:color="auto"/>
              <w:left w:val="single" w:sz="4" w:space="0" w:color="000000"/>
              <w:bottom w:val="single" w:sz="4" w:space="0" w:color="000000"/>
              <w:right w:val="single" w:sz="4" w:space="0" w:color="000000"/>
            </w:tcBorders>
          </w:tcPr>
          <w:p w14:paraId="580B9613" w14:textId="52135D0B" w:rsidR="00844BCE" w:rsidRDefault="00844BCE">
            <w:pPr>
              <w:pStyle w:val="TableEntry"/>
              <w:widowControl w:val="0"/>
            </w:pPr>
            <w:r>
              <w:t>12.</w:t>
            </w:r>
          </w:p>
        </w:tc>
        <w:tc>
          <w:tcPr>
            <w:tcW w:w="8374" w:type="dxa"/>
            <w:tcBorders>
              <w:top w:val="single" w:sz="4" w:space="0" w:color="auto"/>
              <w:left w:val="single" w:sz="4" w:space="0" w:color="000000"/>
              <w:bottom w:val="single" w:sz="4" w:space="0" w:color="000000"/>
              <w:right w:val="single" w:sz="4" w:space="0" w:color="000000"/>
            </w:tcBorders>
            <w:shd w:val="clear" w:color="auto" w:fill="auto"/>
          </w:tcPr>
          <w:p w14:paraId="4F892AF9" w14:textId="73AEC306" w:rsidR="00844BCE" w:rsidRDefault="00844BCE">
            <w:pPr>
              <w:pStyle w:val="Kommentartext"/>
              <w:widowControl w:val="0"/>
            </w:pPr>
            <w:r>
              <w:t>Q: Are there any properties in the PR that need to be digitally signed?</w:t>
            </w:r>
          </w:p>
        </w:tc>
      </w:tr>
    </w:tbl>
    <w:p w14:paraId="6C4A4F70" w14:textId="77777777" w:rsidR="003A153B" w:rsidRDefault="006A64B6">
      <w:pPr>
        <w:pStyle w:val="berschrift1"/>
      </w:pPr>
      <w:bookmarkStart w:id="54" w:name="_Toc167980537"/>
      <w:r>
        <w:t>Closed Issues</w:t>
      </w:r>
      <w:bookmarkEnd w:id="54"/>
      <w:r>
        <w:fldChar w:fldCharType="begin"/>
      </w:r>
      <w:r>
        <w:instrText xml:space="preserve"> TC " " \l 9 </w:instrText>
      </w:r>
      <w:r>
        <w:fldChar w:fldCharType="end"/>
      </w:r>
    </w:p>
    <w:tbl>
      <w:tblPr>
        <w:tblW w:w="8905" w:type="dxa"/>
        <w:tblInd w:w="113" w:type="dxa"/>
        <w:tblLayout w:type="fixed"/>
        <w:tblLook w:val="0000" w:firstRow="0" w:lastRow="0" w:firstColumn="0" w:lastColumn="0" w:noHBand="0" w:noVBand="0"/>
      </w:tblPr>
      <w:tblGrid>
        <w:gridCol w:w="535"/>
        <w:gridCol w:w="8370"/>
      </w:tblGrid>
      <w:tr w:rsidR="003A153B" w14:paraId="0B90FD16" w14:textId="77777777" w:rsidTr="009B6C39">
        <w:tc>
          <w:tcPr>
            <w:tcW w:w="535" w:type="dxa"/>
            <w:tcBorders>
              <w:top w:val="single" w:sz="4" w:space="0" w:color="000000"/>
              <w:left w:val="single" w:sz="4" w:space="0" w:color="000000"/>
              <w:bottom w:val="single" w:sz="4" w:space="0" w:color="000000"/>
              <w:right w:val="single" w:sz="4" w:space="0" w:color="000000"/>
            </w:tcBorders>
          </w:tcPr>
          <w:p w14:paraId="79D66B07" w14:textId="77777777" w:rsidR="003A153B" w:rsidRDefault="006A64B6">
            <w:pPr>
              <w:pStyle w:val="TableEntry"/>
              <w:widowControl w:val="0"/>
              <w:rPr>
                <w:lang w:val="en-GB"/>
              </w:rPr>
            </w:pPr>
            <w:r>
              <w:rPr>
                <w:lang w:val="en-GB"/>
              </w:rPr>
              <w:t>1.</w:t>
            </w:r>
          </w:p>
        </w:tc>
        <w:tc>
          <w:tcPr>
            <w:tcW w:w="8370" w:type="dxa"/>
            <w:tcBorders>
              <w:top w:val="single" w:sz="4" w:space="0" w:color="000000"/>
              <w:left w:val="single" w:sz="4" w:space="0" w:color="000000"/>
              <w:bottom w:val="single" w:sz="4" w:space="0" w:color="000000"/>
              <w:right w:val="single" w:sz="4" w:space="0" w:color="000000"/>
            </w:tcBorders>
          </w:tcPr>
          <w:p w14:paraId="31D4E8C0" w14:textId="77777777" w:rsidR="003A153B" w:rsidRDefault="006A64B6">
            <w:pPr>
              <w:pStyle w:val="Kommentartext"/>
              <w:widowControl w:val="0"/>
            </w:pPr>
            <w:r>
              <w:t>Q: Should annotations also be included in the presentation state object or should annotations be saved separately - e.g. in a separate Structured Report document.</w:t>
            </w:r>
            <w:r>
              <w:br/>
              <w:t>If both is applicable: a clear distinction criterion is required: which annotations shall go to the display object, which go to the SR document.</w:t>
            </w:r>
          </w:p>
          <w:p w14:paraId="4FF1D54E" w14:textId="77777777" w:rsidR="003A153B" w:rsidRDefault="006A64B6">
            <w:pPr>
              <w:pStyle w:val="TableEntry"/>
              <w:widowControl w:val="0"/>
            </w:pPr>
            <w:r>
              <w:t>A: Annotations expressing clinical information (observations, measurements, …) should go to a separate object, a DICOM Structured Report object.</w:t>
            </w:r>
          </w:p>
        </w:tc>
      </w:tr>
      <w:tr w:rsidR="003A153B" w14:paraId="448C7AA0" w14:textId="77777777" w:rsidTr="009B6C39">
        <w:tc>
          <w:tcPr>
            <w:tcW w:w="535" w:type="dxa"/>
            <w:tcBorders>
              <w:top w:val="single" w:sz="4" w:space="0" w:color="000000"/>
              <w:left w:val="single" w:sz="4" w:space="0" w:color="000000"/>
              <w:bottom w:val="single" w:sz="4" w:space="0" w:color="000000"/>
              <w:right w:val="single" w:sz="4" w:space="0" w:color="000000"/>
            </w:tcBorders>
          </w:tcPr>
          <w:p w14:paraId="5449F01C" w14:textId="77777777" w:rsidR="003A153B" w:rsidRDefault="006A64B6">
            <w:pPr>
              <w:pStyle w:val="TableEntry"/>
              <w:widowControl w:val="0"/>
            </w:pPr>
            <w:r>
              <w:t>2.</w:t>
            </w:r>
          </w:p>
        </w:tc>
        <w:tc>
          <w:tcPr>
            <w:tcW w:w="8370" w:type="dxa"/>
            <w:tcBorders>
              <w:top w:val="single" w:sz="4" w:space="0" w:color="000000"/>
              <w:left w:val="single" w:sz="4" w:space="0" w:color="000000"/>
              <w:bottom w:val="single" w:sz="4" w:space="0" w:color="000000"/>
              <w:right w:val="single" w:sz="4" w:space="0" w:color="000000"/>
            </w:tcBorders>
          </w:tcPr>
          <w:p w14:paraId="338D4813" w14:textId="77777777" w:rsidR="003A153B" w:rsidRDefault="006A64B6">
            <w:pPr>
              <w:pStyle w:val="TableEntry"/>
              <w:widowControl w:val="0"/>
            </w:pPr>
            <w:r>
              <w:t>Q: What sort of time information is required for display relevant information (when a filter was applied, when the montage was changed)? Relative to the recording (</w:t>
            </w:r>
            <w:proofErr w:type="spellStart"/>
            <w:r>
              <w:t>ms</w:t>
            </w:r>
            <w:proofErr w:type="spellEnd"/>
            <w:r>
              <w:t xml:space="preserve"> or samples)?</w:t>
            </w:r>
          </w:p>
          <w:p w14:paraId="4E12DBF1" w14:textId="77777777" w:rsidR="003A153B" w:rsidRDefault="006A64B6">
            <w:pPr>
              <w:pStyle w:val="TableEntry"/>
              <w:widowControl w:val="0"/>
            </w:pPr>
            <w:r>
              <w:t xml:space="preserve">A: relative to the recording </w:t>
            </w:r>
          </w:p>
        </w:tc>
      </w:tr>
      <w:tr w:rsidR="003A153B" w14:paraId="6EFC2D7A" w14:textId="77777777" w:rsidTr="009B6C39">
        <w:tc>
          <w:tcPr>
            <w:tcW w:w="535" w:type="dxa"/>
            <w:tcBorders>
              <w:top w:val="single" w:sz="4" w:space="0" w:color="000000"/>
              <w:left w:val="single" w:sz="4" w:space="0" w:color="000000"/>
              <w:bottom w:val="single" w:sz="4" w:space="0" w:color="000000"/>
              <w:right w:val="single" w:sz="4" w:space="0" w:color="000000"/>
            </w:tcBorders>
          </w:tcPr>
          <w:p w14:paraId="5C49304D" w14:textId="77777777" w:rsidR="003A153B" w:rsidRDefault="006A64B6">
            <w:pPr>
              <w:pStyle w:val="TableEntry"/>
              <w:widowControl w:val="0"/>
            </w:pPr>
            <w:r>
              <w:t>3.</w:t>
            </w:r>
          </w:p>
        </w:tc>
        <w:tc>
          <w:tcPr>
            <w:tcW w:w="8370" w:type="dxa"/>
            <w:tcBorders>
              <w:top w:val="single" w:sz="4" w:space="0" w:color="000000"/>
              <w:left w:val="single" w:sz="4" w:space="0" w:color="000000"/>
              <w:bottom w:val="single" w:sz="4" w:space="0" w:color="000000"/>
              <w:right w:val="single" w:sz="4" w:space="0" w:color="000000"/>
            </w:tcBorders>
          </w:tcPr>
          <w:p w14:paraId="7ECEF48D" w14:textId="77777777" w:rsidR="003A153B" w:rsidRDefault="006A64B6">
            <w:pPr>
              <w:pStyle w:val="TableEntry"/>
              <w:widowControl w:val="0"/>
            </w:pPr>
            <w:r>
              <w:t xml:space="preserve">Q: All IODs in PS3.3 A.33 Softcopy Presentation State Information Object Definitions relate to images, intention is the corrected display of pixel values. PS3.4 N describes how these objects apply to images. </w:t>
            </w:r>
            <w:r>
              <w:br/>
              <w:t xml:space="preserve">If the new Waveform Presentation State IOD is added to A.33, PS3.4 N needs to distinguish between different sorts of Softcopy Presentation State objects. Would it be better to add the new IODs in a separate chapter in PS3.3 (e.g. </w:t>
            </w:r>
            <w:proofErr w:type="spellStart"/>
            <w:r>
              <w:t>A.xx</w:t>
            </w:r>
            <w:proofErr w:type="spellEnd"/>
            <w:r>
              <w:t xml:space="preserve"> Waveform Presentation State Object Definitions)?   </w:t>
            </w:r>
          </w:p>
          <w:p w14:paraId="6488CBB8" w14:textId="77777777" w:rsidR="003A153B" w:rsidRDefault="006A64B6">
            <w:pPr>
              <w:pStyle w:val="TableEntry"/>
              <w:widowControl w:val="0"/>
              <w:rPr>
                <w:shd w:val="clear" w:color="auto" w:fill="FFFF00"/>
              </w:rPr>
            </w:pPr>
            <w:r>
              <w:t>A: Waveform Presentation State IOD has to go to a separate chapter in PS3.3. Description of Storage of these PRs has to go to a separate section in PS3.4.</w:t>
            </w:r>
          </w:p>
        </w:tc>
      </w:tr>
      <w:tr w:rsidR="003A153B" w14:paraId="62C8665B" w14:textId="77777777" w:rsidTr="009B6C39">
        <w:tc>
          <w:tcPr>
            <w:tcW w:w="535" w:type="dxa"/>
            <w:tcBorders>
              <w:top w:val="single" w:sz="4" w:space="0" w:color="000000"/>
              <w:left w:val="single" w:sz="4" w:space="0" w:color="000000"/>
              <w:bottom w:val="single" w:sz="4" w:space="0" w:color="000000"/>
              <w:right w:val="single" w:sz="4" w:space="0" w:color="000000"/>
            </w:tcBorders>
          </w:tcPr>
          <w:p w14:paraId="5B69A724" w14:textId="77777777" w:rsidR="003A153B" w:rsidRDefault="006A64B6">
            <w:pPr>
              <w:pStyle w:val="TableEntry"/>
              <w:widowControl w:val="0"/>
            </w:pPr>
            <w:r>
              <w:t>4.</w:t>
            </w:r>
          </w:p>
        </w:tc>
        <w:tc>
          <w:tcPr>
            <w:tcW w:w="8370" w:type="dxa"/>
            <w:tcBorders>
              <w:top w:val="single" w:sz="4" w:space="0" w:color="000000"/>
              <w:left w:val="single" w:sz="4" w:space="0" w:color="000000"/>
              <w:bottom w:val="single" w:sz="4" w:space="0" w:color="000000"/>
              <w:right w:val="single" w:sz="4" w:space="0" w:color="000000"/>
            </w:tcBorders>
          </w:tcPr>
          <w:p w14:paraId="7F3DF9CC" w14:textId="77777777" w:rsidR="003A153B" w:rsidRDefault="006A64B6">
            <w:pPr>
              <w:widowControl w:val="0"/>
            </w:pPr>
            <w:r>
              <w:t xml:space="preserve">Q: Procedure Log is a SR intended to store time stamped events during a procedure (e.g. catheterization lab). Would the Procedure Log IOD fit the requirements as well as the Presentation State IOD? In imaging Presentation State objects are (usually) created after image creation, the neurophysiology the recording use case requires the PR to be created </w:t>
            </w:r>
            <w:r>
              <w:lastRenderedPageBreak/>
              <w:t>during the recording.</w:t>
            </w:r>
          </w:p>
          <w:p w14:paraId="07A512A1" w14:textId="77777777" w:rsidR="003A153B" w:rsidRDefault="006A64B6">
            <w:pPr>
              <w:pStyle w:val="TableEntry"/>
              <w:widowControl w:val="0"/>
            </w:pPr>
            <w:bookmarkStart w:id="55" w:name="_Hlk134868579"/>
            <w:r>
              <w:t>A: Use a separate object to store the annotations, but an SR.</w:t>
            </w:r>
            <w:bookmarkEnd w:id="55"/>
          </w:p>
        </w:tc>
      </w:tr>
      <w:tr w:rsidR="003A153B" w14:paraId="2C759FAE" w14:textId="77777777" w:rsidTr="009B6C39">
        <w:tc>
          <w:tcPr>
            <w:tcW w:w="535" w:type="dxa"/>
            <w:tcBorders>
              <w:top w:val="single" w:sz="4" w:space="0" w:color="000000"/>
              <w:left w:val="single" w:sz="4" w:space="0" w:color="000000"/>
              <w:bottom w:val="single" w:sz="4" w:space="0" w:color="000000"/>
              <w:right w:val="single" w:sz="4" w:space="0" w:color="000000"/>
            </w:tcBorders>
          </w:tcPr>
          <w:p w14:paraId="3D0B8FEB" w14:textId="77777777" w:rsidR="003A153B" w:rsidRDefault="006A64B6">
            <w:pPr>
              <w:pStyle w:val="TableEntry"/>
              <w:widowControl w:val="0"/>
            </w:pPr>
            <w:r>
              <w:lastRenderedPageBreak/>
              <w:t>5.</w:t>
            </w:r>
          </w:p>
        </w:tc>
        <w:tc>
          <w:tcPr>
            <w:tcW w:w="8370" w:type="dxa"/>
            <w:tcBorders>
              <w:top w:val="single" w:sz="4" w:space="0" w:color="000000"/>
              <w:left w:val="single" w:sz="4" w:space="0" w:color="000000"/>
              <w:bottom w:val="single" w:sz="4" w:space="0" w:color="000000"/>
              <w:right w:val="single" w:sz="4" w:space="0" w:color="000000"/>
            </w:tcBorders>
          </w:tcPr>
          <w:p w14:paraId="7F9D028F" w14:textId="77777777" w:rsidR="003A153B" w:rsidRDefault="006A64B6">
            <w:pPr>
              <w:widowControl w:val="0"/>
            </w:pPr>
            <w:r>
              <w:t>Sup222 Microscopy Bulk Simple Annotations Storage introduced the definition of Annotations as separate IEs in MORW and E-R model. Shall the new IODs make use of this IE or choose another wording (not using Annotation) in order to keep the distinction?</w:t>
            </w:r>
          </w:p>
          <w:p w14:paraId="45782022" w14:textId="77777777" w:rsidR="003A153B" w:rsidRDefault="006A64B6">
            <w:pPr>
              <w:widowControl w:val="0"/>
            </w:pPr>
            <w:r>
              <w:t xml:space="preserve">A: The existing definition is very general and does not contradict its use for waveforms. In the new IODs introducing the Annotations for waveforms, the definition could be narrowed. </w:t>
            </w:r>
          </w:p>
        </w:tc>
      </w:tr>
      <w:tr w:rsidR="003A153B" w14:paraId="59D9CE1F" w14:textId="77777777" w:rsidTr="009B6C39">
        <w:tc>
          <w:tcPr>
            <w:tcW w:w="535" w:type="dxa"/>
            <w:tcBorders>
              <w:top w:val="single" w:sz="4" w:space="0" w:color="000000"/>
              <w:left w:val="single" w:sz="4" w:space="0" w:color="000000"/>
              <w:bottom w:val="single" w:sz="4" w:space="0" w:color="000000"/>
              <w:right w:val="single" w:sz="4" w:space="0" w:color="000000"/>
            </w:tcBorders>
          </w:tcPr>
          <w:p w14:paraId="377B9C32" w14:textId="77777777" w:rsidR="003A153B" w:rsidRDefault="006A64B6">
            <w:pPr>
              <w:pStyle w:val="TableEntry"/>
              <w:widowControl w:val="0"/>
            </w:pPr>
            <w:r>
              <w:t>6.</w:t>
            </w:r>
          </w:p>
        </w:tc>
        <w:tc>
          <w:tcPr>
            <w:tcW w:w="8370" w:type="dxa"/>
            <w:tcBorders>
              <w:top w:val="single" w:sz="4" w:space="0" w:color="000000"/>
              <w:left w:val="single" w:sz="4" w:space="0" w:color="000000"/>
              <w:bottom w:val="single" w:sz="4" w:space="0" w:color="000000"/>
              <w:right w:val="single" w:sz="4" w:space="0" w:color="000000"/>
            </w:tcBorders>
          </w:tcPr>
          <w:p w14:paraId="1C23F6AB" w14:textId="77777777" w:rsidR="003A153B" w:rsidRDefault="006A64B6">
            <w:pPr>
              <w:widowControl w:val="0"/>
            </w:pPr>
            <w:r>
              <w:t xml:space="preserve">Q: </w:t>
            </w:r>
            <w:r>
              <w:rPr>
                <w:lang w:val="en-GB"/>
              </w:rPr>
              <w:t xml:space="preserve">Presentation State Identification </w:t>
            </w:r>
            <w:r>
              <w:t xml:space="preserve">contains date/time, when the PR was created, and coded content descriptor and content creator (optional). Is this sufficient to meet legal and billing requirements or should the authorship be stored for every annotation individually? </w:t>
            </w:r>
          </w:p>
          <w:p w14:paraId="2ABAC30F" w14:textId="2ECCC40D" w:rsidR="003A153B" w:rsidRDefault="006A64B6">
            <w:pPr>
              <w:widowControl w:val="0"/>
            </w:pPr>
            <w:r>
              <w:t>A: Annotations which require authorship have to be stored in the Annotation SR, unless the authorship of the entire PR is sufficient. There is no authorship for individual annotations in the PR.</w:t>
            </w:r>
          </w:p>
        </w:tc>
      </w:tr>
      <w:tr w:rsidR="003A153B" w14:paraId="0037E097" w14:textId="77777777" w:rsidTr="009B6C39">
        <w:tc>
          <w:tcPr>
            <w:tcW w:w="535" w:type="dxa"/>
            <w:tcBorders>
              <w:top w:val="single" w:sz="4" w:space="0" w:color="000000"/>
              <w:left w:val="single" w:sz="4" w:space="0" w:color="000000"/>
              <w:bottom w:val="single" w:sz="4" w:space="0" w:color="000000"/>
              <w:right w:val="single" w:sz="4" w:space="0" w:color="000000"/>
            </w:tcBorders>
          </w:tcPr>
          <w:p w14:paraId="13C55388" w14:textId="77777777" w:rsidR="003A153B" w:rsidRDefault="006A64B6">
            <w:pPr>
              <w:pStyle w:val="TableEntry"/>
              <w:widowControl w:val="0"/>
            </w:pPr>
            <w:r>
              <w:t>7.</w:t>
            </w:r>
          </w:p>
        </w:tc>
        <w:tc>
          <w:tcPr>
            <w:tcW w:w="8370" w:type="dxa"/>
            <w:tcBorders>
              <w:top w:val="single" w:sz="4" w:space="0" w:color="000000"/>
              <w:left w:val="single" w:sz="4" w:space="0" w:color="000000"/>
              <w:bottom w:val="single" w:sz="4" w:space="0" w:color="000000"/>
              <w:right w:val="single" w:sz="4" w:space="0" w:color="000000"/>
            </w:tcBorders>
          </w:tcPr>
          <w:p w14:paraId="3F52BC4C" w14:textId="77777777" w:rsidR="00DA3DFC" w:rsidRDefault="006A64B6">
            <w:pPr>
              <w:widowControl w:val="0"/>
            </w:pPr>
            <w:r>
              <w:t>Q: How should color and shading be encoded in the Presentation State and in the Structured Display Object?</w:t>
            </w:r>
          </w:p>
          <w:p w14:paraId="14223AD6" w14:textId="4D9025AB" w:rsidR="003A153B" w:rsidRDefault="006A64B6">
            <w:pPr>
              <w:widowControl w:val="0"/>
            </w:pPr>
            <w:r>
              <w:t xml:space="preserve">A: </w:t>
            </w:r>
            <w:proofErr w:type="spellStart"/>
            <w:r>
              <w:t>CIELab</w:t>
            </w:r>
            <w:proofErr w:type="spellEnd"/>
            <w:r>
              <w:t xml:space="preserve"> values </w:t>
            </w:r>
          </w:p>
        </w:tc>
      </w:tr>
      <w:tr w:rsidR="003A153B" w14:paraId="47339BB6" w14:textId="77777777" w:rsidTr="009B6C39">
        <w:tc>
          <w:tcPr>
            <w:tcW w:w="535" w:type="dxa"/>
            <w:tcBorders>
              <w:top w:val="single" w:sz="4" w:space="0" w:color="000000"/>
              <w:left w:val="single" w:sz="4" w:space="0" w:color="000000"/>
              <w:bottom w:val="single" w:sz="4" w:space="0" w:color="000000"/>
              <w:right w:val="single" w:sz="4" w:space="0" w:color="000000"/>
            </w:tcBorders>
          </w:tcPr>
          <w:p w14:paraId="7AAFA0D9" w14:textId="77777777" w:rsidR="003A153B" w:rsidRDefault="006A64B6">
            <w:pPr>
              <w:pStyle w:val="TableEntry"/>
              <w:widowControl w:val="0"/>
            </w:pPr>
            <w:r>
              <w:t>8.</w:t>
            </w:r>
          </w:p>
        </w:tc>
        <w:tc>
          <w:tcPr>
            <w:tcW w:w="8370" w:type="dxa"/>
            <w:tcBorders>
              <w:top w:val="single" w:sz="4" w:space="0" w:color="000000"/>
              <w:left w:val="single" w:sz="4" w:space="0" w:color="000000"/>
              <w:bottom w:val="single" w:sz="4" w:space="0" w:color="000000"/>
              <w:right w:val="single" w:sz="4" w:space="0" w:color="000000"/>
            </w:tcBorders>
          </w:tcPr>
          <w:p w14:paraId="3EBA942D" w14:textId="77777777" w:rsidR="003A153B" w:rsidRDefault="006A64B6">
            <w:pPr>
              <w:pStyle w:val="Kommentartext"/>
              <w:widowControl w:val="0"/>
            </w:pPr>
            <w:r>
              <w:t xml:space="preserve">Q: Is there a general requirement to have a temporal assignment of display settings (filters and montages): When where which settings in place? </w:t>
            </w:r>
            <w:r>
              <w:br/>
              <w:t>Or is this information just relevant in conjunctions with annotations: which settings were in place when the observations were made.</w:t>
            </w:r>
          </w:p>
          <w:p w14:paraId="16D3676E" w14:textId="77777777" w:rsidR="003A153B" w:rsidRDefault="006A64B6">
            <w:pPr>
              <w:widowControl w:val="0"/>
            </w:pPr>
            <w:r>
              <w:t>A: The start time for a montage (offset in seconds to the start of the recording) can be stored.</w:t>
            </w:r>
          </w:p>
        </w:tc>
      </w:tr>
      <w:tr w:rsidR="003A153B" w14:paraId="35E8DFE2" w14:textId="77777777" w:rsidTr="009B6C39">
        <w:tc>
          <w:tcPr>
            <w:tcW w:w="535" w:type="dxa"/>
            <w:tcBorders>
              <w:top w:val="single" w:sz="4" w:space="0" w:color="000000"/>
              <w:left w:val="single" w:sz="4" w:space="0" w:color="000000"/>
              <w:bottom w:val="single" w:sz="4" w:space="0" w:color="000000"/>
              <w:right w:val="single" w:sz="4" w:space="0" w:color="000000"/>
            </w:tcBorders>
          </w:tcPr>
          <w:p w14:paraId="21E96A2A" w14:textId="77777777" w:rsidR="003A153B" w:rsidRDefault="006A64B6">
            <w:pPr>
              <w:pStyle w:val="TableEntry"/>
              <w:widowControl w:val="0"/>
            </w:pPr>
            <w:r>
              <w:t>9.</w:t>
            </w:r>
          </w:p>
        </w:tc>
        <w:tc>
          <w:tcPr>
            <w:tcW w:w="8370" w:type="dxa"/>
            <w:tcBorders>
              <w:top w:val="single" w:sz="4" w:space="0" w:color="000000"/>
              <w:left w:val="single" w:sz="4" w:space="0" w:color="000000"/>
              <w:bottom w:val="single" w:sz="4" w:space="0" w:color="000000"/>
              <w:right w:val="single" w:sz="4" w:space="0" w:color="000000"/>
            </w:tcBorders>
          </w:tcPr>
          <w:p w14:paraId="129A86F5" w14:textId="77777777" w:rsidR="003A153B" w:rsidRDefault="006A64B6">
            <w:pPr>
              <w:pStyle w:val="TableEntry"/>
              <w:widowControl w:val="0"/>
            </w:pPr>
            <w:r>
              <w:t>Q: A montage can combine any type of channels from different object types, not just EEG channels from Routine Scalp EEGs.</w:t>
            </w:r>
          </w:p>
          <w:p w14:paraId="4D38133C" w14:textId="77777777" w:rsidR="003A153B" w:rsidRDefault="006A64B6">
            <w:pPr>
              <w:pStyle w:val="TableEntry"/>
              <w:widowControl w:val="0"/>
            </w:pPr>
            <w:r>
              <w:t>A mechanism is required that provides the information about what type of object the channels belong to.</w:t>
            </w:r>
          </w:p>
          <w:p w14:paraId="7B46C168" w14:textId="77777777" w:rsidR="003A153B" w:rsidRDefault="003A153B">
            <w:pPr>
              <w:pStyle w:val="TableEntry"/>
              <w:widowControl w:val="0"/>
            </w:pPr>
          </w:p>
          <w:p w14:paraId="6476A01A" w14:textId="77777777" w:rsidR="003A153B" w:rsidRDefault="006A64B6">
            <w:pPr>
              <w:pStyle w:val="Kommentartext"/>
              <w:widowControl w:val="0"/>
            </w:pPr>
            <w:r>
              <w:t>A: The reference to the original waveform objects contains both, SOP Instance UID and SOP Class UID.</w:t>
            </w:r>
          </w:p>
        </w:tc>
      </w:tr>
      <w:tr w:rsidR="003A153B" w14:paraId="2A8F27C3" w14:textId="77777777" w:rsidTr="009B6C39">
        <w:tc>
          <w:tcPr>
            <w:tcW w:w="535" w:type="dxa"/>
            <w:tcBorders>
              <w:top w:val="single" w:sz="4" w:space="0" w:color="000000"/>
              <w:left w:val="single" w:sz="4" w:space="0" w:color="000000"/>
              <w:bottom w:val="single" w:sz="4" w:space="0" w:color="000000"/>
              <w:right w:val="single" w:sz="4" w:space="0" w:color="000000"/>
            </w:tcBorders>
          </w:tcPr>
          <w:p w14:paraId="41E1C428" w14:textId="77777777" w:rsidR="003A153B" w:rsidRDefault="006A64B6">
            <w:pPr>
              <w:pStyle w:val="TableEntry"/>
              <w:widowControl w:val="0"/>
            </w:pPr>
            <w:r>
              <w:t>10.</w:t>
            </w:r>
          </w:p>
        </w:tc>
        <w:tc>
          <w:tcPr>
            <w:tcW w:w="8370" w:type="dxa"/>
            <w:tcBorders>
              <w:top w:val="single" w:sz="4" w:space="0" w:color="000000"/>
              <w:left w:val="single" w:sz="4" w:space="0" w:color="000000"/>
              <w:bottom w:val="single" w:sz="4" w:space="0" w:color="000000"/>
              <w:right w:val="single" w:sz="4" w:space="0" w:color="000000"/>
            </w:tcBorders>
          </w:tcPr>
          <w:p w14:paraId="0D2F1152" w14:textId="77777777" w:rsidR="003A153B" w:rsidRDefault="006A64B6">
            <w:pPr>
              <w:pStyle w:val="TableEntry"/>
              <w:widowControl w:val="0"/>
            </w:pPr>
            <w:r>
              <w:t xml:space="preserve">Q: A concrete Presentation State object contains references to concrete SOP Instances - to concrete objects. </w:t>
            </w:r>
          </w:p>
          <w:p w14:paraId="61B821A5" w14:textId="77777777" w:rsidR="003A153B" w:rsidRDefault="006A64B6">
            <w:pPr>
              <w:pStyle w:val="TableEntry"/>
              <w:widowControl w:val="0"/>
            </w:pPr>
            <w:r>
              <w:t>It must be guaranteed that this reference works for recordings having been split to multiple files due to limitations on file size or recording gaps.</w:t>
            </w:r>
          </w:p>
          <w:p w14:paraId="6FEFB33F" w14:textId="77777777" w:rsidR="003A153B" w:rsidRDefault="003A153B">
            <w:pPr>
              <w:pStyle w:val="TableEntry"/>
              <w:widowControl w:val="0"/>
            </w:pPr>
          </w:p>
          <w:p w14:paraId="59BC5ED6" w14:textId="77777777" w:rsidR="003A153B" w:rsidRDefault="006A64B6">
            <w:pPr>
              <w:pStyle w:val="TableEntry"/>
              <w:widowControl w:val="0"/>
            </w:pPr>
            <w:r>
              <w:t>A: Multiple Objects can be referenced; Multiplex Groups can span multiple objects.</w:t>
            </w:r>
          </w:p>
        </w:tc>
      </w:tr>
      <w:tr w:rsidR="003A153B" w14:paraId="0E4DA192" w14:textId="77777777" w:rsidTr="009B6C39">
        <w:tc>
          <w:tcPr>
            <w:tcW w:w="535" w:type="dxa"/>
            <w:tcBorders>
              <w:top w:val="single" w:sz="4" w:space="0" w:color="000000"/>
              <w:left w:val="single" w:sz="4" w:space="0" w:color="000000"/>
              <w:bottom w:val="single" w:sz="4" w:space="0" w:color="000000"/>
              <w:right w:val="single" w:sz="4" w:space="0" w:color="000000"/>
            </w:tcBorders>
          </w:tcPr>
          <w:p w14:paraId="50F52C85" w14:textId="77777777" w:rsidR="003A153B" w:rsidRDefault="006A64B6">
            <w:pPr>
              <w:pStyle w:val="TableEntry"/>
              <w:widowControl w:val="0"/>
            </w:pPr>
            <w:r>
              <w:t>11.</w:t>
            </w:r>
          </w:p>
        </w:tc>
        <w:tc>
          <w:tcPr>
            <w:tcW w:w="8370" w:type="dxa"/>
            <w:tcBorders>
              <w:top w:val="single" w:sz="4" w:space="0" w:color="000000"/>
              <w:left w:val="single" w:sz="4" w:space="0" w:color="000000"/>
              <w:bottom w:val="single" w:sz="4" w:space="0" w:color="000000"/>
              <w:right w:val="single" w:sz="4" w:space="0" w:color="000000"/>
            </w:tcBorders>
          </w:tcPr>
          <w:p w14:paraId="68B9CB7F" w14:textId="77777777" w:rsidR="003A153B" w:rsidRDefault="006A64B6">
            <w:pPr>
              <w:widowControl w:val="0"/>
              <w:rPr>
                <w:lang w:val="en-GB"/>
              </w:rPr>
            </w:pPr>
            <w:r>
              <w:rPr>
                <w:lang w:val="en-GB"/>
              </w:rPr>
              <w:t xml:space="preserve">Q: Should the Presentation State contain timing information? </w:t>
            </w:r>
            <w:r>
              <w:rPr>
                <w:lang w:val="en-GB"/>
              </w:rPr>
              <w:br/>
              <w:t xml:space="preserve">In a sense: for which time range should this display settings be used. How should viewers then behave? Do they switch the display (the filters, montages) when scrolling through the recording? </w:t>
            </w:r>
          </w:p>
          <w:p w14:paraId="3AC0B788" w14:textId="77777777" w:rsidR="003A153B" w:rsidRDefault="006A64B6">
            <w:pPr>
              <w:pStyle w:val="TableEntry"/>
              <w:widowControl w:val="0"/>
              <w:rPr>
                <w:lang w:val="en-GB"/>
              </w:rPr>
            </w:pPr>
            <w:r>
              <w:rPr>
                <w:lang w:val="en-GB"/>
              </w:rPr>
              <w:t>A: The Waveform Presentation State may contain timing information when (relatively to the recording) a montage was onset. It is up to the display implementers how to use this information.</w:t>
            </w:r>
          </w:p>
        </w:tc>
      </w:tr>
      <w:tr w:rsidR="003A153B" w14:paraId="3C113F4A" w14:textId="77777777" w:rsidTr="009B6C39">
        <w:tc>
          <w:tcPr>
            <w:tcW w:w="535" w:type="dxa"/>
            <w:tcBorders>
              <w:top w:val="single" w:sz="4" w:space="0" w:color="000000"/>
              <w:left w:val="single" w:sz="4" w:space="0" w:color="000000"/>
              <w:bottom w:val="single" w:sz="4" w:space="0" w:color="000000"/>
              <w:right w:val="single" w:sz="4" w:space="0" w:color="000000"/>
            </w:tcBorders>
          </w:tcPr>
          <w:p w14:paraId="533C0440" w14:textId="77777777" w:rsidR="003A153B" w:rsidRDefault="006A64B6">
            <w:pPr>
              <w:pStyle w:val="TableEntry"/>
              <w:widowControl w:val="0"/>
            </w:pPr>
            <w:r>
              <w:t>12.</w:t>
            </w:r>
          </w:p>
        </w:tc>
        <w:tc>
          <w:tcPr>
            <w:tcW w:w="8370" w:type="dxa"/>
            <w:tcBorders>
              <w:top w:val="single" w:sz="4" w:space="0" w:color="000000"/>
              <w:left w:val="single" w:sz="4" w:space="0" w:color="000000"/>
              <w:bottom w:val="single" w:sz="4" w:space="0" w:color="000000"/>
              <w:right w:val="single" w:sz="4" w:space="0" w:color="000000"/>
            </w:tcBorders>
          </w:tcPr>
          <w:p w14:paraId="407BFD84" w14:textId="77777777" w:rsidR="003A153B" w:rsidRDefault="006A64B6">
            <w:pPr>
              <w:widowControl w:val="0"/>
            </w:pPr>
            <w:r>
              <w:t xml:space="preserve">Does the MORW and the E-R model require an extension by introducing a new IE “Waveform Presentation”? </w:t>
            </w:r>
          </w:p>
          <w:p w14:paraId="6FB98ADD" w14:textId="77777777" w:rsidR="003A153B" w:rsidRDefault="006A64B6">
            <w:pPr>
              <w:widowControl w:val="0"/>
              <w:rPr>
                <w:lang w:val="en-GB"/>
              </w:rPr>
            </w:pPr>
            <w:r>
              <w:t>A: Yes. Reason is, the current Presentation State IE is image oriented.</w:t>
            </w:r>
          </w:p>
        </w:tc>
      </w:tr>
      <w:tr w:rsidR="003A153B" w14:paraId="3AC0D9CA" w14:textId="77777777" w:rsidTr="009B6C39">
        <w:tc>
          <w:tcPr>
            <w:tcW w:w="535" w:type="dxa"/>
            <w:tcBorders>
              <w:top w:val="single" w:sz="4" w:space="0" w:color="000000"/>
              <w:left w:val="single" w:sz="4" w:space="0" w:color="000000"/>
              <w:bottom w:val="single" w:sz="4" w:space="0" w:color="000000"/>
              <w:right w:val="single" w:sz="4" w:space="0" w:color="000000"/>
            </w:tcBorders>
          </w:tcPr>
          <w:p w14:paraId="7CB5CF39" w14:textId="77777777" w:rsidR="003A153B" w:rsidRDefault="006A64B6">
            <w:pPr>
              <w:pStyle w:val="TableEntry"/>
              <w:widowControl w:val="0"/>
            </w:pPr>
            <w:r>
              <w:lastRenderedPageBreak/>
              <w:t>13.</w:t>
            </w:r>
          </w:p>
        </w:tc>
        <w:tc>
          <w:tcPr>
            <w:tcW w:w="8370" w:type="dxa"/>
            <w:tcBorders>
              <w:top w:val="single" w:sz="4" w:space="0" w:color="000000"/>
              <w:left w:val="single" w:sz="4" w:space="0" w:color="000000"/>
              <w:bottom w:val="single" w:sz="4" w:space="0" w:color="000000"/>
              <w:right w:val="single" w:sz="4" w:space="0" w:color="000000"/>
            </w:tcBorders>
          </w:tcPr>
          <w:p w14:paraId="65DBB9A3" w14:textId="77777777" w:rsidR="003A153B" w:rsidRDefault="006A64B6">
            <w:pPr>
              <w:pStyle w:val="Kommentartext"/>
              <w:widowControl w:val="0"/>
            </w:pPr>
            <w:r>
              <w:t>Q: Some Modules in the Presentations state allow for (optionally) denoting who added the information (the annotation, the segment of interest). This supplement proposes to use the attribute Operator’s Name and to restrict this to persons. Should also be devices/algorithms possible?</w:t>
            </w:r>
          </w:p>
          <w:p w14:paraId="396D8CD7" w14:textId="64530728" w:rsidR="003A153B" w:rsidRDefault="006A64B6">
            <w:pPr>
              <w:widowControl w:val="0"/>
              <w:rPr>
                <w:highlight w:val="yellow"/>
              </w:rPr>
            </w:pPr>
            <w:r>
              <w:t>A: There is no authorship for individual annotations in the PR – see closed issue #6. On the level of the PR itself, a personal authorship can be expressed via the Content Creator Macro in the Presentations State Identification Module or – if the PR is created by a device -</w:t>
            </w:r>
            <w:r w:rsidR="00686337">
              <w:t xml:space="preserve"> </w:t>
            </w:r>
            <w:r>
              <w:t>via the General Equipment Module.</w:t>
            </w:r>
            <w:r>
              <w:rPr>
                <w:shd w:val="clear" w:color="auto" w:fill="FFFF00"/>
              </w:rPr>
              <w:t xml:space="preserve"> </w:t>
            </w:r>
          </w:p>
        </w:tc>
      </w:tr>
      <w:tr w:rsidR="003A153B" w14:paraId="09BDA837" w14:textId="77777777" w:rsidTr="009B6C39">
        <w:tc>
          <w:tcPr>
            <w:tcW w:w="535" w:type="dxa"/>
            <w:tcBorders>
              <w:top w:val="single" w:sz="4" w:space="0" w:color="000000"/>
              <w:left w:val="single" w:sz="4" w:space="0" w:color="000000"/>
              <w:bottom w:val="single" w:sz="4" w:space="0" w:color="000000"/>
              <w:right w:val="single" w:sz="4" w:space="0" w:color="000000"/>
            </w:tcBorders>
          </w:tcPr>
          <w:p w14:paraId="136FF161" w14:textId="77777777" w:rsidR="003A153B" w:rsidRDefault="006A64B6">
            <w:pPr>
              <w:pStyle w:val="TableEntry"/>
              <w:widowControl w:val="0"/>
            </w:pPr>
            <w:r>
              <w:t>14.</w:t>
            </w:r>
          </w:p>
        </w:tc>
        <w:tc>
          <w:tcPr>
            <w:tcW w:w="8370" w:type="dxa"/>
            <w:tcBorders>
              <w:top w:val="single" w:sz="4" w:space="0" w:color="000000"/>
              <w:left w:val="single" w:sz="4" w:space="0" w:color="000000"/>
              <w:bottom w:val="single" w:sz="4" w:space="0" w:color="000000"/>
              <w:right w:val="single" w:sz="4" w:space="0" w:color="000000"/>
            </w:tcBorders>
          </w:tcPr>
          <w:p w14:paraId="488BC54B" w14:textId="77777777" w:rsidR="003A153B" w:rsidRDefault="006A64B6">
            <w:pPr>
              <w:pStyle w:val="Kommentartext"/>
              <w:widowControl w:val="0"/>
            </w:pPr>
            <w:r>
              <w:t>Q: Shall Waveform Presentations States have a separate, new Modality Code?</w:t>
            </w:r>
          </w:p>
          <w:p w14:paraId="351CAAC9" w14:textId="77777777" w:rsidR="003A153B" w:rsidRDefault="006A64B6">
            <w:pPr>
              <w:pStyle w:val="Kommentartext"/>
              <w:widowControl w:val="0"/>
            </w:pPr>
            <w:r>
              <w:t>If no, the existing Presentation Series Module can be reused. In this case the description there has to be adapted (the Note talks about images).</w:t>
            </w:r>
          </w:p>
          <w:p w14:paraId="27D0A103" w14:textId="77777777" w:rsidR="003A153B" w:rsidRDefault="006A64B6">
            <w:pPr>
              <w:pStyle w:val="Kommentartext"/>
              <w:widowControl w:val="0"/>
            </w:pPr>
            <w:r>
              <w:t>A: No. The new IOD would differ only with respect to this new Modality Code. The existing Module can be reused.</w:t>
            </w:r>
          </w:p>
        </w:tc>
      </w:tr>
      <w:tr w:rsidR="003A153B" w14:paraId="2C5D1272" w14:textId="77777777" w:rsidTr="009B6C39">
        <w:tc>
          <w:tcPr>
            <w:tcW w:w="535" w:type="dxa"/>
            <w:tcBorders>
              <w:top w:val="single" w:sz="4" w:space="0" w:color="000000"/>
              <w:left w:val="single" w:sz="4" w:space="0" w:color="000000"/>
              <w:bottom w:val="single" w:sz="4" w:space="0" w:color="000000"/>
              <w:right w:val="single" w:sz="4" w:space="0" w:color="000000"/>
            </w:tcBorders>
          </w:tcPr>
          <w:p w14:paraId="4BEAFB54" w14:textId="77777777" w:rsidR="003A153B" w:rsidRDefault="006A64B6">
            <w:pPr>
              <w:pStyle w:val="TableEntry"/>
              <w:widowControl w:val="0"/>
            </w:pPr>
            <w:r>
              <w:t>15.</w:t>
            </w:r>
          </w:p>
        </w:tc>
        <w:tc>
          <w:tcPr>
            <w:tcW w:w="8370" w:type="dxa"/>
            <w:tcBorders>
              <w:top w:val="single" w:sz="4" w:space="0" w:color="000000"/>
              <w:left w:val="single" w:sz="4" w:space="0" w:color="000000"/>
              <w:bottom w:val="single" w:sz="4" w:space="0" w:color="000000"/>
              <w:right w:val="single" w:sz="4" w:space="0" w:color="000000"/>
            </w:tcBorders>
          </w:tcPr>
          <w:p w14:paraId="10B8ABF2" w14:textId="77777777" w:rsidR="003A153B" w:rsidRDefault="006A64B6">
            <w:pPr>
              <w:pStyle w:val="Kommentartext"/>
              <w:widowControl w:val="0"/>
            </w:pPr>
            <w:r>
              <w:t>Q: The Presentation State Relationship Module as currently defined can only be used for images (or CDA). It would require comprehensive changes if it should be used for waveforms as well (e.g. for images, it can refer to a list of frames. For waveforms, it has to refer to a list of channels).</w:t>
            </w:r>
          </w:p>
          <w:p w14:paraId="17A92202" w14:textId="77777777" w:rsidR="003A153B" w:rsidRDefault="006A64B6">
            <w:pPr>
              <w:pStyle w:val="Kommentartext"/>
              <w:widowControl w:val="0"/>
            </w:pPr>
            <w:r>
              <w:t>There were also discussions about cases, where a presentation state would reference both, image objects and waveform objects (e.g. in angiography or in echocardiography). This is reflected in another open issue.</w:t>
            </w:r>
          </w:p>
          <w:p w14:paraId="4E8A57F4" w14:textId="77777777" w:rsidR="003A153B" w:rsidRDefault="006A64B6">
            <w:pPr>
              <w:pStyle w:val="Kommentartext"/>
              <w:widowControl w:val="0"/>
            </w:pPr>
            <w:r>
              <w:t xml:space="preserve">A: Under the assumption that Presentation States refer either to images or to waveforms the decision is to use a separate Module instead of changing the existing. </w:t>
            </w:r>
          </w:p>
        </w:tc>
      </w:tr>
      <w:tr w:rsidR="003A153B" w14:paraId="350BCFF4" w14:textId="77777777" w:rsidTr="009B6C39">
        <w:tc>
          <w:tcPr>
            <w:tcW w:w="535" w:type="dxa"/>
            <w:tcBorders>
              <w:top w:val="single" w:sz="4" w:space="0" w:color="000000"/>
              <w:left w:val="single" w:sz="4" w:space="0" w:color="000000"/>
              <w:bottom w:val="single" w:sz="4" w:space="0" w:color="000000"/>
              <w:right w:val="single" w:sz="4" w:space="0" w:color="000000"/>
            </w:tcBorders>
          </w:tcPr>
          <w:p w14:paraId="09995AFC" w14:textId="77777777" w:rsidR="003A153B" w:rsidRDefault="006A64B6">
            <w:pPr>
              <w:pStyle w:val="TableEntry"/>
              <w:widowControl w:val="0"/>
            </w:pPr>
            <w:r>
              <w:t>16.</w:t>
            </w:r>
          </w:p>
        </w:tc>
        <w:tc>
          <w:tcPr>
            <w:tcW w:w="8370" w:type="dxa"/>
            <w:tcBorders>
              <w:top w:val="single" w:sz="4" w:space="0" w:color="000000"/>
              <w:left w:val="single" w:sz="4" w:space="0" w:color="000000"/>
              <w:bottom w:val="single" w:sz="4" w:space="0" w:color="000000"/>
              <w:right w:val="single" w:sz="4" w:space="0" w:color="000000"/>
            </w:tcBorders>
          </w:tcPr>
          <w:p w14:paraId="5B443888" w14:textId="77777777" w:rsidR="003A153B" w:rsidRDefault="006A64B6">
            <w:pPr>
              <w:pStyle w:val="Kommentartext"/>
              <w:widowControl w:val="0"/>
            </w:pPr>
            <w:r>
              <w:t xml:space="preserve">Q: Shall Annotations in the PR use the existing Attribute “Observation </w:t>
            </w:r>
            <w:proofErr w:type="spellStart"/>
            <w:r>
              <w:t>DateTime</w:t>
            </w:r>
            <w:proofErr w:type="spellEnd"/>
            <w:r>
              <w:t xml:space="preserve">” to reflect the point in time when the annotation was added? </w:t>
            </w:r>
          </w:p>
          <w:p w14:paraId="6339A214" w14:textId="77777777" w:rsidR="003A153B" w:rsidRDefault="006A64B6">
            <w:pPr>
              <w:pStyle w:val="Kommentartext"/>
              <w:widowControl w:val="0"/>
            </w:pPr>
            <w:r>
              <w:t xml:space="preserve">A: No. A new Attribute shall be defined. Observation </w:t>
            </w:r>
            <w:proofErr w:type="spellStart"/>
            <w:r>
              <w:t>DateTime</w:t>
            </w:r>
            <w:proofErr w:type="spellEnd"/>
            <w:r>
              <w:t xml:space="preserve"> is only used in SR context.</w:t>
            </w:r>
          </w:p>
        </w:tc>
      </w:tr>
      <w:tr w:rsidR="003A153B" w14:paraId="14B549CF" w14:textId="77777777" w:rsidTr="009B6C39">
        <w:tc>
          <w:tcPr>
            <w:tcW w:w="535" w:type="dxa"/>
            <w:tcBorders>
              <w:top w:val="single" w:sz="4" w:space="0" w:color="000000"/>
              <w:left w:val="single" w:sz="4" w:space="0" w:color="000000"/>
              <w:bottom w:val="single" w:sz="4" w:space="0" w:color="000000"/>
              <w:right w:val="single" w:sz="4" w:space="0" w:color="000000"/>
            </w:tcBorders>
          </w:tcPr>
          <w:p w14:paraId="213592B1" w14:textId="77777777" w:rsidR="003A153B" w:rsidRDefault="006A64B6">
            <w:pPr>
              <w:pStyle w:val="TableEntry"/>
              <w:widowControl w:val="0"/>
            </w:pPr>
            <w:r>
              <w:t>17.</w:t>
            </w:r>
          </w:p>
        </w:tc>
        <w:tc>
          <w:tcPr>
            <w:tcW w:w="8370" w:type="dxa"/>
            <w:tcBorders>
              <w:top w:val="single" w:sz="4" w:space="0" w:color="000000"/>
              <w:left w:val="single" w:sz="4" w:space="0" w:color="000000"/>
              <w:bottom w:val="single" w:sz="4" w:space="0" w:color="000000"/>
              <w:right w:val="single" w:sz="4" w:space="0" w:color="000000"/>
            </w:tcBorders>
          </w:tcPr>
          <w:p w14:paraId="1F495BFB" w14:textId="6964ABEF" w:rsidR="003A153B" w:rsidRDefault="006A64B6">
            <w:pPr>
              <w:pStyle w:val="Kommentartext"/>
              <w:widowControl w:val="0"/>
            </w:pPr>
            <w:r>
              <w:t>Q: What are the conditions to record the display montages during waveform acquisition (recording use case)? What information should be stored and which time precision is required?</w:t>
            </w:r>
          </w:p>
          <w:p w14:paraId="5C5A7131" w14:textId="77777777" w:rsidR="003A153B" w:rsidRDefault="006A64B6">
            <w:pPr>
              <w:pStyle w:val="Kommentartext"/>
              <w:widowControl w:val="0"/>
            </w:pPr>
            <w:r>
              <w:t>A: There is always a montage defined. The first has to start at the beginning (beginning of the recording). The start times of the different montages shall be in timely order. Time precision “second” is sufficient.</w:t>
            </w:r>
          </w:p>
        </w:tc>
      </w:tr>
      <w:tr w:rsidR="003A153B" w14:paraId="7E2453E4" w14:textId="77777777" w:rsidTr="009B6C39">
        <w:tc>
          <w:tcPr>
            <w:tcW w:w="535" w:type="dxa"/>
            <w:tcBorders>
              <w:top w:val="single" w:sz="4" w:space="0" w:color="000000"/>
              <w:left w:val="single" w:sz="4" w:space="0" w:color="000000"/>
              <w:bottom w:val="single" w:sz="4" w:space="0" w:color="000000"/>
              <w:right w:val="single" w:sz="4" w:space="0" w:color="000000"/>
            </w:tcBorders>
          </w:tcPr>
          <w:p w14:paraId="09DD37FC" w14:textId="77777777" w:rsidR="003A153B" w:rsidRDefault="006A64B6">
            <w:pPr>
              <w:pStyle w:val="TableEntry"/>
              <w:widowControl w:val="0"/>
            </w:pPr>
            <w:r>
              <w:t>18.‍</w:t>
            </w:r>
          </w:p>
        </w:tc>
        <w:tc>
          <w:tcPr>
            <w:tcW w:w="8370" w:type="dxa"/>
            <w:tcBorders>
              <w:top w:val="single" w:sz="4" w:space="0" w:color="000000"/>
              <w:left w:val="single" w:sz="4" w:space="0" w:color="000000"/>
              <w:bottom w:val="single" w:sz="4" w:space="0" w:color="000000"/>
              <w:right w:val="single" w:sz="4" w:space="0" w:color="000000"/>
            </w:tcBorders>
          </w:tcPr>
          <w:p w14:paraId="06B9715A" w14:textId="77777777" w:rsidR="003A153B" w:rsidRDefault="006A64B6">
            <w:pPr>
              <w:pStyle w:val="Kommentartext"/>
              <w:widowControl w:val="0"/>
            </w:pPr>
            <w:r>
              <w:t xml:space="preserve">Q: This presentation state object introduces the possibility to assign display properties to waveform annotations coming from separate SR documents. Currently this is constraint to only allow Waveform Annotation SR as a source. Should we expand the scope that such annotations come from SR objects with various SOP Classes? </w:t>
            </w:r>
          </w:p>
          <w:p w14:paraId="569DC891" w14:textId="77777777" w:rsidR="003A153B" w:rsidRDefault="006A64B6">
            <w:pPr>
              <w:pStyle w:val="Kommentartext"/>
              <w:widowControl w:val="0"/>
            </w:pPr>
            <w:r>
              <w:t>A: No. Annotations from different types of waveforms such as ECG go to the same Waveform Annotation SR object. Annotation Groups are also found in other contexts like Microscopy and there is no intention to expand this presentation state to these objects.</w:t>
            </w:r>
          </w:p>
        </w:tc>
      </w:tr>
      <w:tr w:rsidR="009B6C39" w14:paraId="28BA38AE" w14:textId="77777777" w:rsidTr="009B6C39">
        <w:tc>
          <w:tcPr>
            <w:tcW w:w="535" w:type="dxa"/>
            <w:tcBorders>
              <w:top w:val="single" w:sz="4" w:space="0" w:color="000000"/>
              <w:left w:val="single" w:sz="4" w:space="0" w:color="000000"/>
              <w:bottom w:val="single" w:sz="4" w:space="0" w:color="000000"/>
              <w:right w:val="single" w:sz="4" w:space="0" w:color="000000"/>
            </w:tcBorders>
          </w:tcPr>
          <w:p w14:paraId="79792AFB" w14:textId="21B72541" w:rsidR="009B6C39" w:rsidRDefault="009B6C39" w:rsidP="009B6C39">
            <w:pPr>
              <w:pStyle w:val="TableEntry"/>
              <w:widowControl w:val="0"/>
            </w:pPr>
            <w:r>
              <w:t>19.</w:t>
            </w:r>
          </w:p>
        </w:tc>
        <w:tc>
          <w:tcPr>
            <w:tcW w:w="8370" w:type="dxa"/>
            <w:tcBorders>
              <w:top w:val="single" w:sz="4" w:space="0" w:color="000000"/>
              <w:left w:val="single" w:sz="4" w:space="0" w:color="000000"/>
              <w:bottom w:val="single" w:sz="4" w:space="0" w:color="000000"/>
              <w:right w:val="single" w:sz="4" w:space="0" w:color="000000"/>
            </w:tcBorders>
          </w:tcPr>
          <w:p w14:paraId="40B514F6" w14:textId="74585436" w:rsidR="009B6C39" w:rsidRDefault="009B6C39" w:rsidP="009B6C39">
            <w:pPr>
              <w:widowControl w:val="0"/>
            </w:pPr>
            <w:r>
              <w:t>Q: Is it sufficient to just create a single Presentation State to store the display settings (montages) for a neurophysiology study during recording? Are there any other situations which also could trigger to store montage settings and so result in more than one Presentation State in one Study?</w:t>
            </w:r>
          </w:p>
          <w:p w14:paraId="3872D74B" w14:textId="4E1C3EEE" w:rsidR="009B6C39" w:rsidRDefault="009B6C39" w:rsidP="009B6C39">
            <w:pPr>
              <w:pStyle w:val="Kommentartext"/>
              <w:widowControl w:val="0"/>
            </w:pPr>
            <w:r>
              <w:t>A: Having more than one PR would not influence the content of the PR IOD. It is up to the display application how to present this fact to the user and how to select the PR to present.</w:t>
            </w:r>
          </w:p>
        </w:tc>
      </w:tr>
    </w:tbl>
    <w:p w14:paraId="52B33D46" w14:textId="77777777" w:rsidR="003A153B" w:rsidRDefault="006A64B6">
      <w:pPr>
        <w:pStyle w:val="berschrift1"/>
      </w:pPr>
      <w:bookmarkStart w:id="56" w:name="_Toc167980538"/>
      <w:r>
        <w:lastRenderedPageBreak/>
        <w:t>Scope and Field of Application</w:t>
      </w:r>
      <w:bookmarkEnd w:id="56"/>
      <w:r>
        <w:fldChar w:fldCharType="begin"/>
      </w:r>
      <w:r>
        <w:instrText xml:space="preserve"> TC " " \l 9 </w:instrText>
      </w:r>
      <w:r>
        <w:fldChar w:fldCharType="end"/>
      </w:r>
    </w:p>
    <w:p w14:paraId="4142928D" w14:textId="4C960EEC" w:rsidR="003A153B" w:rsidRDefault="006A64B6">
      <w:r>
        <w:t xml:space="preserve">This supplement introduces Service Classes for storage and exchange of presentation information for DICOM waveform objects by adding Waveform Presentation State IODs. The Waveform Presentation State object stores the display montages, i.e. calculative combinations of recorded channels, display filter settings, and other display properties as well as arbitrary Annotations. </w:t>
      </w:r>
    </w:p>
    <w:p w14:paraId="31FD092F" w14:textId="77777777" w:rsidR="003A153B" w:rsidRDefault="006A64B6">
      <w:r>
        <w:t xml:space="preserve">This supplement </w:t>
      </w:r>
    </w:p>
    <w:p w14:paraId="5356215F" w14:textId="77777777" w:rsidR="003A153B" w:rsidRDefault="006A64B6">
      <w:pPr>
        <w:pStyle w:val="Listenabsatz"/>
        <w:numPr>
          <w:ilvl w:val="0"/>
          <w:numId w:val="1"/>
        </w:numPr>
      </w:pPr>
      <w:r>
        <w:t>adds a new Waveform Presentation State IE</w:t>
      </w:r>
    </w:p>
    <w:p w14:paraId="2A4B166D" w14:textId="16163271" w:rsidR="003A153B" w:rsidRDefault="006A64B6">
      <w:pPr>
        <w:pStyle w:val="Listenabsatz"/>
        <w:numPr>
          <w:ilvl w:val="0"/>
          <w:numId w:val="1"/>
        </w:numPr>
      </w:pPr>
      <w:r>
        <w:t>adds new SOP Classes to store Waveform Presentation States and the related Modules</w:t>
      </w:r>
    </w:p>
    <w:p w14:paraId="1DA81011" w14:textId="77777777" w:rsidR="003A153B" w:rsidRDefault="003A153B">
      <w:pPr>
        <w:pStyle w:val="Listenabsatz"/>
        <w:spacing w:after="0"/>
        <w:contextualSpacing w:val="0"/>
        <w:textAlignment w:val="auto"/>
      </w:pPr>
    </w:p>
    <w:p w14:paraId="537D260E" w14:textId="77777777" w:rsidR="003A153B" w:rsidRDefault="003A153B"/>
    <w:p w14:paraId="0329C4AD" w14:textId="77777777" w:rsidR="003A153B" w:rsidRDefault="006A64B6">
      <w:r>
        <w:t xml:space="preserve">In clinical neurophysiology it is important to be able to recreate the presentation of the recorded data as it was displayed during the recording or during review and reporting. This is important for example when activity is noted by the operator during recording and that view needs to be recreated post-hoc for review by a specialist. </w:t>
      </w:r>
    </w:p>
    <w:p w14:paraId="746ACF4D" w14:textId="77777777" w:rsidR="003A153B" w:rsidRDefault="006A64B6">
      <w:r>
        <w:t xml:space="preserve">In cardiology, technicians annotate previously recorded waveforms (e.g. from home monitoring Holter ECG) and highlights areas of interest. This information is essential input for the cardiologist who reviews the ECG and finally provides the report. </w:t>
      </w:r>
    </w:p>
    <w:p w14:paraId="409FAE7E" w14:textId="77777777" w:rsidR="003A153B" w:rsidRDefault="006A64B6">
      <w:r>
        <w:t xml:space="preserve">Waveform Objects support limited display information, which has to be provided within the recorded waveform objects. These attributes only cover color and scaling of waveform channels. </w:t>
      </w:r>
    </w:p>
    <w:p w14:paraId="48F5E95F" w14:textId="77777777" w:rsidR="003A153B" w:rsidRDefault="006A64B6">
      <w:pPr>
        <w:jc w:val="both"/>
        <w:rPr>
          <w:lang w:val="en-GB"/>
        </w:rPr>
      </w:pPr>
      <w:r>
        <w:t xml:space="preserve">In neurophysiology a </w:t>
      </w:r>
      <w:r>
        <w:rPr>
          <w:b/>
          <w:bCs/>
          <w:lang w:val="en-GB"/>
        </w:rPr>
        <w:t>M</w:t>
      </w:r>
      <w:proofErr w:type="spellStart"/>
      <w:r>
        <w:rPr>
          <w:b/>
          <w:bCs/>
        </w:rPr>
        <w:t>ontage</w:t>
      </w:r>
      <w:proofErr w:type="spellEnd"/>
      <w:r>
        <w:t xml:space="preserve"> defines </w:t>
      </w:r>
      <w:r>
        <w:rPr>
          <w:lang w:val="en-GB"/>
        </w:rPr>
        <w:t xml:space="preserve">a list of channels for visualization of the data which is created by </w:t>
      </w:r>
      <w:r>
        <w:t>a list of original channel sources and the method for their mathematical (linear) recombination.</w:t>
      </w:r>
      <w:r>
        <w:rPr>
          <w:lang w:val="en-GB"/>
        </w:rPr>
        <w:t xml:space="preserve"> </w:t>
      </w:r>
      <w:r>
        <w:t xml:space="preserve">In principle </w:t>
      </w:r>
      <w:r>
        <w:rPr>
          <w:b/>
          <w:lang w:val="en-GB"/>
        </w:rPr>
        <w:t>Montages</w:t>
      </w:r>
      <w:r>
        <w:rPr>
          <w:lang w:val="en-GB"/>
        </w:rPr>
        <w:t xml:space="preserve"> could be either predefined and referenced by an object identifier or defined for a specific recording. </w:t>
      </w:r>
    </w:p>
    <w:p w14:paraId="1D06B3EF" w14:textId="77777777" w:rsidR="003A153B" w:rsidRDefault="006A64B6">
      <w:pPr>
        <w:jc w:val="both"/>
        <w:rPr>
          <w:lang w:val="en-GB"/>
        </w:rPr>
      </w:pPr>
      <w:r>
        <w:rPr>
          <w:b/>
          <w:lang w:val="en-GB"/>
        </w:rPr>
        <w:t>Waveform Annotations</w:t>
      </w:r>
      <w:r>
        <w:rPr>
          <w:lang w:val="en-GB"/>
        </w:rPr>
        <w:t xml:space="preserve"> are textual or coded markers assigned to a specific timepoint or time range, related to all channels or a selected set of channels. Annotations could be observations as well as measurements.</w:t>
      </w:r>
    </w:p>
    <w:p w14:paraId="7D5A255C" w14:textId="51244375" w:rsidR="003A153B" w:rsidRDefault="006A64B6">
      <w:pPr>
        <w:jc w:val="both"/>
        <w:rPr>
          <w:lang w:val="en-GB"/>
        </w:rPr>
      </w:pPr>
      <w:r>
        <w:rPr>
          <w:lang w:val="en-GB"/>
        </w:rPr>
        <w:t xml:space="preserve">A </w:t>
      </w:r>
      <w:r>
        <w:rPr>
          <w:b/>
          <w:lang w:val="en-GB"/>
        </w:rPr>
        <w:t>Waveform Presentation State Object</w:t>
      </w:r>
      <w:r>
        <w:rPr>
          <w:lang w:val="en-GB"/>
        </w:rPr>
        <w:t xml:space="preserve"> provides simple textual annotations, segments of interest, montages including filters, </w:t>
      </w:r>
      <w:proofErr w:type="spellStart"/>
      <w:r>
        <w:rPr>
          <w:lang w:val="en-GB"/>
        </w:rPr>
        <w:t>colors</w:t>
      </w:r>
      <w:proofErr w:type="spellEnd"/>
      <w:r>
        <w:rPr>
          <w:lang w:val="en-GB"/>
        </w:rPr>
        <w:t>, gain, and display scale for a given recording (patient related).</w:t>
      </w:r>
      <w:r>
        <w:br w:type="page"/>
      </w:r>
    </w:p>
    <w:p w14:paraId="0658304A" w14:textId="77777777" w:rsidR="003A153B" w:rsidRDefault="006A64B6">
      <w:pPr>
        <w:pStyle w:val="berschrift1"/>
        <w:spacing w:before="0"/>
      </w:pPr>
      <w:bookmarkStart w:id="57" w:name="_Toc155370442"/>
      <w:bookmarkStart w:id="58" w:name="_Toc130549076"/>
      <w:bookmarkStart w:id="59" w:name="_Toc155983232"/>
      <w:bookmarkStart w:id="60" w:name="_Toc167980539"/>
      <w:r>
        <w:rPr>
          <w:rStyle w:val="fontstyle01"/>
          <w:rFonts w:cs="Times New Roman"/>
          <w:b/>
          <w:bCs w:val="0"/>
          <w:color w:val="auto"/>
          <w:szCs w:val="20"/>
        </w:rPr>
        <w:lastRenderedPageBreak/>
        <w:t>Changes to NEMA Standards Publications PS3.3</w:t>
      </w:r>
      <w:r>
        <w:br/>
      </w:r>
      <w:r>
        <w:rPr>
          <w:rStyle w:val="fontstyle01"/>
          <w:rFonts w:cs="Times New Roman"/>
          <w:b/>
          <w:bCs w:val="0"/>
          <w:color w:val="auto"/>
          <w:szCs w:val="20"/>
        </w:rPr>
        <w:t>Digital Imaging and Communications in Medicine (DICOM)</w:t>
      </w:r>
      <w:r>
        <w:br/>
      </w:r>
      <w:r>
        <w:rPr>
          <w:rStyle w:val="fontstyle01"/>
          <w:rFonts w:cs="Times New Roman"/>
          <w:b/>
          <w:bCs w:val="0"/>
          <w:color w:val="auto"/>
          <w:szCs w:val="20"/>
        </w:rPr>
        <w:t>Part 3: Information Object Definitions</w:t>
      </w:r>
      <w:bookmarkEnd w:id="57"/>
      <w:bookmarkEnd w:id="58"/>
      <w:bookmarkEnd w:id="59"/>
      <w:bookmarkEnd w:id="60"/>
    </w:p>
    <w:p w14:paraId="00412FB9" w14:textId="77777777" w:rsidR="003A153B" w:rsidRDefault="003A153B"/>
    <w:p w14:paraId="5FD07F75" w14:textId="539F093C" w:rsidR="003A153B" w:rsidRDefault="006A64B6">
      <w:pPr>
        <w:pStyle w:val="Instruction"/>
        <w:rPr>
          <w:b w:val="0"/>
        </w:rPr>
      </w:pPr>
      <w:r>
        <w:rPr>
          <w:b w:val="0"/>
        </w:rPr>
        <w:t xml:space="preserve">Add a new Overview Table to PS3.3 A.1.4. Table A.1-x: </w:t>
      </w:r>
    </w:p>
    <w:p w14:paraId="628AD0FD" w14:textId="77777777" w:rsidR="003A153B" w:rsidRDefault="003A153B">
      <w:pPr>
        <w:pStyle w:val="TableLabel"/>
      </w:pPr>
    </w:p>
    <w:p w14:paraId="02806895" w14:textId="0524DBB0" w:rsidR="003A153B" w:rsidRPr="00CA6AA6" w:rsidRDefault="006A64B6" w:rsidP="00CA6AA6">
      <w:pPr>
        <w:pStyle w:val="TableLabel"/>
        <w:rPr>
          <w:lang w:val="en-GB"/>
        </w:rPr>
      </w:pPr>
      <w:r w:rsidRPr="00CA6AA6">
        <w:rPr>
          <w:lang w:val="en-GB"/>
        </w:rPr>
        <w:t>Table A.1-x. Composite Information Object Modules Overview – Waveform Presentation States</w:t>
      </w:r>
    </w:p>
    <w:tbl>
      <w:tblPr>
        <w:tblW w:w="7791" w:type="dxa"/>
        <w:tblLayout w:type="fixed"/>
        <w:tblLook w:val="04A0" w:firstRow="1" w:lastRow="0" w:firstColumn="1" w:lastColumn="0" w:noHBand="0" w:noVBand="1"/>
      </w:tblPr>
      <w:tblGrid>
        <w:gridCol w:w="2595"/>
        <w:gridCol w:w="2599"/>
        <w:gridCol w:w="2597"/>
      </w:tblGrid>
      <w:tr w:rsidR="003A153B" w:rsidRPr="00CA6AA6" w14:paraId="75A8222D" w14:textId="77777777">
        <w:tc>
          <w:tcPr>
            <w:tcW w:w="2595" w:type="dxa"/>
            <w:tcBorders>
              <w:top w:val="single" w:sz="4" w:space="0" w:color="000000"/>
              <w:left w:val="single" w:sz="4" w:space="0" w:color="000000"/>
              <w:bottom w:val="single" w:sz="4" w:space="0" w:color="000000"/>
              <w:right w:val="single" w:sz="4" w:space="0" w:color="000000"/>
            </w:tcBorders>
          </w:tcPr>
          <w:p w14:paraId="51FAAE00" w14:textId="77777777" w:rsidR="00CA6AA6" w:rsidRDefault="006A64B6" w:rsidP="00CA6AA6">
            <w:pPr>
              <w:pStyle w:val="TableHeading"/>
              <w:jc w:val="left"/>
              <w:rPr>
                <w:lang w:val="en-GB"/>
              </w:rPr>
            </w:pPr>
            <w:r w:rsidRPr="00CA6AA6">
              <w:rPr>
                <w:lang w:val="en-GB"/>
              </w:rPr>
              <w:t>IOD</w:t>
            </w:r>
            <w:r w:rsidR="00CA6AA6">
              <w:rPr>
                <w:lang w:val="en-GB"/>
              </w:rPr>
              <w:t>s</w:t>
            </w:r>
          </w:p>
          <w:p w14:paraId="07220C3C" w14:textId="7D53414D" w:rsidR="003A153B" w:rsidRPr="00CA6AA6" w:rsidRDefault="006A64B6" w:rsidP="00CA6AA6">
            <w:pPr>
              <w:pStyle w:val="TableHeading"/>
              <w:jc w:val="left"/>
              <w:rPr>
                <w:lang w:val="en-GB"/>
              </w:rPr>
            </w:pPr>
            <w:r w:rsidRPr="00CA6AA6">
              <w:rPr>
                <w:lang w:val="en-GB"/>
              </w:rPr>
              <w:t>Modules</w:t>
            </w:r>
          </w:p>
        </w:tc>
        <w:tc>
          <w:tcPr>
            <w:tcW w:w="2599" w:type="dxa"/>
            <w:tcBorders>
              <w:top w:val="single" w:sz="4" w:space="0" w:color="000000"/>
              <w:left w:val="single" w:sz="4" w:space="0" w:color="000000"/>
              <w:bottom w:val="single" w:sz="4" w:space="0" w:color="000000"/>
              <w:right w:val="single" w:sz="4" w:space="0" w:color="000000"/>
            </w:tcBorders>
          </w:tcPr>
          <w:p w14:paraId="403C0DB9" w14:textId="77777777" w:rsidR="003A153B" w:rsidRPr="00CA6AA6" w:rsidRDefault="006A64B6" w:rsidP="00CA6AA6">
            <w:pPr>
              <w:pStyle w:val="TableHeading"/>
            </w:pPr>
            <w:r w:rsidRPr="00CA6AA6">
              <w:rPr>
                <w:lang w:val="en-GB"/>
              </w:rPr>
              <w:t>Waveform Presentation State</w:t>
            </w:r>
          </w:p>
        </w:tc>
        <w:tc>
          <w:tcPr>
            <w:tcW w:w="2597" w:type="dxa"/>
            <w:tcBorders>
              <w:top w:val="single" w:sz="4" w:space="0" w:color="000000"/>
              <w:left w:val="single" w:sz="4" w:space="0" w:color="000000"/>
              <w:bottom w:val="single" w:sz="4" w:space="0" w:color="000000"/>
              <w:right w:val="single" w:sz="4" w:space="0" w:color="000000"/>
            </w:tcBorders>
          </w:tcPr>
          <w:p w14:paraId="5AE74753" w14:textId="35A64CAA" w:rsidR="003A153B" w:rsidRPr="00CA6AA6" w:rsidRDefault="006A64B6" w:rsidP="00CA6AA6">
            <w:pPr>
              <w:pStyle w:val="TableHeading"/>
            </w:pPr>
            <w:r w:rsidRPr="00CA6AA6">
              <w:t>Waveform Acquisition Presentation State</w:t>
            </w:r>
          </w:p>
        </w:tc>
      </w:tr>
      <w:tr w:rsidR="003A153B" w:rsidRPr="00CA6AA6" w14:paraId="28E088CB" w14:textId="77777777">
        <w:tc>
          <w:tcPr>
            <w:tcW w:w="2595" w:type="dxa"/>
            <w:tcBorders>
              <w:top w:val="single" w:sz="4" w:space="0" w:color="000000"/>
              <w:left w:val="single" w:sz="4" w:space="0" w:color="000000"/>
              <w:bottom w:val="single" w:sz="4" w:space="0" w:color="000000"/>
              <w:right w:val="single" w:sz="4" w:space="0" w:color="000000"/>
            </w:tcBorders>
          </w:tcPr>
          <w:p w14:paraId="4E340F2F" w14:textId="77777777" w:rsidR="003A153B" w:rsidRPr="00CA6AA6" w:rsidRDefault="006A64B6" w:rsidP="00CA6AA6">
            <w:pPr>
              <w:pStyle w:val="TableEntry"/>
              <w:rPr>
                <w:lang w:val="en-GB"/>
              </w:rPr>
            </w:pPr>
            <w:r w:rsidRPr="00CA6AA6">
              <w:rPr>
                <w:lang w:val="en-GB"/>
              </w:rPr>
              <w:t>Patient</w:t>
            </w:r>
          </w:p>
        </w:tc>
        <w:tc>
          <w:tcPr>
            <w:tcW w:w="2599" w:type="dxa"/>
            <w:tcBorders>
              <w:top w:val="single" w:sz="4" w:space="0" w:color="000000"/>
              <w:left w:val="single" w:sz="4" w:space="0" w:color="000000"/>
              <w:bottom w:val="single" w:sz="4" w:space="0" w:color="000000"/>
              <w:right w:val="single" w:sz="4" w:space="0" w:color="000000"/>
            </w:tcBorders>
          </w:tcPr>
          <w:p w14:paraId="3E375B36" w14:textId="77777777" w:rsidR="003A153B" w:rsidRPr="00CA6AA6" w:rsidRDefault="006A64B6" w:rsidP="00CA6AA6">
            <w:pPr>
              <w:pStyle w:val="TableEntry"/>
              <w:rPr>
                <w:lang w:val="en-GB"/>
              </w:rPr>
            </w:pPr>
            <w:r w:rsidRPr="00CA6AA6">
              <w:rPr>
                <w:lang w:val="en-GB"/>
              </w:rPr>
              <w:t>M</w:t>
            </w:r>
          </w:p>
        </w:tc>
        <w:tc>
          <w:tcPr>
            <w:tcW w:w="2597" w:type="dxa"/>
            <w:tcBorders>
              <w:top w:val="single" w:sz="4" w:space="0" w:color="000000"/>
              <w:left w:val="single" w:sz="4" w:space="0" w:color="000000"/>
              <w:bottom w:val="single" w:sz="4" w:space="0" w:color="000000"/>
              <w:right w:val="single" w:sz="4" w:space="0" w:color="000000"/>
            </w:tcBorders>
          </w:tcPr>
          <w:p w14:paraId="6CB2F7FD" w14:textId="77777777" w:rsidR="003A153B" w:rsidRPr="00CA6AA6" w:rsidRDefault="006A64B6" w:rsidP="00CA6AA6">
            <w:pPr>
              <w:pStyle w:val="TableEntry"/>
              <w:rPr>
                <w:lang w:val="en-GB"/>
              </w:rPr>
            </w:pPr>
            <w:r w:rsidRPr="00CA6AA6">
              <w:rPr>
                <w:lang w:val="en-GB"/>
              </w:rPr>
              <w:t>M</w:t>
            </w:r>
          </w:p>
        </w:tc>
      </w:tr>
      <w:tr w:rsidR="003A153B" w:rsidRPr="00CA6AA6" w14:paraId="0618151A" w14:textId="77777777">
        <w:tc>
          <w:tcPr>
            <w:tcW w:w="2595" w:type="dxa"/>
            <w:tcBorders>
              <w:top w:val="single" w:sz="4" w:space="0" w:color="000000"/>
              <w:left w:val="single" w:sz="4" w:space="0" w:color="000000"/>
              <w:bottom w:val="single" w:sz="4" w:space="0" w:color="000000"/>
              <w:right w:val="single" w:sz="4" w:space="0" w:color="000000"/>
            </w:tcBorders>
          </w:tcPr>
          <w:p w14:paraId="48EC8C2B" w14:textId="77777777" w:rsidR="003A153B" w:rsidRPr="00CA6AA6" w:rsidRDefault="006A64B6" w:rsidP="00CA6AA6">
            <w:pPr>
              <w:pStyle w:val="TableEntry"/>
              <w:rPr>
                <w:lang w:val="en-GB"/>
              </w:rPr>
            </w:pPr>
            <w:r w:rsidRPr="00CA6AA6">
              <w:rPr>
                <w:lang w:val="en-GB"/>
              </w:rPr>
              <w:t>Clinical Trial Subject</w:t>
            </w:r>
          </w:p>
        </w:tc>
        <w:tc>
          <w:tcPr>
            <w:tcW w:w="2599" w:type="dxa"/>
            <w:tcBorders>
              <w:top w:val="single" w:sz="4" w:space="0" w:color="000000"/>
              <w:left w:val="single" w:sz="4" w:space="0" w:color="000000"/>
              <w:bottom w:val="single" w:sz="4" w:space="0" w:color="000000"/>
              <w:right w:val="single" w:sz="4" w:space="0" w:color="000000"/>
            </w:tcBorders>
          </w:tcPr>
          <w:p w14:paraId="35CA1ED8" w14:textId="77777777" w:rsidR="003A153B" w:rsidRPr="00CA6AA6" w:rsidRDefault="006A64B6" w:rsidP="00CA6AA6">
            <w:pPr>
              <w:pStyle w:val="TableEntry"/>
              <w:rPr>
                <w:lang w:val="en-GB"/>
              </w:rPr>
            </w:pPr>
            <w:r w:rsidRPr="00CA6AA6">
              <w:rPr>
                <w:lang w:val="en-GB"/>
              </w:rPr>
              <w:t>U</w:t>
            </w:r>
          </w:p>
        </w:tc>
        <w:tc>
          <w:tcPr>
            <w:tcW w:w="2597" w:type="dxa"/>
            <w:tcBorders>
              <w:top w:val="single" w:sz="4" w:space="0" w:color="000000"/>
              <w:left w:val="single" w:sz="4" w:space="0" w:color="000000"/>
              <w:bottom w:val="single" w:sz="4" w:space="0" w:color="000000"/>
              <w:right w:val="single" w:sz="4" w:space="0" w:color="000000"/>
            </w:tcBorders>
          </w:tcPr>
          <w:p w14:paraId="260E1A6A" w14:textId="77777777" w:rsidR="003A153B" w:rsidRPr="00CA6AA6" w:rsidRDefault="006A64B6" w:rsidP="00CA6AA6">
            <w:pPr>
              <w:pStyle w:val="TableEntry"/>
              <w:rPr>
                <w:lang w:val="en-GB"/>
              </w:rPr>
            </w:pPr>
            <w:r w:rsidRPr="00CA6AA6">
              <w:rPr>
                <w:lang w:val="en-GB"/>
              </w:rPr>
              <w:t>U</w:t>
            </w:r>
          </w:p>
        </w:tc>
      </w:tr>
      <w:tr w:rsidR="003A153B" w:rsidRPr="00CA6AA6" w14:paraId="6A9C7101" w14:textId="77777777">
        <w:tc>
          <w:tcPr>
            <w:tcW w:w="2595" w:type="dxa"/>
            <w:tcBorders>
              <w:top w:val="single" w:sz="4" w:space="0" w:color="000000"/>
              <w:left w:val="single" w:sz="4" w:space="0" w:color="000000"/>
              <w:bottom w:val="single" w:sz="4" w:space="0" w:color="000000"/>
              <w:right w:val="single" w:sz="4" w:space="0" w:color="000000"/>
            </w:tcBorders>
          </w:tcPr>
          <w:p w14:paraId="64EE2996" w14:textId="77777777" w:rsidR="003A153B" w:rsidRPr="00CA6AA6" w:rsidRDefault="006A64B6" w:rsidP="00CA6AA6">
            <w:pPr>
              <w:pStyle w:val="TableEntry"/>
              <w:rPr>
                <w:lang w:val="en-GB"/>
              </w:rPr>
            </w:pPr>
            <w:r w:rsidRPr="00CA6AA6">
              <w:rPr>
                <w:lang w:val="en-GB"/>
              </w:rPr>
              <w:t>General Study</w:t>
            </w:r>
          </w:p>
        </w:tc>
        <w:tc>
          <w:tcPr>
            <w:tcW w:w="2599" w:type="dxa"/>
            <w:tcBorders>
              <w:top w:val="single" w:sz="4" w:space="0" w:color="000000"/>
              <w:left w:val="single" w:sz="4" w:space="0" w:color="000000"/>
              <w:bottom w:val="single" w:sz="4" w:space="0" w:color="000000"/>
              <w:right w:val="single" w:sz="4" w:space="0" w:color="000000"/>
            </w:tcBorders>
          </w:tcPr>
          <w:p w14:paraId="1FBE409A" w14:textId="77777777" w:rsidR="003A153B" w:rsidRPr="00CA6AA6" w:rsidRDefault="006A64B6" w:rsidP="00CA6AA6">
            <w:pPr>
              <w:pStyle w:val="TableEntry"/>
              <w:rPr>
                <w:lang w:val="en-GB"/>
              </w:rPr>
            </w:pPr>
            <w:r w:rsidRPr="00CA6AA6">
              <w:rPr>
                <w:lang w:val="en-GB"/>
              </w:rPr>
              <w:t>M</w:t>
            </w:r>
          </w:p>
        </w:tc>
        <w:tc>
          <w:tcPr>
            <w:tcW w:w="2597" w:type="dxa"/>
            <w:tcBorders>
              <w:top w:val="single" w:sz="4" w:space="0" w:color="000000"/>
              <w:left w:val="single" w:sz="4" w:space="0" w:color="000000"/>
              <w:bottom w:val="single" w:sz="4" w:space="0" w:color="000000"/>
              <w:right w:val="single" w:sz="4" w:space="0" w:color="000000"/>
            </w:tcBorders>
          </w:tcPr>
          <w:p w14:paraId="60C11701" w14:textId="77777777" w:rsidR="003A153B" w:rsidRPr="00CA6AA6" w:rsidRDefault="006A64B6" w:rsidP="00CA6AA6">
            <w:pPr>
              <w:pStyle w:val="TableEntry"/>
              <w:rPr>
                <w:lang w:val="en-GB"/>
              </w:rPr>
            </w:pPr>
            <w:r w:rsidRPr="00CA6AA6">
              <w:rPr>
                <w:lang w:val="en-GB"/>
              </w:rPr>
              <w:t>M</w:t>
            </w:r>
          </w:p>
        </w:tc>
      </w:tr>
      <w:tr w:rsidR="003A153B" w:rsidRPr="00CA6AA6" w14:paraId="7C018086" w14:textId="77777777">
        <w:tc>
          <w:tcPr>
            <w:tcW w:w="2595" w:type="dxa"/>
            <w:tcBorders>
              <w:top w:val="single" w:sz="4" w:space="0" w:color="000000"/>
              <w:left w:val="single" w:sz="4" w:space="0" w:color="000000"/>
              <w:bottom w:val="single" w:sz="4" w:space="0" w:color="000000"/>
              <w:right w:val="single" w:sz="4" w:space="0" w:color="000000"/>
            </w:tcBorders>
          </w:tcPr>
          <w:p w14:paraId="0EA825EF" w14:textId="77777777" w:rsidR="003A153B" w:rsidRPr="00CA6AA6" w:rsidRDefault="006A64B6" w:rsidP="00CA6AA6">
            <w:pPr>
              <w:pStyle w:val="TableEntry"/>
              <w:rPr>
                <w:lang w:val="en-GB"/>
              </w:rPr>
            </w:pPr>
            <w:r w:rsidRPr="00CA6AA6">
              <w:rPr>
                <w:lang w:val="en-GB"/>
              </w:rPr>
              <w:t>Patient Study</w:t>
            </w:r>
          </w:p>
        </w:tc>
        <w:tc>
          <w:tcPr>
            <w:tcW w:w="2599" w:type="dxa"/>
            <w:tcBorders>
              <w:top w:val="single" w:sz="4" w:space="0" w:color="000000"/>
              <w:left w:val="single" w:sz="4" w:space="0" w:color="000000"/>
              <w:bottom w:val="single" w:sz="4" w:space="0" w:color="000000"/>
              <w:right w:val="single" w:sz="4" w:space="0" w:color="000000"/>
            </w:tcBorders>
          </w:tcPr>
          <w:p w14:paraId="63C3EAE2" w14:textId="77777777" w:rsidR="003A153B" w:rsidRPr="00CA6AA6" w:rsidRDefault="006A64B6" w:rsidP="00CA6AA6">
            <w:pPr>
              <w:pStyle w:val="TableEntry"/>
              <w:rPr>
                <w:lang w:val="en-GB"/>
              </w:rPr>
            </w:pPr>
            <w:r w:rsidRPr="00CA6AA6">
              <w:rPr>
                <w:lang w:val="en-GB"/>
              </w:rPr>
              <w:t>U</w:t>
            </w:r>
          </w:p>
        </w:tc>
        <w:tc>
          <w:tcPr>
            <w:tcW w:w="2597" w:type="dxa"/>
            <w:tcBorders>
              <w:top w:val="single" w:sz="4" w:space="0" w:color="000000"/>
              <w:left w:val="single" w:sz="4" w:space="0" w:color="000000"/>
              <w:bottom w:val="single" w:sz="4" w:space="0" w:color="000000"/>
              <w:right w:val="single" w:sz="4" w:space="0" w:color="000000"/>
            </w:tcBorders>
          </w:tcPr>
          <w:p w14:paraId="6E16CE9E" w14:textId="77777777" w:rsidR="003A153B" w:rsidRPr="00CA6AA6" w:rsidRDefault="006A64B6" w:rsidP="00CA6AA6">
            <w:pPr>
              <w:pStyle w:val="TableEntry"/>
              <w:rPr>
                <w:lang w:val="en-GB"/>
              </w:rPr>
            </w:pPr>
            <w:r w:rsidRPr="00CA6AA6">
              <w:rPr>
                <w:lang w:val="en-GB"/>
              </w:rPr>
              <w:t>U</w:t>
            </w:r>
          </w:p>
        </w:tc>
      </w:tr>
      <w:tr w:rsidR="003A153B" w:rsidRPr="00CA6AA6" w14:paraId="0EE04198" w14:textId="77777777">
        <w:tc>
          <w:tcPr>
            <w:tcW w:w="2595" w:type="dxa"/>
            <w:tcBorders>
              <w:top w:val="single" w:sz="4" w:space="0" w:color="000000"/>
              <w:left w:val="single" w:sz="4" w:space="0" w:color="000000"/>
              <w:bottom w:val="single" w:sz="4" w:space="0" w:color="000000"/>
              <w:right w:val="single" w:sz="4" w:space="0" w:color="000000"/>
            </w:tcBorders>
          </w:tcPr>
          <w:p w14:paraId="60ACA211" w14:textId="7B1A3032" w:rsidR="003A153B" w:rsidRPr="00CA6AA6" w:rsidRDefault="006A64B6" w:rsidP="00CA6AA6">
            <w:pPr>
              <w:pStyle w:val="TableEntry"/>
              <w:rPr>
                <w:lang w:val="en-GB"/>
              </w:rPr>
            </w:pPr>
            <w:r w:rsidRPr="00CA6AA6">
              <w:rPr>
                <w:lang w:val="en-GB"/>
              </w:rPr>
              <w:t>Clinical Trial Study</w:t>
            </w:r>
          </w:p>
        </w:tc>
        <w:tc>
          <w:tcPr>
            <w:tcW w:w="2599" w:type="dxa"/>
            <w:tcBorders>
              <w:top w:val="single" w:sz="4" w:space="0" w:color="000000"/>
              <w:left w:val="single" w:sz="4" w:space="0" w:color="000000"/>
              <w:bottom w:val="single" w:sz="4" w:space="0" w:color="000000"/>
              <w:right w:val="single" w:sz="4" w:space="0" w:color="000000"/>
            </w:tcBorders>
          </w:tcPr>
          <w:p w14:paraId="59D25D16" w14:textId="77777777" w:rsidR="003A153B" w:rsidRPr="00CA6AA6" w:rsidRDefault="006A64B6" w:rsidP="00CA6AA6">
            <w:pPr>
              <w:pStyle w:val="TableEntry"/>
              <w:rPr>
                <w:lang w:val="en-GB"/>
              </w:rPr>
            </w:pPr>
            <w:r w:rsidRPr="00CA6AA6">
              <w:rPr>
                <w:lang w:val="en-GB"/>
              </w:rPr>
              <w:t>U</w:t>
            </w:r>
          </w:p>
        </w:tc>
        <w:tc>
          <w:tcPr>
            <w:tcW w:w="2597" w:type="dxa"/>
            <w:tcBorders>
              <w:top w:val="single" w:sz="4" w:space="0" w:color="000000"/>
              <w:left w:val="single" w:sz="4" w:space="0" w:color="000000"/>
              <w:bottom w:val="single" w:sz="4" w:space="0" w:color="000000"/>
              <w:right w:val="single" w:sz="4" w:space="0" w:color="000000"/>
            </w:tcBorders>
          </w:tcPr>
          <w:p w14:paraId="7649F8F2" w14:textId="77777777" w:rsidR="003A153B" w:rsidRPr="00CA6AA6" w:rsidRDefault="006A64B6" w:rsidP="00CA6AA6">
            <w:pPr>
              <w:pStyle w:val="TableEntry"/>
              <w:rPr>
                <w:lang w:val="en-GB"/>
              </w:rPr>
            </w:pPr>
            <w:r w:rsidRPr="00CA6AA6">
              <w:rPr>
                <w:lang w:val="en-GB"/>
              </w:rPr>
              <w:t>U</w:t>
            </w:r>
          </w:p>
        </w:tc>
      </w:tr>
      <w:tr w:rsidR="003A153B" w:rsidRPr="00CA6AA6" w14:paraId="463214D8" w14:textId="77777777">
        <w:tc>
          <w:tcPr>
            <w:tcW w:w="2595" w:type="dxa"/>
            <w:tcBorders>
              <w:top w:val="single" w:sz="4" w:space="0" w:color="000000"/>
              <w:left w:val="single" w:sz="4" w:space="0" w:color="000000"/>
              <w:bottom w:val="single" w:sz="4" w:space="0" w:color="000000"/>
              <w:right w:val="single" w:sz="4" w:space="0" w:color="000000"/>
            </w:tcBorders>
          </w:tcPr>
          <w:p w14:paraId="4C412A6D" w14:textId="77777777" w:rsidR="003A153B" w:rsidRPr="00CA6AA6" w:rsidRDefault="006A64B6" w:rsidP="00CA6AA6">
            <w:pPr>
              <w:pStyle w:val="TableEntry"/>
              <w:rPr>
                <w:lang w:val="en-GB"/>
              </w:rPr>
            </w:pPr>
            <w:r w:rsidRPr="00CA6AA6">
              <w:rPr>
                <w:lang w:val="en-GB"/>
              </w:rPr>
              <w:t>General Series</w:t>
            </w:r>
          </w:p>
        </w:tc>
        <w:tc>
          <w:tcPr>
            <w:tcW w:w="2599" w:type="dxa"/>
            <w:tcBorders>
              <w:top w:val="single" w:sz="4" w:space="0" w:color="000000"/>
              <w:left w:val="single" w:sz="4" w:space="0" w:color="000000"/>
              <w:bottom w:val="single" w:sz="4" w:space="0" w:color="000000"/>
              <w:right w:val="single" w:sz="4" w:space="0" w:color="000000"/>
            </w:tcBorders>
          </w:tcPr>
          <w:p w14:paraId="7B057900" w14:textId="77777777" w:rsidR="003A153B" w:rsidRPr="00CA6AA6" w:rsidRDefault="006A64B6" w:rsidP="00CA6AA6">
            <w:pPr>
              <w:pStyle w:val="TableEntry"/>
              <w:rPr>
                <w:lang w:val="en-GB"/>
              </w:rPr>
            </w:pPr>
            <w:r w:rsidRPr="00CA6AA6">
              <w:rPr>
                <w:lang w:val="en-GB"/>
              </w:rPr>
              <w:t>M</w:t>
            </w:r>
          </w:p>
        </w:tc>
        <w:tc>
          <w:tcPr>
            <w:tcW w:w="2597" w:type="dxa"/>
            <w:tcBorders>
              <w:top w:val="single" w:sz="4" w:space="0" w:color="000000"/>
              <w:left w:val="single" w:sz="4" w:space="0" w:color="000000"/>
              <w:bottom w:val="single" w:sz="4" w:space="0" w:color="000000"/>
              <w:right w:val="single" w:sz="4" w:space="0" w:color="000000"/>
            </w:tcBorders>
          </w:tcPr>
          <w:p w14:paraId="1BFFFA4D" w14:textId="77777777" w:rsidR="003A153B" w:rsidRPr="00CA6AA6" w:rsidRDefault="006A64B6" w:rsidP="00CA6AA6">
            <w:pPr>
              <w:pStyle w:val="TableEntry"/>
              <w:rPr>
                <w:lang w:val="en-GB"/>
              </w:rPr>
            </w:pPr>
            <w:r w:rsidRPr="00CA6AA6">
              <w:rPr>
                <w:lang w:val="en-GB"/>
              </w:rPr>
              <w:t>M</w:t>
            </w:r>
          </w:p>
        </w:tc>
      </w:tr>
      <w:tr w:rsidR="003A153B" w:rsidRPr="00CA6AA6" w14:paraId="6086C327" w14:textId="77777777">
        <w:tc>
          <w:tcPr>
            <w:tcW w:w="2595" w:type="dxa"/>
            <w:tcBorders>
              <w:top w:val="single" w:sz="4" w:space="0" w:color="000000"/>
              <w:left w:val="single" w:sz="4" w:space="0" w:color="000000"/>
              <w:bottom w:val="single" w:sz="4" w:space="0" w:color="000000"/>
              <w:right w:val="single" w:sz="4" w:space="0" w:color="000000"/>
            </w:tcBorders>
          </w:tcPr>
          <w:p w14:paraId="0A567724" w14:textId="77777777" w:rsidR="003A153B" w:rsidRPr="00CA6AA6" w:rsidRDefault="006A64B6" w:rsidP="00CA6AA6">
            <w:pPr>
              <w:pStyle w:val="TableEntry"/>
              <w:rPr>
                <w:lang w:val="en-GB"/>
              </w:rPr>
            </w:pPr>
            <w:r w:rsidRPr="00CA6AA6">
              <w:rPr>
                <w:lang w:val="en-GB"/>
              </w:rPr>
              <w:t>Clinical Trial Series</w:t>
            </w:r>
          </w:p>
        </w:tc>
        <w:tc>
          <w:tcPr>
            <w:tcW w:w="2599" w:type="dxa"/>
            <w:tcBorders>
              <w:top w:val="single" w:sz="4" w:space="0" w:color="000000"/>
              <w:left w:val="single" w:sz="4" w:space="0" w:color="000000"/>
              <w:bottom w:val="single" w:sz="4" w:space="0" w:color="000000"/>
              <w:right w:val="single" w:sz="4" w:space="0" w:color="000000"/>
            </w:tcBorders>
          </w:tcPr>
          <w:p w14:paraId="32255D4C" w14:textId="77777777" w:rsidR="003A153B" w:rsidRPr="00CA6AA6" w:rsidRDefault="006A64B6" w:rsidP="00CA6AA6">
            <w:pPr>
              <w:pStyle w:val="TableEntry"/>
              <w:rPr>
                <w:lang w:val="en-GB"/>
              </w:rPr>
            </w:pPr>
            <w:r w:rsidRPr="00CA6AA6">
              <w:rPr>
                <w:lang w:val="en-GB"/>
              </w:rPr>
              <w:t>U</w:t>
            </w:r>
          </w:p>
        </w:tc>
        <w:tc>
          <w:tcPr>
            <w:tcW w:w="2597" w:type="dxa"/>
            <w:tcBorders>
              <w:top w:val="single" w:sz="4" w:space="0" w:color="000000"/>
              <w:left w:val="single" w:sz="4" w:space="0" w:color="000000"/>
              <w:bottom w:val="single" w:sz="4" w:space="0" w:color="000000"/>
              <w:right w:val="single" w:sz="4" w:space="0" w:color="000000"/>
            </w:tcBorders>
          </w:tcPr>
          <w:p w14:paraId="5E78EF72" w14:textId="77777777" w:rsidR="003A153B" w:rsidRPr="00CA6AA6" w:rsidRDefault="006A64B6" w:rsidP="00CA6AA6">
            <w:pPr>
              <w:pStyle w:val="TableEntry"/>
              <w:rPr>
                <w:lang w:val="en-GB"/>
              </w:rPr>
            </w:pPr>
            <w:r w:rsidRPr="00CA6AA6">
              <w:rPr>
                <w:lang w:val="en-GB"/>
              </w:rPr>
              <w:t>U</w:t>
            </w:r>
          </w:p>
        </w:tc>
      </w:tr>
      <w:tr w:rsidR="003A153B" w:rsidRPr="00CA6AA6" w14:paraId="76AB2530" w14:textId="77777777">
        <w:tc>
          <w:tcPr>
            <w:tcW w:w="2595" w:type="dxa"/>
            <w:tcBorders>
              <w:top w:val="single" w:sz="4" w:space="0" w:color="000000"/>
              <w:left w:val="single" w:sz="4" w:space="0" w:color="000000"/>
              <w:bottom w:val="single" w:sz="4" w:space="0" w:color="000000"/>
              <w:right w:val="single" w:sz="4" w:space="0" w:color="000000"/>
            </w:tcBorders>
          </w:tcPr>
          <w:p w14:paraId="2CF987BC" w14:textId="77777777" w:rsidR="003A153B" w:rsidRPr="00CA6AA6" w:rsidRDefault="006A64B6" w:rsidP="00CA6AA6">
            <w:pPr>
              <w:pStyle w:val="TableEntry"/>
              <w:rPr>
                <w:lang w:val="en-GB"/>
              </w:rPr>
            </w:pPr>
            <w:proofErr w:type="spellStart"/>
            <w:r w:rsidRPr="00CA6AA6">
              <w:rPr>
                <w:lang w:val="en-GB"/>
              </w:rPr>
              <w:t>Presn</w:t>
            </w:r>
            <w:proofErr w:type="spellEnd"/>
            <w:r w:rsidRPr="00CA6AA6">
              <w:rPr>
                <w:lang w:val="en-GB"/>
              </w:rPr>
              <w:t>. Series</w:t>
            </w:r>
          </w:p>
        </w:tc>
        <w:tc>
          <w:tcPr>
            <w:tcW w:w="2599" w:type="dxa"/>
            <w:tcBorders>
              <w:top w:val="single" w:sz="4" w:space="0" w:color="000000"/>
              <w:left w:val="single" w:sz="4" w:space="0" w:color="000000"/>
              <w:bottom w:val="single" w:sz="4" w:space="0" w:color="000000"/>
              <w:right w:val="single" w:sz="4" w:space="0" w:color="000000"/>
            </w:tcBorders>
          </w:tcPr>
          <w:p w14:paraId="7BD90598" w14:textId="77777777" w:rsidR="003A153B" w:rsidRPr="00CA6AA6" w:rsidRDefault="006A64B6" w:rsidP="00CA6AA6">
            <w:pPr>
              <w:pStyle w:val="TableEntry"/>
              <w:rPr>
                <w:lang w:val="en-GB"/>
              </w:rPr>
            </w:pPr>
            <w:r w:rsidRPr="00CA6AA6">
              <w:rPr>
                <w:lang w:val="en-GB"/>
              </w:rPr>
              <w:t>M</w:t>
            </w:r>
          </w:p>
        </w:tc>
        <w:tc>
          <w:tcPr>
            <w:tcW w:w="2597" w:type="dxa"/>
            <w:tcBorders>
              <w:top w:val="single" w:sz="4" w:space="0" w:color="000000"/>
              <w:left w:val="single" w:sz="4" w:space="0" w:color="000000"/>
              <w:bottom w:val="single" w:sz="4" w:space="0" w:color="000000"/>
              <w:right w:val="single" w:sz="4" w:space="0" w:color="000000"/>
            </w:tcBorders>
          </w:tcPr>
          <w:p w14:paraId="4FB8914D" w14:textId="77777777" w:rsidR="003A153B" w:rsidRPr="00CA6AA6" w:rsidRDefault="006A64B6" w:rsidP="00CA6AA6">
            <w:pPr>
              <w:pStyle w:val="TableEntry"/>
              <w:rPr>
                <w:lang w:val="en-GB"/>
              </w:rPr>
            </w:pPr>
            <w:r w:rsidRPr="00CA6AA6">
              <w:rPr>
                <w:lang w:val="en-GB"/>
              </w:rPr>
              <w:t>M</w:t>
            </w:r>
          </w:p>
        </w:tc>
      </w:tr>
      <w:tr w:rsidR="003A153B" w:rsidRPr="00CA6AA6" w14:paraId="3F3260A9" w14:textId="77777777">
        <w:tc>
          <w:tcPr>
            <w:tcW w:w="2595" w:type="dxa"/>
            <w:tcBorders>
              <w:top w:val="single" w:sz="4" w:space="0" w:color="000000"/>
              <w:left w:val="single" w:sz="4" w:space="0" w:color="000000"/>
              <w:bottom w:val="single" w:sz="4" w:space="0" w:color="000000"/>
              <w:right w:val="single" w:sz="4" w:space="0" w:color="000000"/>
            </w:tcBorders>
          </w:tcPr>
          <w:p w14:paraId="1EBEAA0F" w14:textId="77777777" w:rsidR="003A153B" w:rsidRPr="00CA6AA6" w:rsidRDefault="006A64B6" w:rsidP="00CA6AA6">
            <w:pPr>
              <w:pStyle w:val="TableEntry"/>
              <w:rPr>
                <w:bCs/>
              </w:rPr>
            </w:pPr>
            <w:r w:rsidRPr="00CA6AA6">
              <w:rPr>
                <w:bCs/>
                <w:lang w:val="en-GB"/>
              </w:rPr>
              <w:t>Sync.</w:t>
            </w:r>
          </w:p>
        </w:tc>
        <w:tc>
          <w:tcPr>
            <w:tcW w:w="2599" w:type="dxa"/>
            <w:tcBorders>
              <w:top w:val="single" w:sz="4" w:space="0" w:color="000000"/>
              <w:left w:val="single" w:sz="4" w:space="0" w:color="000000"/>
              <w:bottom w:val="single" w:sz="4" w:space="0" w:color="000000"/>
              <w:right w:val="single" w:sz="4" w:space="0" w:color="000000"/>
            </w:tcBorders>
          </w:tcPr>
          <w:p w14:paraId="138ED299" w14:textId="77777777" w:rsidR="003A153B" w:rsidRPr="00CA6AA6" w:rsidRDefault="006A64B6" w:rsidP="00CA6AA6">
            <w:pPr>
              <w:pStyle w:val="TableEntry"/>
              <w:rPr>
                <w:lang w:val="en-GB"/>
              </w:rPr>
            </w:pPr>
            <w:r w:rsidRPr="00CA6AA6">
              <w:rPr>
                <w:lang w:val="en-GB"/>
              </w:rPr>
              <w:t>C</w:t>
            </w:r>
          </w:p>
        </w:tc>
        <w:tc>
          <w:tcPr>
            <w:tcW w:w="2597" w:type="dxa"/>
            <w:tcBorders>
              <w:top w:val="single" w:sz="4" w:space="0" w:color="000000"/>
              <w:left w:val="single" w:sz="4" w:space="0" w:color="000000"/>
              <w:bottom w:val="single" w:sz="4" w:space="0" w:color="000000"/>
              <w:right w:val="single" w:sz="4" w:space="0" w:color="000000"/>
            </w:tcBorders>
          </w:tcPr>
          <w:p w14:paraId="6932068E" w14:textId="77777777" w:rsidR="003A153B" w:rsidRPr="00CA6AA6" w:rsidRDefault="006A64B6" w:rsidP="00CA6AA6">
            <w:pPr>
              <w:pStyle w:val="TableEntry"/>
              <w:rPr>
                <w:lang w:val="en-GB"/>
              </w:rPr>
            </w:pPr>
            <w:r w:rsidRPr="00CA6AA6">
              <w:rPr>
                <w:lang w:val="en-GB"/>
              </w:rPr>
              <w:t>C</w:t>
            </w:r>
          </w:p>
        </w:tc>
      </w:tr>
      <w:tr w:rsidR="003A153B" w:rsidRPr="00CA6AA6" w14:paraId="46FD808E" w14:textId="77777777">
        <w:tc>
          <w:tcPr>
            <w:tcW w:w="2595" w:type="dxa"/>
            <w:tcBorders>
              <w:top w:val="single" w:sz="4" w:space="0" w:color="000000"/>
              <w:left w:val="single" w:sz="4" w:space="0" w:color="000000"/>
              <w:bottom w:val="single" w:sz="4" w:space="0" w:color="000000"/>
              <w:right w:val="single" w:sz="4" w:space="0" w:color="000000"/>
            </w:tcBorders>
          </w:tcPr>
          <w:p w14:paraId="0AB2FC87" w14:textId="77777777" w:rsidR="003A153B" w:rsidRPr="00CA6AA6" w:rsidRDefault="006A64B6" w:rsidP="00CA6AA6">
            <w:pPr>
              <w:pStyle w:val="TableEntry"/>
              <w:rPr>
                <w:lang w:val="en-GB"/>
              </w:rPr>
            </w:pPr>
            <w:r w:rsidRPr="00CA6AA6">
              <w:rPr>
                <w:lang w:val="en-GB"/>
              </w:rPr>
              <w:t>General Equip.</w:t>
            </w:r>
          </w:p>
        </w:tc>
        <w:tc>
          <w:tcPr>
            <w:tcW w:w="2599" w:type="dxa"/>
            <w:tcBorders>
              <w:top w:val="single" w:sz="4" w:space="0" w:color="000000"/>
              <w:left w:val="single" w:sz="4" w:space="0" w:color="000000"/>
              <w:bottom w:val="single" w:sz="4" w:space="0" w:color="000000"/>
              <w:right w:val="single" w:sz="4" w:space="0" w:color="000000"/>
            </w:tcBorders>
          </w:tcPr>
          <w:p w14:paraId="0F8E8550" w14:textId="77777777" w:rsidR="003A153B" w:rsidRPr="00CA6AA6" w:rsidRDefault="006A64B6" w:rsidP="00CA6AA6">
            <w:pPr>
              <w:pStyle w:val="TableEntry"/>
              <w:rPr>
                <w:lang w:val="en-GB"/>
              </w:rPr>
            </w:pPr>
            <w:r w:rsidRPr="00CA6AA6">
              <w:rPr>
                <w:lang w:val="en-GB"/>
              </w:rPr>
              <w:t>M</w:t>
            </w:r>
          </w:p>
        </w:tc>
        <w:tc>
          <w:tcPr>
            <w:tcW w:w="2597" w:type="dxa"/>
            <w:tcBorders>
              <w:top w:val="single" w:sz="4" w:space="0" w:color="000000"/>
              <w:left w:val="single" w:sz="4" w:space="0" w:color="000000"/>
              <w:bottom w:val="single" w:sz="4" w:space="0" w:color="000000"/>
              <w:right w:val="single" w:sz="4" w:space="0" w:color="000000"/>
            </w:tcBorders>
          </w:tcPr>
          <w:p w14:paraId="699CFF5D" w14:textId="77777777" w:rsidR="003A153B" w:rsidRPr="00CA6AA6" w:rsidRDefault="006A64B6" w:rsidP="00CA6AA6">
            <w:pPr>
              <w:pStyle w:val="TableEntry"/>
              <w:rPr>
                <w:lang w:val="en-GB"/>
              </w:rPr>
            </w:pPr>
            <w:r w:rsidRPr="00CA6AA6">
              <w:rPr>
                <w:lang w:val="en-GB"/>
              </w:rPr>
              <w:t>M</w:t>
            </w:r>
          </w:p>
        </w:tc>
      </w:tr>
      <w:tr w:rsidR="003A153B" w:rsidRPr="00CA6AA6" w14:paraId="530E25A0" w14:textId="77777777">
        <w:tc>
          <w:tcPr>
            <w:tcW w:w="2595" w:type="dxa"/>
            <w:tcBorders>
              <w:top w:val="single" w:sz="4" w:space="0" w:color="000000"/>
              <w:left w:val="single" w:sz="4" w:space="0" w:color="000000"/>
              <w:bottom w:val="single" w:sz="4" w:space="0" w:color="000000"/>
              <w:right w:val="single" w:sz="4" w:space="0" w:color="000000"/>
            </w:tcBorders>
          </w:tcPr>
          <w:p w14:paraId="0639A566" w14:textId="77777777" w:rsidR="003A153B" w:rsidRPr="00CA6AA6" w:rsidRDefault="006A64B6" w:rsidP="00CA6AA6">
            <w:pPr>
              <w:pStyle w:val="TableEntry"/>
              <w:rPr>
                <w:lang w:val="en-GB"/>
              </w:rPr>
            </w:pPr>
            <w:r w:rsidRPr="00CA6AA6">
              <w:rPr>
                <w:lang w:val="en-GB"/>
              </w:rPr>
              <w:t>Enhanced General Equip.</w:t>
            </w:r>
          </w:p>
        </w:tc>
        <w:tc>
          <w:tcPr>
            <w:tcW w:w="2599" w:type="dxa"/>
            <w:tcBorders>
              <w:top w:val="single" w:sz="4" w:space="0" w:color="000000"/>
              <w:left w:val="single" w:sz="4" w:space="0" w:color="000000"/>
              <w:bottom w:val="single" w:sz="4" w:space="0" w:color="000000"/>
              <w:right w:val="single" w:sz="4" w:space="0" w:color="000000"/>
            </w:tcBorders>
          </w:tcPr>
          <w:p w14:paraId="6C8AFD6A" w14:textId="77777777" w:rsidR="003A153B" w:rsidRPr="00CA6AA6" w:rsidRDefault="006A64B6" w:rsidP="00CA6AA6">
            <w:pPr>
              <w:pStyle w:val="TableEntry"/>
              <w:rPr>
                <w:lang w:val="en-GB"/>
              </w:rPr>
            </w:pPr>
            <w:r w:rsidRPr="00CA6AA6">
              <w:rPr>
                <w:lang w:val="en-GB"/>
              </w:rPr>
              <w:t>M</w:t>
            </w:r>
          </w:p>
        </w:tc>
        <w:tc>
          <w:tcPr>
            <w:tcW w:w="2597" w:type="dxa"/>
            <w:tcBorders>
              <w:top w:val="single" w:sz="4" w:space="0" w:color="000000"/>
              <w:left w:val="single" w:sz="4" w:space="0" w:color="000000"/>
              <w:bottom w:val="single" w:sz="4" w:space="0" w:color="000000"/>
              <w:right w:val="single" w:sz="4" w:space="0" w:color="000000"/>
            </w:tcBorders>
          </w:tcPr>
          <w:p w14:paraId="2B28B0AA" w14:textId="77777777" w:rsidR="003A153B" w:rsidRPr="00CA6AA6" w:rsidRDefault="006A64B6" w:rsidP="00CA6AA6">
            <w:pPr>
              <w:pStyle w:val="TableEntry"/>
              <w:rPr>
                <w:lang w:val="en-GB"/>
              </w:rPr>
            </w:pPr>
            <w:r w:rsidRPr="00CA6AA6">
              <w:rPr>
                <w:lang w:val="en-GB"/>
              </w:rPr>
              <w:t>M</w:t>
            </w:r>
          </w:p>
        </w:tc>
      </w:tr>
      <w:tr w:rsidR="003A153B" w:rsidRPr="00CA6AA6" w14:paraId="687B8A02" w14:textId="77777777">
        <w:tc>
          <w:tcPr>
            <w:tcW w:w="2595" w:type="dxa"/>
            <w:tcBorders>
              <w:top w:val="single" w:sz="4" w:space="0" w:color="000000"/>
              <w:left w:val="single" w:sz="4" w:space="0" w:color="000000"/>
              <w:bottom w:val="single" w:sz="4" w:space="0" w:color="000000"/>
              <w:right w:val="single" w:sz="4" w:space="0" w:color="000000"/>
            </w:tcBorders>
          </w:tcPr>
          <w:p w14:paraId="60C649FC" w14:textId="7C98EAE9" w:rsidR="003A153B" w:rsidRPr="00CA6AA6" w:rsidRDefault="006A64B6" w:rsidP="00CA6AA6">
            <w:pPr>
              <w:pStyle w:val="TableEntry"/>
              <w:rPr>
                <w:lang w:val="en-GB"/>
              </w:rPr>
            </w:pPr>
            <w:proofErr w:type="spellStart"/>
            <w:r w:rsidRPr="00CA6AA6">
              <w:rPr>
                <w:lang w:val="en-GB"/>
              </w:rPr>
              <w:t>Presn</w:t>
            </w:r>
            <w:proofErr w:type="spellEnd"/>
            <w:r w:rsidRPr="00CA6AA6">
              <w:rPr>
                <w:lang w:val="en-GB"/>
              </w:rPr>
              <w:t>. State Ident.</w:t>
            </w:r>
          </w:p>
        </w:tc>
        <w:tc>
          <w:tcPr>
            <w:tcW w:w="2599" w:type="dxa"/>
            <w:tcBorders>
              <w:top w:val="single" w:sz="4" w:space="0" w:color="000000"/>
              <w:left w:val="single" w:sz="4" w:space="0" w:color="000000"/>
              <w:bottom w:val="single" w:sz="4" w:space="0" w:color="000000"/>
              <w:right w:val="single" w:sz="4" w:space="0" w:color="000000"/>
            </w:tcBorders>
          </w:tcPr>
          <w:p w14:paraId="321120BD" w14:textId="77777777" w:rsidR="003A153B" w:rsidRPr="00CA6AA6" w:rsidRDefault="006A64B6" w:rsidP="00CA6AA6">
            <w:pPr>
              <w:pStyle w:val="TableEntry"/>
              <w:rPr>
                <w:lang w:val="en-GB"/>
              </w:rPr>
            </w:pPr>
            <w:r w:rsidRPr="00CA6AA6">
              <w:rPr>
                <w:lang w:val="en-GB"/>
              </w:rPr>
              <w:t>M</w:t>
            </w:r>
          </w:p>
        </w:tc>
        <w:tc>
          <w:tcPr>
            <w:tcW w:w="2597" w:type="dxa"/>
            <w:tcBorders>
              <w:top w:val="single" w:sz="4" w:space="0" w:color="000000"/>
              <w:left w:val="single" w:sz="4" w:space="0" w:color="000000"/>
              <w:bottom w:val="single" w:sz="4" w:space="0" w:color="000000"/>
              <w:right w:val="single" w:sz="4" w:space="0" w:color="000000"/>
            </w:tcBorders>
          </w:tcPr>
          <w:p w14:paraId="5621C47B" w14:textId="77777777" w:rsidR="003A153B" w:rsidRPr="00CA6AA6" w:rsidRDefault="006A64B6" w:rsidP="00CA6AA6">
            <w:pPr>
              <w:pStyle w:val="TableEntry"/>
              <w:rPr>
                <w:lang w:val="en-GB"/>
              </w:rPr>
            </w:pPr>
            <w:r w:rsidRPr="00CA6AA6">
              <w:rPr>
                <w:lang w:val="en-GB"/>
              </w:rPr>
              <w:t>M</w:t>
            </w:r>
          </w:p>
        </w:tc>
      </w:tr>
      <w:tr w:rsidR="003A153B" w:rsidRPr="00CA6AA6" w14:paraId="29165084" w14:textId="77777777">
        <w:tc>
          <w:tcPr>
            <w:tcW w:w="2595" w:type="dxa"/>
            <w:tcBorders>
              <w:top w:val="single" w:sz="4" w:space="0" w:color="000000"/>
              <w:left w:val="single" w:sz="4" w:space="0" w:color="000000"/>
              <w:bottom w:val="single" w:sz="4" w:space="0" w:color="000000"/>
              <w:right w:val="single" w:sz="4" w:space="0" w:color="000000"/>
            </w:tcBorders>
          </w:tcPr>
          <w:p w14:paraId="666A5B12" w14:textId="1178DBEB" w:rsidR="003A153B" w:rsidRPr="00CA6AA6" w:rsidRDefault="006A64B6" w:rsidP="00CA6AA6">
            <w:pPr>
              <w:pStyle w:val="TableEntry"/>
              <w:rPr>
                <w:lang w:val="en-GB"/>
              </w:rPr>
            </w:pPr>
            <w:r w:rsidRPr="00CA6AA6">
              <w:rPr>
                <w:lang w:val="en-GB"/>
              </w:rPr>
              <w:t xml:space="preserve">Waveform </w:t>
            </w:r>
            <w:proofErr w:type="spellStart"/>
            <w:r w:rsidRPr="00CA6AA6">
              <w:rPr>
                <w:lang w:val="en-GB"/>
              </w:rPr>
              <w:t>Presn</w:t>
            </w:r>
            <w:proofErr w:type="spellEnd"/>
            <w:r w:rsidRPr="00CA6AA6">
              <w:rPr>
                <w:lang w:val="en-GB"/>
              </w:rPr>
              <w:t>. State Relationship</w:t>
            </w:r>
          </w:p>
        </w:tc>
        <w:tc>
          <w:tcPr>
            <w:tcW w:w="2599" w:type="dxa"/>
            <w:tcBorders>
              <w:top w:val="single" w:sz="4" w:space="0" w:color="000000"/>
              <w:left w:val="single" w:sz="4" w:space="0" w:color="000000"/>
              <w:bottom w:val="single" w:sz="4" w:space="0" w:color="000000"/>
              <w:right w:val="single" w:sz="4" w:space="0" w:color="000000"/>
            </w:tcBorders>
          </w:tcPr>
          <w:p w14:paraId="1934B468" w14:textId="77777777" w:rsidR="003A153B" w:rsidRPr="00CA6AA6" w:rsidRDefault="006A64B6" w:rsidP="00CA6AA6">
            <w:pPr>
              <w:pStyle w:val="TableEntry"/>
              <w:rPr>
                <w:lang w:val="en-GB"/>
              </w:rPr>
            </w:pPr>
            <w:r w:rsidRPr="00CA6AA6">
              <w:rPr>
                <w:lang w:val="en-GB"/>
              </w:rPr>
              <w:t>M</w:t>
            </w:r>
          </w:p>
        </w:tc>
        <w:tc>
          <w:tcPr>
            <w:tcW w:w="2597" w:type="dxa"/>
            <w:tcBorders>
              <w:top w:val="single" w:sz="4" w:space="0" w:color="000000"/>
              <w:left w:val="single" w:sz="4" w:space="0" w:color="000000"/>
              <w:bottom w:val="single" w:sz="4" w:space="0" w:color="000000"/>
              <w:right w:val="single" w:sz="4" w:space="0" w:color="000000"/>
            </w:tcBorders>
          </w:tcPr>
          <w:p w14:paraId="15F9BEB8" w14:textId="77777777" w:rsidR="003A153B" w:rsidRPr="00CA6AA6" w:rsidRDefault="006A64B6" w:rsidP="00CA6AA6">
            <w:pPr>
              <w:pStyle w:val="TableEntry"/>
              <w:rPr>
                <w:lang w:val="en-GB"/>
              </w:rPr>
            </w:pPr>
            <w:r w:rsidRPr="00CA6AA6">
              <w:rPr>
                <w:lang w:val="en-GB"/>
              </w:rPr>
              <w:t>M</w:t>
            </w:r>
          </w:p>
        </w:tc>
      </w:tr>
      <w:tr w:rsidR="003A153B" w:rsidRPr="00CA6AA6" w14:paraId="7AACB84E" w14:textId="77777777">
        <w:tc>
          <w:tcPr>
            <w:tcW w:w="2595" w:type="dxa"/>
            <w:tcBorders>
              <w:top w:val="single" w:sz="4" w:space="0" w:color="000000"/>
              <w:left w:val="single" w:sz="4" w:space="0" w:color="000000"/>
              <w:bottom w:val="single" w:sz="4" w:space="0" w:color="000000"/>
              <w:right w:val="single" w:sz="4" w:space="0" w:color="000000"/>
            </w:tcBorders>
          </w:tcPr>
          <w:p w14:paraId="581BB038" w14:textId="610D76E1" w:rsidR="003A153B" w:rsidRPr="00CA6AA6" w:rsidRDefault="006A64B6" w:rsidP="00CA6AA6">
            <w:pPr>
              <w:pStyle w:val="TableEntry"/>
              <w:rPr>
                <w:lang w:val="en-GB"/>
              </w:rPr>
            </w:pPr>
            <w:r w:rsidRPr="00CA6AA6">
              <w:rPr>
                <w:lang w:val="en-GB"/>
              </w:rPr>
              <w:t>Structured Waveform Annotations</w:t>
            </w:r>
          </w:p>
        </w:tc>
        <w:tc>
          <w:tcPr>
            <w:tcW w:w="2599" w:type="dxa"/>
            <w:tcBorders>
              <w:top w:val="single" w:sz="4" w:space="0" w:color="000000"/>
              <w:left w:val="single" w:sz="4" w:space="0" w:color="000000"/>
              <w:bottom w:val="single" w:sz="4" w:space="0" w:color="000000"/>
              <w:right w:val="single" w:sz="4" w:space="0" w:color="000000"/>
            </w:tcBorders>
          </w:tcPr>
          <w:p w14:paraId="39442D22" w14:textId="77777777" w:rsidR="003A153B" w:rsidRPr="00CA6AA6" w:rsidRDefault="006A64B6" w:rsidP="00CA6AA6">
            <w:pPr>
              <w:pStyle w:val="TableEntry"/>
              <w:rPr>
                <w:lang w:val="en-GB"/>
              </w:rPr>
            </w:pPr>
            <w:r w:rsidRPr="00CA6AA6">
              <w:rPr>
                <w:lang w:val="en-GB"/>
              </w:rPr>
              <w:t>U</w:t>
            </w:r>
          </w:p>
        </w:tc>
        <w:tc>
          <w:tcPr>
            <w:tcW w:w="2597" w:type="dxa"/>
            <w:tcBorders>
              <w:top w:val="single" w:sz="4" w:space="0" w:color="000000"/>
              <w:left w:val="single" w:sz="4" w:space="0" w:color="000000"/>
              <w:bottom w:val="single" w:sz="4" w:space="0" w:color="000000"/>
              <w:right w:val="single" w:sz="4" w:space="0" w:color="000000"/>
            </w:tcBorders>
          </w:tcPr>
          <w:p w14:paraId="0784548F" w14:textId="77777777" w:rsidR="003A153B" w:rsidRPr="00CA6AA6" w:rsidRDefault="006A64B6" w:rsidP="00CA6AA6">
            <w:pPr>
              <w:pStyle w:val="TableEntry"/>
              <w:rPr>
                <w:lang w:val="en-GB"/>
              </w:rPr>
            </w:pPr>
            <w:r w:rsidRPr="00CA6AA6">
              <w:rPr>
                <w:lang w:val="en-GB"/>
              </w:rPr>
              <w:t>U</w:t>
            </w:r>
          </w:p>
        </w:tc>
      </w:tr>
      <w:tr w:rsidR="003A153B" w:rsidRPr="00CA6AA6" w14:paraId="3CD70C74" w14:textId="77777777">
        <w:tc>
          <w:tcPr>
            <w:tcW w:w="2595" w:type="dxa"/>
            <w:tcBorders>
              <w:top w:val="single" w:sz="4" w:space="0" w:color="000000"/>
              <w:left w:val="single" w:sz="4" w:space="0" w:color="000000"/>
              <w:bottom w:val="single" w:sz="4" w:space="0" w:color="000000"/>
              <w:right w:val="single" w:sz="4" w:space="0" w:color="000000"/>
            </w:tcBorders>
          </w:tcPr>
          <w:p w14:paraId="4F2777AE" w14:textId="02646A6F" w:rsidR="003A153B" w:rsidRPr="00CA6AA6" w:rsidRDefault="006A64B6" w:rsidP="00CA6AA6">
            <w:pPr>
              <w:pStyle w:val="TableEntry"/>
              <w:rPr>
                <w:lang w:val="en-GB"/>
              </w:rPr>
            </w:pPr>
            <w:r w:rsidRPr="00CA6AA6">
              <w:rPr>
                <w:lang w:val="en-GB"/>
              </w:rPr>
              <w:t>Simple Waveform Annotations</w:t>
            </w:r>
          </w:p>
        </w:tc>
        <w:tc>
          <w:tcPr>
            <w:tcW w:w="2599" w:type="dxa"/>
            <w:tcBorders>
              <w:top w:val="single" w:sz="4" w:space="0" w:color="000000"/>
              <w:left w:val="single" w:sz="4" w:space="0" w:color="000000"/>
              <w:bottom w:val="single" w:sz="4" w:space="0" w:color="000000"/>
              <w:right w:val="single" w:sz="4" w:space="0" w:color="000000"/>
            </w:tcBorders>
          </w:tcPr>
          <w:p w14:paraId="3827250E" w14:textId="77777777" w:rsidR="003A153B" w:rsidRPr="00CA6AA6" w:rsidRDefault="006A64B6" w:rsidP="00CA6AA6">
            <w:pPr>
              <w:pStyle w:val="TableEntry"/>
              <w:rPr>
                <w:lang w:val="en-GB"/>
              </w:rPr>
            </w:pPr>
            <w:r w:rsidRPr="00CA6AA6">
              <w:rPr>
                <w:lang w:val="en-GB"/>
              </w:rPr>
              <w:t>U</w:t>
            </w:r>
          </w:p>
        </w:tc>
        <w:tc>
          <w:tcPr>
            <w:tcW w:w="2597" w:type="dxa"/>
            <w:tcBorders>
              <w:top w:val="single" w:sz="4" w:space="0" w:color="000000"/>
              <w:left w:val="single" w:sz="4" w:space="0" w:color="000000"/>
              <w:bottom w:val="single" w:sz="4" w:space="0" w:color="000000"/>
              <w:right w:val="single" w:sz="4" w:space="0" w:color="000000"/>
            </w:tcBorders>
          </w:tcPr>
          <w:p w14:paraId="50C55191" w14:textId="77777777" w:rsidR="003A153B" w:rsidRPr="00CA6AA6" w:rsidRDefault="006A64B6" w:rsidP="00CA6AA6">
            <w:pPr>
              <w:pStyle w:val="TableEntry"/>
              <w:rPr>
                <w:lang w:val="en-GB"/>
              </w:rPr>
            </w:pPr>
            <w:r w:rsidRPr="00CA6AA6">
              <w:rPr>
                <w:lang w:val="en-GB"/>
              </w:rPr>
              <w:t>U</w:t>
            </w:r>
          </w:p>
        </w:tc>
      </w:tr>
      <w:tr w:rsidR="003A153B" w:rsidRPr="00CA6AA6" w14:paraId="67B37B7C" w14:textId="77777777">
        <w:tc>
          <w:tcPr>
            <w:tcW w:w="2595" w:type="dxa"/>
            <w:tcBorders>
              <w:top w:val="single" w:sz="4" w:space="0" w:color="000000"/>
              <w:left w:val="single" w:sz="4" w:space="0" w:color="000000"/>
              <w:bottom w:val="single" w:sz="4" w:space="0" w:color="000000"/>
              <w:right w:val="single" w:sz="4" w:space="0" w:color="000000"/>
            </w:tcBorders>
          </w:tcPr>
          <w:p w14:paraId="2105A3BF" w14:textId="41FE32F6" w:rsidR="003A153B" w:rsidRPr="00CA6AA6" w:rsidRDefault="006A64B6" w:rsidP="00CA6AA6">
            <w:pPr>
              <w:pStyle w:val="TableEntry"/>
              <w:rPr>
                <w:lang w:val="en-GB"/>
              </w:rPr>
            </w:pPr>
            <w:r w:rsidRPr="00CA6AA6">
              <w:rPr>
                <w:lang w:val="en-GB"/>
              </w:rPr>
              <w:t>Displayed Waveform Segments</w:t>
            </w:r>
          </w:p>
        </w:tc>
        <w:tc>
          <w:tcPr>
            <w:tcW w:w="2599" w:type="dxa"/>
            <w:tcBorders>
              <w:top w:val="single" w:sz="4" w:space="0" w:color="000000"/>
              <w:left w:val="single" w:sz="4" w:space="0" w:color="000000"/>
              <w:bottom w:val="single" w:sz="4" w:space="0" w:color="000000"/>
              <w:right w:val="single" w:sz="4" w:space="0" w:color="000000"/>
            </w:tcBorders>
          </w:tcPr>
          <w:p w14:paraId="7067958C" w14:textId="77777777" w:rsidR="003A153B" w:rsidRPr="00CA6AA6" w:rsidRDefault="006A64B6" w:rsidP="00CA6AA6">
            <w:pPr>
              <w:pStyle w:val="TableEntry"/>
              <w:rPr>
                <w:lang w:val="en-GB"/>
              </w:rPr>
            </w:pPr>
            <w:r w:rsidRPr="00CA6AA6">
              <w:rPr>
                <w:lang w:val="en-GB"/>
              </w:rPr>
              <w:t>U</w:t>
            </w:r>
          </w:p>
        </w:tc>
        <w:tc>
          <w:tcPr>
            <w:tcW w:w="2597" w:type="dxa"/>
            <w:tcBorders>
              <w:top w:val="single" w:sz="4" w:space="0" w:color="000000"/>
              <w:left w:val="single" w:sz="4" w:space="0" w:color="000000"/>
              <w:bottom w:val="single" w:sz="4" w:space="0" w:color="000000"/>
              <w:right w:val="single" w:sz="4" w:space="0" w:color="000000"/>
            </w:tcBorders>
          </w:tcPr>
          <w:p w14:paraId="50E120C8" w14:textId="77777777" w:rsidR="003A153B" w:rsidRPr="00CA6AA6" w:rsidRDefault="006A64B6" w:rsidP="00CA6AA6">
            <w:pPr>
              <w:pStyle w:val="TableEntry"/>
              <w:rPr>
                <w:lang w:val="en-GB"/>
              </w:rPr>
            </w:pPr>
            <w:r w:rsidRPr="00CA6AA6">
              <w:rPr>
                <w:lang w:val="en-GB"/>
              </w:rPr>
              <w:t>U</w:t>
            </w:r>
          </w:p>
        </w:tc>
      </w:tr>
      <w:tr w:rsidR="003A153B" w:rsidRPr="00CA6AA6" w14:paraId="0FADB589" w14:textId="77777777">
        <w:tc>
          <w:tcPr>
            <w:tcW w:w="2595" w:type="dxa"/>
            <w:tcBorders>
              <w:top w:val="single" w:sz="4" w:space="0" w:color="000000"/>
              <w:left w:val="single" w:sz="4" w:space="0" w:color="000000"/>
              <w:bottom w:val="single" w:sz="4" w:space="0" w:color="000000"/>
              <w:right w:val="single" w:sz="4" w:space="0" w:color="000000"/>
            </w:tcBorders>
          </w:tcPr>
          <w:p w14:paraId="6B95344A" w14:textId="3B4C8B31" w:rsidR="003A153B" w:rsidRPr="00CA6AA6" w:rsidRDefault="006A64B6" w:rsidP="00CA6AA6">
            <w:pPr>
              <w:pStyle w:val="TableEntry"/>
              <w:rPr>
                <w:lang w:val="en-GB"/>
              </w:rPr>
            </w:pPr>
            <w:r w:rsidRPr="00CA6AA6">
              <w:rPr>
                <w:lang w:val="en-GB"/>
              </w:rPr>
              <w:t>Montage Activation</w:t>
            </w:r>
          </w:p>
        </w:tc>
        <w:tc>
          <w:tcPr>
            <w:tcW w:w="2599" w:type="dxa"/>
            <w:tcBorders>
              <w:top w:val="single" w:sz="4" w:space="0" w:color="000000"/>
              <w:left w:val="single" w:sz="4" w:space="0" w:color="000000"/>
              <w:bottom w:val="single" w:sz="4" w:space="0" w:color="000000"/>
              <w:right w:val="single" w:sz="4" w:space="0" w:color="000000"/>
            </w:tcBorders>
          </w:tcPr>
          <w:p w14:paraId="5603D878" w14:textId="77777777" w:rsidR="003A153B" w:rsidRPr="00CA6AA6" w:rsidRDefault="006A64B6" w:rsidP="00CA6AA6">
            <w:pPr>
              <w:pStyle w:val="TableEntry"/>
              <w:rPr>
                <w:lang w:val="en-GB"/>
              </w:rPr>
            </w:pPr>
            <w:r w:rsidRPr="00CA6AA6">
              <w:rPr>
                <w:lang w:val="en-GB"/>
              </w:rPr>
              <w:t>U</w:t>
            </w:r>
          </w:p>
        </w:tc>
        <w:tc>
          <w:tcPr>
            <w:tcW w:w="2597" w:type="dxa"/>
            <w:tcBorders>
              <w:top w:val="single" w:sz="4" w:space="0" w:color="000000"/>
              <w:left w:val="single" w:sz="4" w:space="0" w:color="000000"/>
              <w:bottom w:val="single" w:sz="4" w:space="0" w:color="000000"/>
              <w:right w:val="single" w:sz="4" w:space="0" w:color="000000"/>
            </w:tcBorders>
          </w:tcPr>
          <w:p w14:paraId="6C94487C" w14:textId="77777777" w:rsidR="003A153B" w:rsidRPr="00CA6AA6" w:rsidRDefault="006A64B6" w:rsidP="00CA6AA6">
            <w:pPr>
              <w:pStyle w:val="TableEntry"/>
              <w:rPr>
                <w:lang w:val="en-GB"/>
              </w:rPr>
            </w:pPr>
            <w:r w:rsidRPr="00CA6AA6">
              <w:rPr>
                <w:lang w:val="en-GB"/>
              </w:rPr>
              <w:t>M</w:t>
            </w:r>
          </w:p>
        </w:tc>
      </w:tr>
      <w:tr w:rsidR="003A153B" w:rsidRPr="00CA6AA6" w14:paraId="7199E903" w14:textId="77777777">
        <w:tc>
          <w:tcPr>
            <w:tcW w:w="2595" w:type="dxa"/>
            <w:tcBorders>
              <w:top w:val="single" w:sz="4" w:space="0" w:color="000000"/>
              <w:left w:val="single" w:sz="4" w:space="0" w:color="000000"/>
              <w:bottom w:val="single" w:sz="4" w:space="0" w:color="000000"/>
              <w:right w:val="single" w:sz="4" w:space="0" w:color="000000"/>
            </w:tcBorders>
          </w:tcPr>
          <w:p w14:paraId="1619FF3F" w14:textId="0284BA29" w:rsidR="003A153B" w:rsidRPr="00CA6AA6" w:rsidRDefault="006A64B6" w:rsidP="00CA6AA6">
            <w:pPr>
              <w:pStyle w:val="TableEntry"/>
              <w:rPr>
                <w:lang w:val="en-GB"/>
              </w:rPr>
            </w:pPr>
            <w:r w:rsidRPr="00CA6AA6">
              <w:rPr>
                <w:lang w:val="en-GB"/>
              </w:rPr>
              <w:t>Waveform Presentation Montage</w:t>
            </w:r>
          </w:p>
        </w:tc>
        <w:tc>
          <w:tcPr>
            <w:tcW w:w="2599" w:type="dxa"/>
            <w:tcBorders>
              <w:top w:val="single" w:sz="4" w:space="0" w:color="000000"/>
              <w:left w:val="single" w:sz="4" w:space="0" w:color="000000"/>
              <w:bottom w:val="single" w:sz="4" w:space="0" w:color="000000"/>
              <w:right w:val="single" w:sz="4" w:space="0" w:color="000000"/>
            </w:tcBorders>
          </w:tcPr>
          <w:p w14:paraId="7E61C962" w14:textId="77777777" w:rsidR="003A153B" w:rsidRPr="00CA6AA6" w:rsidRDefault="006A64B6" w:rsidP="00CA6AA6">
            <w:pPr>
              <w:pStyle w:val="TableEntry"/>
              <w:rPr>
                <w:lang w:val="en-GB"/>
              </w:rPr>
            </w:pPr>
            <w:r w:rsidRPr="00CA6AA6">
              <w:rPr>
                <w:lang w:val="en-GB"/>
              </w:rPr>
              <w:t>C</w:t>
            </w:r>
          </w:p>
        </w:tc>
        <w:tc>
          <w:tcPr>
            <w:tcW w:w="2597" w:type="dxa"/>
            <w:tcBorders>
              <w:top w:val="single" w:sz="4" w:space="0" w:color="000000"/>
              <w:left w:val="single" w:sz="4" w:space="0" w:color="000000"/>
              <w:bottom w:val="single" w:sz="4" w:space="0" w:color="000000"/>
              <w:right w:val="single" w:sz="4" w:space="0" w:color="000000"/>
            </w:tcBorders>
          </w:tcPr>
          <w:p w14:paraId="0877A8F8" w14:textId="77777777" w:rsidR="003A153B" w:rsidRPr="00CA6AA6" w:rsidRDefault="006A64B6" w:rsidP="00CA6AA6">
            <w:pPr>
              <w:pStyle w:val="TableEntry"/>
              <w:rPr>
                <w:lang w:val="en-GB"/>
              </w:rPr>
            </w:pPr>
            <w:r w:rsidRPr="00CA6AA6">
              <w:rPr>
                <w:lang w:val="en-GB"/>
              </w:rPr>
              <w:t>M</w:t>
            </w:r>
          </w:p>
        </w:tc>
      </w:tr>
      <w:tr w:rsidR="003A153B" w:rsidRPr="00CA6AA6" w14:paraId="267D2BDE" w14:textId="77777777">
        <w:tc>
          <w:tcPr>
            <w:tcW w:w="2595" w:type="dxa"/>
            <w:tcBorders>
              <w:top w:val="single" w:sz="4" w:space="0" w:color="000000"/>
              <w:left w:val="single" w:sz="4" w:space="0" w:color="000000"/>
              <w:bottom w:val="single" w:sz="4" w:space="0" w:color="000000"/>
              <w:right w:val="single" w:sz="4" w:space="0" w:color="000000"/>
            </w:tcBorders>
          </w:tcPr>
          <w:p w14:paraId="388D1DC3" w14:textId="2A6D5A56" w:rsidR="003A153B" w:rsidRPr="00CA6AA6" w:rsidRDefault="006A64B6" w:rsidP="00CA6AA6">
            <w:pPr>
              <w:pStyle w:val="TableEntry"/>
              <w:rPr>
                <w:lang w:val="en-GB"/>
              </w:rPr>
            </w:pPr>
            <w:r w:rsidRPr="00CA6AA6">
              <w:rPr>
                <w:lang w:val="en-GB"/>
              </w:rPr>
              <w:t>SOP Common</w:t>
            </w:r>
          </w:p>
        </w:tc>
        <w:tc>
          <w:tcPr>
            <w:tcW w:w="2599" w:type="dxa"/>
            <w:tcBorders>
              <w:top w:val="single" w:sz="4" w:space="0" w:color="000000"/>
              <w:left w:val="single" w:sz="4" w:space="0" w:color="000000"/>
              <w:bottom w:val="single" w:sz="4" w:space="0" w:color="000000"/>
              <w:right w:val="single" w:sz="4" w:space="0" w:color="000000"/>
            </w:tcBorders>
          </w:tcPr>
          <w:p w14:paraId="18BB9D7B" w14:textId="77777777" w:rsidR="003A153B" w:rsidRPr="00CA6AA6" w:rsidRDefault="006A64B6" w:rsidP="00CA6AA6">
            <w:pPr>
              <w:pStyle w:val="TableEntry"/>
              <w:rPr>
                <w:lang w:val="en-GB"/>
              </w:rPr>
            </w:pPr>
            <w:r w:rsidRPr="00CA6AA6">
              <w:rPr>
                <w:lang w:val="en-GB"/>
              </w:rPr>
              <w:t>M</w:t>
            </w:r>
          </w:p>
        </w:tc>
        <w:tc>
          <w:tcPr>
            <w:tcW w:w="2597" w:type="dxa"/>
            <w:tcBorders>
              <w:top w:val="single" w:sz="4" w:space="0" w:color="000000"/>
              <w:left w:val="single" w:sz="4" w:space="0" w:color="000000"/>
              <w:bottom w:val="single" w:sz="4" w:space="0" w:color="000000"/>
              <w:right w:val="single" w:sz="4" w:space="0" w:color="000000"/>
            </w:tcBorders>
          </w:tcPr>
          <w:p w14:paraId="709530C7" w14:textId="77777777" w:rsidR="003A153B" w:rsidRPr="00CA6AA6" w:rsidRDefault="006A64B6" w:rsidP="00CA6AA6">
            <w:pPr>
              <w:pStyle w:val="TableEntry"/>
              <w:rPr>
                <w:lang w:val="en-GB"/>
              </w:rPr>
            </w:pPr>
            <w:r w:rsidRPr="00CA6AA6">
              <w:rPr>
                <w:lang w:val="en-GB"/>
              </w:rPr>
              <w:t>M</w:t>
            </w:r>
          </w:p>
        </w:tc>
      </w:tr>
    </w:tbl>
    <w:p w14:paraId="2B08BAF1" w14:textId="77777777" w:rsidR="003A153B" w:rsidRDefault="003A153B">
      <w:pPr>
        <w:rPr>
          <w:lang w:val="en-GB"/>
        </w:rPr>
      </w:pPr>
    </w:p>
    <w:p w14:paraId="08F87A7C" w14:textId="77777777" w:rsidR="003A153B" w:rsidRDefault="003A153B">
      <w:pPr>
        <w:rPr>
          <w:shd w:val="clear" w:color="auto" w:fill="FFFF00"/>
        </w:rPr>
      </w:pPr>
    </w:p>
    <w:p w14:paraId="3F7F8CBC" w14:textId="77777777" w:rsidR="003A153B" w:rsidRDefault="006A64B6">
      <w:pPr>
        <w:pStyle w:val="Instruction"/>
        <w:rPr>
          <w:b w:val="0"/>
        </w:rPr>
      </w:pPr>
      <w:r>
        <w:rPr>
          <w:b w:val="0"/>
        </w:rPr>
        <w:t xml:space="preserve">Amend PS3.3 7 DICOM Model of the Real World by adding Waveform Presentation </w:t>
      </w:r>
      <w:r>
        <w:rPr>
          <w:b w:val="0"/>
          <w:lang w:val="en-GB"/>
        </w:rPr>
        <w:t xml:space="preserve">State </w:t>
      </w:r>
      <w:r>
        <w:rPr>
          <w:b w:val="0"/>
        </w:rPr>
        <w:t>IE</w:t>
      </w:r>
    </w:p>
    <w:p w14:paraId="1B46F026" w14:textId="77777777" w:rsidR="003A153B" w:rsidRDefault="006A64B6">
      <w:r>
        <w:rPr>
          <w:noProof/>
        </w:rPr>
        <w:lastRenderedPageBreak/>
        <w:drawing>
          <wp:anchor distT="0" distB="0" distL="114300" distR="114300" simplePos="0" relativeHeight="251658240" behindDoc="0" locked="0" layoutInCell="0" allowOverlap="1" wp14:anchorId="5D0E7B4E" wp14:editId="0F9D57E6">
            <wp:simplePos x="0" y="0"/>
            <wp:positionH relativeFrom="column">
              <wp:posOffset>590550</wp:posOffset>
            </wp:positionH>
            <wp:positionV relativeFrom="paragraph">
              <wp:posOffset>3810</wp:posOffset>
            </wp:positionV>
            <wp:extent cx="4762500" cy="6896100"/>
            <wp:effectExtent l="0" t="0" r="0" b="0"/>
            <wp:wrapSquare wrapText="r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pic:cNvPicPr>
                      <a:picLocks noChangeAspect="1" noChangeArrowheads="1"/>
                    </pic:cNvPicPr>
                  </pic:nvPicPr>
                  <pic:blipFill>
                    <a:blip r:embed="rId12"/>
                    <a:stretch>
                      <a:fillRect/>
                    </a:stretch>
                  </pic:blipFill>
                  <pic:spPr bwMode="auto">
                    <a:xfrm>
                      <a:off x="0" y="0"/>
                      <a:ext cx="4762500" cy="6896100"/>
                    </a:xfrm>
                    <a:prstGeom prst="rect">
                      <a:avLst/>
                    </a:prstGeom>
                  </pic:spPr>
                </pic:pic>
              </a:graphicData>
            </a:graphic>
          </wp:anchor>
        </w:drawing>
      </w:r>
      <w:r>
        <w:br w:type="textWrapping" w:clear="all"/>
      </w:r>
    </w:p>
    <w:p w14:paraId="0B77B235" w14:textId="77777777" w:rsidR="003A153B" w:rsidRDefault="003A153B"/>
    <w:p w14:paraId="09FC4AE9" w14:textId="77777777" w:rsidR="003A153B" w:rsidRDefault="003A153B"/>
    <w:p w14:paraId="2ED29434" w14:textId="77777777" w:rsidR="003A153B" w:rsidRDefault="006A64B6">
      <w:pPr>
        <w:pStyle w:val="Instruction"/>
        <w:rPr>
          <w:b w:val="0"/>
          <w:lang w:val="en-GB"/>
        </w:rPr>
      </w:pPr>
      <w:r>
        <w:rPr>
          <w:b w:val="0"/>
        </w:rPr>
        <w:t>Amend PS3.3 A.1.2 IOD Entity-Relationship Model</w:t>
      </w:r>
      <w:r>
        <w:rPr>
          <w:b w:val="0"/>
          <w:lang w:val="en-GB"/>
        </w:rPr>
        <w:t xml:space="preserve"> by adding the Waveform Presentation State IE</w:t>
      </w:r>
    </w:p>
    <w:p w14:paraId="5F8C5446" w14:textId="77777777" w:rsidR="003A153B" w:rsidRDefault="006A64B6">
      <w:pPr>
        <w:rPr>
          <w:lang w:val="en-GB"/>
        </w:rPr>
      </w:pPr>
      <w:r>
        <w:rPr>
          <w:noProof/>
        </w:rPr>
        <w:lastRenderedPageBreak/>
        <w:drawing>
          <wp:inline distT="0" distB="0" distL="0" distR="0" wp14:anchorId="2241CFFF" wp14:editId="51D54161">
            <wp:extent cx="5486400" cy="75311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3"/>
                    <a:stretch>
                      <a:fillRect/>
                    </a:stretch>
                  </pic:blipFill>
                  <pic:spPr bwMode="auto">
                    <a:xfrm>
                      <a:off x="0" y="0"/>
                      <a:ext cx="5486400" cy="7531100"/>
                    </a:xfrm>
                    <a:prstGeom prst="rect">
                      <a:avLst/>
                    </a:prstGeom>
                  </pic:spPr>
                </pic:pic>
              </a:graphicData>
            </a:graphic>
          </wp:inline>
        </w:drawing>
      </w:r>
    </w:p>
    <w:p w14:paraId="2589E2EA" w14:textId="05B0803B" w:rsidR="003A153B" w:rsidRDefault="006A64B6">
      <w:pPr>
        <w:pStyle w:val="Instruction"/>
        <w:rPr>
          <w:b w:val="0"/>
        </w:rPr>
      </w:pPr>
      <w:r>
        <w:rPr>
          <w:b w:val="0"/>
        </w:rPr>
        <w:t xml:space="preserve">Add the following new content to PS3.3 Section A.1.2. </w:t>
      </w:r>
    </w:p>
    <w:p w14:paraId="35D2EA8C" w14:textId="77777777" w:rsidR="003A153B" w:rsidRDefault="006A64B6">
      <w:pPr>
        <w:pStyle w:val="berschrift2"/>
      </w:pPr>
      <w:bookmarkStart w:id="61" w:name="_Toc155370443"/>
      <w:bookmarkStart w:id="62" w:name="_Toc130549078"/>
      <w:bookmarkStart w:id="63" w:name="_Toc155983233"/>
      <w:bookmarkStart w:id="64" w:name="_Toc167980540"/>
      <w:r>
        <w:t>A.1.2.nnn Waveform Presentation State IE</w:t>
      </w:r>
      <w:bookmarkEnd w:id="61"/>
      <w:bookmarkEnd w:id="62"/>
      <w:bookmarkEnd w:id="63"/>
      <w:bookmarkEnd w:id="64"/>
    </w:p>
    <w:p w14:paraId="777CD7E5" w14:textId="77777777" w:rsidR="003A153B" w:rsidRDefault="006A64B6">
      <w:r>
        <w:t>The Waveform Presentation State IE defines how referenced waveform objects will be presented.</w:t>
      </w:r>
    </w:p>
    <w:p w14:paraId="0B7360A2" w14:textId="25523F6C" w:rsidR="003A153B" w:rsidRDefault="006A64B6">
      <w:r>
        <w:rPr>
          <w:lang w:val="en-GB"/>
        </w:rPr>
        <w:lastRenderedPageBreak/>
        <w:t>The Waveform Presentation State IE comprises simple text annotations, segments of interest, and montages</w:t>
      </w:r>
      <w:r>
        <w:t xml:space="preserve"> </w:t>
      </w:r>
      <w:r>
        <w:rPr>
          <w:lang w:val="en-GB"/>
        </w:rPr>
        <w:t xml:space="preserve">including filters, </w:t>
      </w:r>
      <w:proofErr w:type="spellStart"/>
      <w:r>
        <w:rPr>
          <w:lang w:val="en-GB"/>
        </w:rPr>
        <w:t>colors</w:t>
      </w:r>
      <w:proofErr w:type="spellEnd"/>
      <w:r>
        <w:rPr>
          <w:lang w:val="en-GB"/>
        </w:rPr>
        <w:t xml:space="preserve">, gain, and vertical sizes of waveform traces </w:t>
      </w:r>
      <w:r>
        <w:t>if this information is to be applied to the referenced waveform(s).</w:t>
      </w:r>
    </w:p>
    <w:p w14:paraId="644EE4D1" w14:textId="77777777" w:rsidR="003A153B" w:rsidRDefault="003A153B"/>
    <w:p w14:paraId="41AD0815" w14:textId="77777777" w:rsidR="003A153B" w:rsidRDefault="006A64B6">
      <w:pPr>
        <w:pStyle w:val="Instruction"/>
        <w:rPr>
          <w:b w:val="0"/>
        </w:rPr>
      </w:pPr>
      <w:r>
        <w:rPr>
          <w:b w:val="0"/>
        </w:rPr>
        <w:t xml:space="preserve">Add the following new content to PS3.3 Section </w:t>
      </w:r>
      <w:proofErr w:type="spellStart"/>
      <w:r>
        <w:rPr>
          <w:b w:val="0"/>
        </w:rPr>
        <w:t>A.xx</w:t>
      </w:r>
      <w:proofErr w:type="spellEnd"/>
    </w:p>
    <w:p w14:paraId="261BE586" w14:textId="77777777" w:rsidR="003A153B" w:rsidRDefault="006A64B6">
      <w:pPr>
        <w:pStyle w:val="berschrift2"/>
      </w:pPr>
      <w:bookmarkStart w:id="65" w:name="_Toc155370444"/>
      <w:bookmarkStart w:id="66" w:name="_Toc130549079"/>
      <w:bookmarkStart w:id="67" w:name="_Toc155983234"/>
      <w:bookmarkStart w:id="68" w:name="_Toc167980541"/>
      <w:proofErr w:type="spellStart"/>
      <w:r>
        <w:t>A.xx</w:t>
      </w:r>
      <w:proofErr w:type="spellEnd"/>
      <w:r>
        <w:t xml:space="preserve"> Waveform Presentation State Information Object Definitions</w:t>
      </w:r>
      <w:bookmarkEnd w:id="65"/>
      <w:bookmarkEnd w:id="66"/>
      <w:bookmarkEnd w:id="67"/>
      <w:bookmarkEnd w:id="68"/>
      <w:r>
        <w:t xml:space="preserve"> </w:t>
      </w:r>
    </w:p>
    <w:p w14:paraId="1740FBA2" w14:textId="77777777" w:rsidR="003A153B" w:rsidRDefault="006A64B6">
      <w:pPr>
        <w:pStyle w:val="berschrift2"/>
      </w:pPr>
      <w:bookmarkStart w:id="69" w:name="_Toc155370445"/>
      <w:bookmarkStart w:id="70" w:name="_Toc130549080"/>
      <w:bookmarkStart w:id="71" w:name="_Toc155983235"/>
      <w:bookmarkStart w:id="72" w:name="_Toc167980542"/>
      <w:r>
        <w:t>A.xx.1 Waveform Presentation State IOD</w:t>
      </w:r>
      <w:bookmarkEnd w:id="69"/>
      <w:bookmarkEnd w:id="70"/>
      <w:bookmarkEnd w:id="71"/>
      <w:bookmarkEnd w:id="72"/>
    </w:p>
    <w:p w14:paraId="330220F0" w14:textId="77777777" w:rsidR="003A153B" w:rsidRDefault="006A64B6">
      <w:pPr>
        <w:pStyle w:val="berschrift3"/>
      </w:pPr>
      <w:bookmarkStart w:id="73" w:name="_Toc155370446"/>
      <w:bookmarkStart w:id="74" w:name="_Toc130549081"/>
      <w:bookmarkStart w:id="75" w:name="_Toc155983236"/>
      <w:bookmarkStart w:id="76" w:name="_Toc167980543"/>
      <w:r>
        <w:t>A.xx.1.1 Waveform Presentation State IOD Description</w:t>
      </w:r>
      <w:bookmarkEnd w:id="73"/>
      <w:bookmarkEnd w:id="74"/>
      <w:bookmarkEnd w:id="75"/>
      <w:bookmarkEnd w:id="76"/>
    </w:p>
    <w:p w14:paraId="73B65BAB" w14:textId="77777777" w:rsidR="003A153B" w:rsidRDefault="006A64B6">
      <w:r>
        <w:t xml:space="preserve">The Waveform Presentation State Information Object Definition (IOD) specifies information that may be used to present (display) waveform objects that are referenced from within the IOD. </w:t>
      </w:r>
    </w:p>
    <w:p w14:paraId="35E7B013" w14:textId="52484142" w:rsidR="003A153B" w:rsidRDefault="006A64B6">
      <w:pPr>
        <w:pStyle w:val="Note"/>
      </w:pPr>
      <w:r>
        <w:t>Note: The Presentation State object allows to store simple textual annotations, as well as to provide display information for annotations stored in a separate Structured Report document. The policies related to the criteria for where specific annotations should be stored – in the Presentation State object or in the Structured Report document – are outside the scope of the standard.</w:t>
      </w:r>
    </w:p>
    <w:p w14:paraId="145A939C" w14:textId="77777777" w:rsidR="003A153B" w:rsidRDefault="003A153B"/>
    <w:p w14:paraId="71DD7ED1" w14:textId="77777777" w:rsidR="003A153B" w:rsidRDefault="006A64B6">
      <w:pPr>
        <w:pStyle w:val="berschrift3"/>
      </w:pPr>
      <w:bookmarkStart w:id="77" w:name="_Toc155370447"/>
      <w:bookmarkStart w:id="78" w:name="_Toc130549082"/>
      <w:bookmarkStart w:id="79" w:name="_Toc155983237"/>
      <w:bookmarkStart w:id="80" w:name="_Toc167980544"/>
      <w:r>
        <w:t>A.xx.1.2 Waveform Presentation State IOD Entity-Relationship Model</w:t>
      </w:r>
      <w:bookmarkEnd w:id="77"/>
      <w:bookmarkEnd w:id="78"/>
      <w:bookmarkEnd w:id="79"/>
      <w:bookmarkEnd w:id="80"/>
    </w:p>
    <w:p w14:paraId="59570C23" w14:textId="77777777" w:rsidR="003A153B" w:rsidRDefault="006A64B6">
      <w:r>
        <w:t>This IOD uses the E-R Model in Section A.1-2, with only the Waveform Presentation State IE below the Series IE.</w:t>
      </w:r>
    </w:p>
    <w:p w14:paraId="7B79906D" w14:textId="77777777" w:rsidR="003A153B" w:rsidRDefault="006A64B6">
      <w:pPr>
        <w:pStyle w:val="berschrift3"/>
      </w:pPr>
      <w:bookmarkStart w:id="81" w:name="_Toc155370448"/>
      <w:bookmarkStart w:id="82" w:name="_Toc130549083"/>
      <w:bookmarkStart w:id="83" w:name="_Toc155983238"/>
      <w:bookmarkStart w:id="84" w:name="_Toc167980545"/>
      <w:r>
        <w:t>A.xx.1.3 Waveform Presentation State IOD Module Table</w:t>
      </w:r>
      <w:bookmarkEnd w:id="81"/>
      <w:bookmarkEnd w:id="82"/>
      <w:bookmarkEnd w:id="83"/>
      <w:bookmarkEnd w:id="84"/>
    </w:p>
    <w:p w14:paraId="01A68D27" w14:textId="77777777" w:rsidR="003A153B" w:rsidRDefault="006A64B6">
      <w:r>
        <w:t>Table A.</w:t>
      </w:r>
      <w:r>
        <w:rPr>
          <w:lang w:val="en-GB"/>
        </w:rPr>
        <w:t>xx</w:t>
      </w:r>
      <w:r>
        <w:t>.1-1 specifies the Modules of the Waveform Presentation State IOD.</w:t>
      </w:r>
    </w:p>
    <w:p w14:paraId="6D81C5D7" w14:textId="77777777" w:rsidR="003A153B" w:rsidRDefault="006A64B6">
      <w:pPr>
        <w:pStyle w:val="TableLabel"/>
      </w:pPr>
      <w:r>
        <w:t>Table A.xx.1-1. Waveform Presentation State IOD Modules</w:t>
      </w:r>
    </w:p>
    <w:tbl>
      <w:tblPr>
        <w:tblW w:w="9350" w:type="dxa"/>
        <w:tblInd w:w="113" w:type="dxa"/>
        <w:tblLayout w:type="fixed"/>
        <w:tblLook w:val="0000" w:firstRow="0" w:lastRow="0" w:firstColumn="0" w:lastColumn="0" w:noHBand="0" w:noVBand="0"/>
      </w:tblPr>
      <w:tblGrid>
        <w:gridCol w:w="2170"/>
        <w:gridCol w:w="2217"/>
        <w:gridCol w:w="2133"/>
        <w:gridCol w:w="2830"/>
      </w:tblGrid>
      <w:tr w:rsidR="003A153B" w14:paraId="1A605B3B" w14:textId="77777777">
        <w:tc>
          <w:tcPr>
            <w:tcW w:w="2169" w:type="dxa"/>
            <w:tcBorders>
              <w:top w:val="single" w:sz="4" w:space="0" w:color="000000"/>
              <w:left w:val="single" w:sz="4" w:space="0" w:color="000000"/>
              <w:bottom w:val="single" w:sz="4" w:space="0" w:color="000000"/>
              <w:right w:val="single" w:sz="4" w:space="0" w:color="000000"/>
            </w:tcBorders>
          </w:tcPr>
          <w:p w14:paraId="268FBD8C" w14:textId="77777777" w:rsidR="003A153B" w:rsidRDefault="006A64B6">
            <w:pPr>
              <w:pStyle w:val="TableTitle"/>
              <w:widowControl w:val="0"/>
            </w:pPr>
            <w:r>
              <w:t>IE</w:t>
            </w:r>
          </w:p>
        </w:tc>
        <w:tc>
          <w:tcPr>
            <w:tcW w:w="2217" w:type="dxa"/>
            <w:tcBorders>
              <w:top w:val="single" w:sz="4" w:space="0" w:color="000000"/>
              <w:left w:val="single" w:sz="4" w:space="0" w:color="000000"/>
              <w:bottom w:val="single" w:sz="4" w:space="0" w:color="000000"/>
              <w:right w:val="single" w:sz="4" w:space="0" w:color="000000"/>
            </w:tcBorders>
          </w:tcPr>
          <w:p w14:paraId="73676D36" w14:textId="77777777" w:rsidR="003A153B" w:rsidRDefault="006A64B6">
            <w:pPr>
              <w:pStyle w:val="TableTitle"/>
              <w:widowControl w:val="0"/>
            </w:pPr>
            <w:r>
              <w:t>Module</w:t>
            </w:r>
          </w:p>
        </w:tc>
        <w:tc>
          <w:tcPr>
            <w:tcW w:w="2133" w:type="dxa"/>
            <w:tcBorders>
              <w:top w:val="single" w:sz="4" w:space="0" w:color="000000"/>
              <w:left w:val="single" w:sz="4" w:space="0" w:color="000000"/>
              <w:bottom w:val="single" w:sz="4" w:space="0" w:color="000000"/>
              <w:right w:val="single" w:sz="4" w:space="0" w:color="000000"/>
            </w:tcBorders>
          </w:tcPr>
          <w:p w14:paraId="61D5AA26" w14:textId="77777777" w:rsidR="003A153B" w:rsidRDefault="006A64B6">
            <w:pPr>
              <w:pStyle w:val="TableTitle"/>
              <w:widowControl w:val="0"/>
            </w:pPr>
            <w:r>
              <w:t>Reference</w:t>
            </w:r>
          </w:p>
        </w:tc>
        <w:tc>
          <w:tcPr>
            <w:tcW w:w="2830" w:type="dxa"/>
            <w:tcBorders>
              <w:top w:val="single" w:sz="4" w:space="0" w:color="000000"/>
              <w:left w:val="single" w:sz="4" w:space="0" w:color="000000"/>
              <w:bottom w:val="single" w:sz="4" w:space="0" w:color="000000"/>
              <w:right w:val="single" w:sz="4" w:space="0" w:color="000000"/>
            </w:tcBorders>
          </w:tcPr>
          <w:p w14:paraId="5CED659F" w14:textId="77777777" w:rsidR="003A153B" w:rsidRDefault="006A64B6">
            <w:pPr>
              <w:pStyle w:val="TableTitle"/>
              <w:widowControl w:val="0"/>
            </w:pPr>
            <w:r>
              <w:t>Usage</w:t>
            </w:r>
          </w:p>
        </w:tc>
      </w:tr>
      <w:tr w:rsidR="003A153B" w14:paraId="3ABEDEC9" w14:textId="77777777">
        <w:tc>
          <w:tcPr>
            <w:tcW w:w="2169" w:type="dxa"/>
            <w:vMerge w:val="restart"/>
            <w:tcBorders>
              <w:top w:val="single" w:sz="4" w:space="0" w:color="000000"/>
              <w:left w:val="single" w:sz="4" w:space="0" w:color="000000"/>
              <w:bottom w:val="single" w:sz="4" w:space="0" w:color="000000"/>
              <w:right w:val="single" w:sz="4" w:space="0" w:color="000000"/>
            </w:tcBorders>
          </w:tcPr>
          <w:p w14:paraId="7D98B16F" w14:textId="77777777" w:rsidR="003A153B" w:rsidRDefault="006A64B6">
            <w:pPr>
              <w:pStyle w:val="TableEntry"/>
              <w:widowControl w:val="0"/>
            </w:pPr>
            <w:r>
              <w:t>Patient</w:t>
            </w:r>
          </w:p>
        </w:tc>
        <w:tc>
          <w:tcPr>
            <w:tcW w:w="2217" w:type="dxa"/>
            <w:tcBorders>
              <w:top w:val="single" w:sz="4" w:space="0" w:color="000000"/>
              <w:left w:val="single" w:sz="4" w:space="0" w:color="000000"/>
              <w:bottom w:val="single" w:sz="4" w:space="0" w:color="000000"/>
              <w:right w:val="single" w:sz="4" w:space="0" w:color="000000"/>
            </w:tcBorders>
          </w:tcPr>
          <w:p w14:paraId="65DBE8B5" w14:textId="77777777" w:rsidR="003A153B" w:rsidRDefault="006A64B6">
            <w:pPr>
              <w:pStyle w:val="TableEntry"/>
              <w:widowControl w:val="0"/>
            </w:pPr>
            <w:r>
              <w:t>Patient</w:t>
            </w:r>
          </w:p>
        </w:tc>
        <w:tc>
          <w:tcPr>
            <w:tcW w:w="2133" w:type="dxa"/>
            <w:tcBorders>
              <w:top w:val="single" w:sz="4" w:space="0" w:color="000000"/>
              <w:left w:val="single" w:sz="4" w:space="0" w:color="000000"/>
              <w:bottom w:val="single" w:sz="4" w:space="0" w:color="000000"/>
              <w:right w:val="single" w:sz="4" w:space="0" w:color="000000"/>
            </w:tcBorders>
          </w:tcPr>
          <w:p w14:paraId="407B4B7C" w14:textId="77777777" w:rsidR="003A153B" w:rsidRDefault="006A64B6">
            <w:pPr>
              <w:pStyle w:val="TableEntry"/>
              <w:widowControl w:val="0"/>
            </w:pPr>
            <w:r>
              <w:t>C.7.1.1</w:t>
            </w:r>
          </w:p>
        </w:tc>
        <w:tc>
          <w:tcPr>
            <w:tcW w:w="2830" w:type="dxa"/>
            <w:tcBorders>
              <w:top w:val="single" w:sz="4" w:space="0" w:color="000000"/>
              <w:left w:val="single" w:sz="4" w:space="0" w:color="000000"/>
              <w:bottom w:val="single" w:sz="4" w:space="0" w:color="000000"/>
              <w:right w:val="single" w:sz="4" w:space="0" w:color="000000"/>
            </w:tcBorders>
          </w:tcPr>
          <w:p w14:paraId="550BA4D2" w14:textId="77777777" w:rsidR="003A153B" w:rsidRDefault="006A64B6">
            <w:pPr>
              <w:pStyle w:val="TableEntry"/>
              <w:widowControl w:val="0"/>
            </w:pPr>
            <w:r>
              <w:t>M</w:t>
            </w:r>
          </w:p>
        </w:tc>
      </w:tr>
      <w:tr w:rsidR="003A153B" w14:paraId="055FA0BA" w14:textId="77777777">
        <w:tc>
          <w:tcPr>
            <w:tcW w:w="2169" w:type="dxa"/>
            <w:vMerge/>
            <w:tcBorders>
              <w:top w:val="single" w:sz="4" w:space="0" w:color="000000"/>
              <w:left w:val="single" w:sz="4" w:space="0" w:color="000000"/>
              <w:bottom w:val="single" w:sz="4" w:space="0" w:color="000000"/>
              <w:right w:val="single" w:sz="4" w:space="0" w:color="000000"/>
            </w:tcBorders>
          </w:tcPr>
          <w:p w14:paraId="47759E55"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06481081" w14:textId="77777777" w:rsidR="003A153B" w:rsidRDefault="006A64B6">
            <w:pPr>
              <w:pStyle w:val="TableEntry"/>
              <w:widowControl w:val="0"/>
            </w:pPr>
            <w:r>
              <w:t>Clinical Trial Subject</w:t>
            </w:r>
          </w:p>
        </w:tc>
        <w:tc>
          <w:tcPr>
            <w:tcW w:w="2133" w:type="dxa"/>
            <w:tcBorders>
              <w:top w:val="single" w:sz="4" w:space="0" w:color="000000"/>
              <w:left w:val="single" w:sz="4" w:space="0" w:color="000000"/>
              <w:bottom w:val="single" w:sz="4" w:space="0" w:color="000000"/>
              <w:right w:val="single" w:sz="4" w:space="0" w:color="000000"/>
            </w:tcBorders>
          </w:tcPr>
          <w:p w14:paraId="15ADCE60" w14:textId="77777777" w:rsidR="003A153B" w:rsidRDefault="006A64B6">
            <w:pPr>
              <w:pStyle w:val="TableEntry"/>
              <w:widowControl w:val="0"/>
            </w:pPr>
            <w:r>
              <w:t>C.7.1.3</w:t>
            </w:r>
          </w:p>
        </w:tc>
        <w:tc>
          <w:tcPr>
            <w:tcW w:w="2830" w:type="dxa"/>
            <w:tcBorders>
              <w:top w:val="single" w:sz="4" w:space="0" w:color="000000"/>
              <w:left w:val="single" w:sz="4" w:space="0" w:color="000000"/>
              <w:bottom w:val="single" w:sz="4" w:space="0" w:color="000000"/>
              <w:right w:val="single" w:sz="4" w:space="0" w:color="000000"/>
            </w:tcBorders>
          </w:tcPr>
          <w:p w14:paraId="47D3047A" w14:textId="77777777" w:rsidR="003A153B" w:rsidRDefault="006A64B6">
            <w:pPr>
              <w:pStyle w:val="TableEntry"/>
              <w:widowControl w:val="0"/>
            </w:pPr>
            <w:r>
              <w:t>U</w:t>
            </w:r>
          </w:p>
        </w:tc>
      </w:tr>
      <w:tr w:rsidR="003A153B" w14:paraId="6250EEC5" w14:textId="77777777">
        <w:tc>
          <w:tcPr>
            <w:tcW w:w="2169" w:type="dxa"/>
            <w:vMerge w:val="restart"/>
            <w:tcBorders>
              <w:top w:val="single" w:sz="4" w:space="0" w:color="000000"/>
              <w:left w:val="single" w:sz="4" w:space="0" w:color="000000"/>
              <w:bottom w:val="single" w:sz="4" w:space="0" w:color="000000"/>
              <w:right w:val="single" w:sz="4" w:space="0" w:color="000000"/>
            </w:tcBorders>
          </w:tcPr>
          <w:p w14:paraId="40A5C255" w14:textId="77777777" w:rsidR="003A153B" w:rsidRDefault="006A64B6">
            <w:pPr>
              <w:pStyle w:val="TableEntry"/>
              <w:widowControl w:val="0"/>
            </w:pPr>
            <w:r>
              <w:t>Study</w:t>
            </w:r>
          </w:p>
        </w:tc>
        <w:tc>
          <w:tcPr>
            <w:tcW w:w="2217" w:type="dxa"/>
            <w:tcBorders>
              <w:top w:val="single" w:sz="4" w:space="0" w:color="000000"/>
              <w:left w:val="single" w:sz="4" w:space="0" w:color="000000"/>
              <w:bottom w:val="single" w:sz="4" w:space="0" w:color="000000"/>
              <w:right w:val="single" w:sz="4" w:space="0" w:color="000000"/>
            </w:tcBorders>
          </w:tcPr>
          <w:p w14:paraId="321D0AA6" w14:textId="77777777" w:rsidR="003A153B" w:rsidRDefault="006A64B6">
            <w:pPr>
              <w:pStyle w:val="TableEntry"/>
              <w:widowControl w:val="0"/>
            </w:pPr>
            <w:r>
              <w:t>General Study</w:t>
            </w:r>
          </w:p>
        </w:tc>
        <w:tc>
          <w:tcPr>
            <w:tcW w:w="2133" w:type="dxa"/>
            <w:tcBorders>
              <w:top w:val="single" w:sz="4" w:space="0" w:color="000000"/>
              <w:left w:val="single" w:sz="4" w:space="0" w:color="000000"/>
              <w:bottom w:val="single" w:sz="4" w:space="0" w:color="000000"/>
              <w:right w:val="single" w:sz="4" w:space="0" w:color="000000"/>
            </w:tcBorders>
          </w:tcPr>
          <w:p w14:paraId="1F2E5EFE" w14:textId="77777777" w:rsidR="003A153B" w:rsidRDefault="006A64B6">
            <w:pPr>
              <w:pStyle w:val="TableEntry"/>
              <w:widowControl w:val="0"/>
            </w:pPr>
            <w:r>
              <w:t>C.7.2.1</w:t>
            </w:r>
          </w:p>
        </w:tc>
        <w:tc>
          <w:tcPr>
            <w:tcW w:w="2830" w:type="dxa"/>
            <w:tcBorders>
              <w:top w:val="single" w:sz="4" w:space="0" w:color="000000"/>
              <w:left w:val="single" w:sz="4" w:space="0" w:color="000000"/>
              <w:bottom w:val="single" w:sz="4" w:space="0" w:color="000000"/>
              <w:right w:val="single" w:sz="4" w:space="0" w:color="000000"/>
            </w:tcBorders>
          </w:tcPr>
          <w:p w14:paraId="50FF0433" w14:textId="77777777" w:rsidR="003A153B" w:rsidRDefault="006A64B6">
            <w:pPr>
              <w:pStyle w:val="TableEntry"/>
              <w:widowControl w:val="0"/>
            </w:pPr>
            <w:r>
              <w:t>M</w:t>
            </w:r>
          </w:p>
        </w:tc>
      </w:tr>
      <w:tr w:rsidR="003A153B" w14:paraId="5B00D285" w14:textId="77777777">
        <w:tc>
          <w:tcPr>
            <w:tcW w:w="2169" w:type="dxa"/>
            <w:vMerge/>
            <w:tcBorders>
              <w:top w:val="single" w:sz="4" w:space="0" w:color="000000"/>
              <w:left w:val="single" w:sz="4" w:space="0" w:color="000000"/>
              <w:bottom w:val="single" w:sz="4" w:space="0" w:color="000000"/>
              <w:right w:val="single" w:sz="4" w:space="0" w:color="000000"/>
            </w:tcBorders>
          </w:tcPr>
          <w:p w14:paraId="55E4D807"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474063ED" w14:textId="77777777" w:rsidR="003A153B" w:rsidRDefault="006A64B6">
            <w:pPr>
              <w:pStyle w:val="TableEntry"/>
              <w:widowControl w:val="0"/>
            </w:pPr>
            <w:r>
              <w:t>Patient Study</w:t>
            </w:r>
          </w:p>
        </w:tc>
        <w:tc>
          <w:tcPr>
            <w:tcW w:w="2133" w:type="dxa"/>
            <w:tcBorders>
              <w:top w:val="single" w:sz="4" w:space="0" w:color="000000"/>
              <w:left w:val="single" w:sz="4" w:space="0" w:color="000000"/>
              <w:bottom w:val="single" w:sz="4" w:space="0" w:color="000000"/>
              <w:right w:val="single" w:sz="4" w:space="0" w:color="000000"/>
            </w:tcBorders>
          </w:tcPr>
          <w:p w14:paraId="0C465DB5" w14:textId="77777777" w:rsidR="003A153B" w:rsidRDefault="006A64B6">
            <w:pPr>
              <w:pStyle w:val="TableEntry"/>
              <w:widowControl w:val="0"/>
            </w:pPr>
            <w:r>
              <w:t>C.7.2.2</w:t>
            </w:r>
          </w:p>
        </w:tc>
        <w:tc>
          <w:tcPr>
            <w:tcW w:w="2830" w:type="dxa"/>
            <w:tcBorders>
              <w:top w:val="single" w:sz="4" w:space="0" w:color="000000"/>
              <w:left w:val="single" w:sz="4" w:space="0" w:color="000000"/>
              <w:bottom w:val="single" w:sz="4" w:space="0" w:color="000000"/>
              <w:right w:val="single" w:sz="4" w:space="0" w:color="000000"/>
            </w:tcBorders>
          </w:tcPr>
          <w:p w14:paraId="02859DBB" w14:textId="77777777" w:rsidR="003A153B" w:rsidRDefault="006A64B6">
            <w:pPr>
              <w:pStyle w:val="TableEntry"/>
              <w:widowControl w:val="0"/>
            </w:pPr>
            <w:r>
              <w:t>U</w:t>
            </w:r>
          </w:p>
        </w:tc>
      </w:tr>
      <w:tr w:rsidR="003A153B" w14:paraId="3A996B59" w14:textId="77777777">
        <w:tc>
          <w:tcPr>
            <w:tcW w:w="2169" w:type="dxa"/>
            <w:vMerge/>
            <w:tcBorders>
              <w:top w:val="single" w:sz="4" w:space="0" w:color="000000"/>
              <w:left w:val="single" w:sz="4" w:space="0" w:color="000000"/>
              <w:bottom w:val="single" w:sz="4" w:space="0" w:color="000000"/>
              <w:right w:val="single" w:sz="4" w:space="0" w:color="000000"/>
            </w:tcBorders>
          </w:tcPr>
          <w:p w14:paraId="49990C03"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0F6EBBD0" w14:textId="77777777" w:rsidR="003A153B" w:rsidRDefault="006A64B6">
            <w:pPr>
              <w:pStyle w:val="TableEntry"/>
              <w:widowControl w:val="0"/>
            </w:pPr>
            <w:r>
              <w:t>Clinical Trial Study</w:t>
            </w:r>
          </w:p>
        </w:tc>
        <w:tc>
          <w:tcPr>
            <w:tcW w:w="2133" w:type="dxa"/>
            <w:tcBorders>
              <w:top w:val="single" w:sz="4" w:space="0" w:color="000000"/>
              <w:left w:val="single" w:sz="4" w:space="0" w:color="000000"/>
              <w:bottom w:val="single" w:sz="4" w:space="0" w:color="000000"/>
              <w:right w:val="single" w:sz="4" w:space="0" w:color="000000"/>
            </w:tcBorders>
          </w:tcPr>
          <w:p w14:paraId="2627E38B" w14:textId="77777777" w:rsidR="003A153B" w:rsidRDefault="006A64B6">
            <w:pPr>
              <w:pStyle w:val="TableEntry"/>
              <w:widowControl w:val="0"/>
            </w:pPr>
            <w:r>
              <w:t>C.7.2.3</w:t>
            </w:r>
          </w:p>
        </w:tc>
        <w:tc>
          <w:tcPr>
            <w:tcW w:w="2830" w:type="dxa"/>
            <w:tcBorders>
              <w:top w:val="single" w:sz="4" w:space="0" w:color="000000"/>
              <w:left w:val="single" w:sz="4" w:space="0" w:color="000000"/>
              <w:bottom w:val="single" w:sz="4" w:space="0" w:color="000000"/>
              <w:right w:val="single" w:sz="4" w:space="0" w:color="000000"/>
            </w:tcBorders>
          </w:tcPr>
          <w:p w14:paraId="63512230" w14:textId="77777777" w:rsidR="003A153B" w:rsidRDefault="006A64B6">
            <w:pPr>
              <w:pStyle w:val="TableEntry"/>
              <w:widowControl w:val="0"/>
            </w:pPr>
            <w:r>
              <w:t>U</w:t>
            </w:r>
          </w:p>
        </w:tc>
      </w:tr>
      <w:tr w:rsidR="003A153B" w14:paraId="095EE708" w14:textId="77777777">
        <w:tc>
          <w:tcPr>
            <w:tcW w:w="2169" w:type="dxa"/>
            <w:vMerge w:val="restart"/>
            <w:tcBorders>
              <w:top w:val="single" w:sz="4" w:space="0" w:color="000000"/>
              <w:left w:val="single" w:sz="4" w:space="0" w:color="000000"/>
              <w:bottom w:val="single" w:sz="4" w:space="0" w:color="000000"/>
              <w:right w:val="single" w:sz="4" w:space="0" w:color="000000"/>
            </w:tcBorders>
          </w:tcPr>
          <w:p w14:paraId="2AB7FBFE" w14:textId="77777777" w:rsidR="003A153B" w:rsidRDefault="006A64B6">
            <w:pPr>
              <w:pStyle w:val="TableEntry"/>
              <w:widowControl w:val="0"/>
            </w:pPr>
            <w:r>
              <w:t>Series</w:t>
            </w:r>
          </w:p>
        </w:tc>
        <w:tc>
          <w:tcPr>
            <w:tcW w:w="2217" w:type="dxa"/>
            <w:tcBorders>
              <w:top w:val="single" w:sz="4" w:space="0" w:color="000000"/>
              <w:left w:val="single" w:sz="4" w:space="0" w:color="000000"/>
              <w:bottom w:val="single" w:sz="4" w:space="0" w:color="000000"/>
              <w:right w:val="single" w:sz="4" w:space="0" w:color="000000"/>
            </w:tcBorders>
          </w:tcPr>
          <w:p w14:paraId="6F4AFDC3" w14:textId="77777777" w:rsidR="003A153B" w:rsidRDefault="006A64B6">
            <w:pPr>
              <w:pStyle w:val="TableEntry"/>
              <w:widowControl w:val="0"/>
            </w:pPr>
            <w:r>
              <w:t>General Series</w:t>
            </w:r>
          </w:p>
        </w:tc>
        <w:tc>
          <w:tcPr>
            <w:tcW w:w="2133" w:type="dxa"/>
            <w:tcBorders>
              <w:top w:val="single" w:sz="4" w:space="0" w:color="000000"/>
              <w:left w:val="single" w:sz="4" w:space="0" w:color="000000"/>
              <w:bottom w:val="single" w:sz="4" w:space="0" w:color="000000"/>
              <w:right w:val="single" w:sz="4" w:space="0" w:color="000000"/>
            </w:tcBorders>
          </w:tcPr>
          <w:p w14:paraId="2AF60E6A" w14:textId="77777777" w:rsidR="003A153B" w:rsidRDefault="006A64B6">
            <w:pPr>
              <w:pStyle w:val="TableEntry"/>
              <w:widowControl w:val="0"/>
            </w:pPr>
            <w:r>
              <w:t>C.7.3.1</w:t>
            </w:r>
          </w:p>
        </w:tc>
        <w:tc>
          <w:tcPr>
            <w:tcW w:w="2830" w:type="dxa"/>
            <w:tcBorders>
              <w:top w:val="single" w:sz="4" w:space="0" w:color="000000"/>
              <w:left w:val="single" w:sz="4" w:space="0" w:color="000000"/>
              <w:bottom w:val="single" w:sz="4" w:space="0" w:color="000000"/>
              <w:right w:val="single" w:sz="4" w:space="0" w:color="000000"/>
            </w:tcBorders>
          </w:tcPr>
          <w:p w14:paraId="3C93B3A0" w14:textId="77777777" w:rsidR="003A153B" w:rsidRDefault="006A64B6">
            <w:pPr>
              <w:pStyle w:val="TableEntry"/>
              <w:widowControl w:val="0"/>
            </w:pPr>
            <w:r>
              <w:t>M</w:t>
            </w:r>
          </w:p>
        </w:tc>
      </w:tr>
      <w:tr w:rsidR="003A153B" w14:paraId="462C239C" w14:textId="77777777">
        <w:tc>
          <w:tcPr>
            <w:tcW w:w="2169" w:type="dxa"/>
            <w:vMerge/>
            <w:tcBorders>
              <w:top w:val="single" w:sz="4" w:space="0" w:color="000000"/>
              <w:left w:val="single" w:sz="4" w:space="0" w:color="000000"/>
              <w:bottom w:val="single" w:sz="4" w:space="0" w:color="000000"/>
              <w:right w:val="single" w:sz="4" w:space="0" w:color="000000"/>
            </w:tcBorders>
          </w:tcPr>
          <w:p w14:paraId="18D1D295"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44886C34" w14:textId="77777777" w:rsidR="003A153B" w:rsidRDefault="006A64B6">
            <w:pPr>
              <w:pStyle w:val="TableEntry"/>
              <w:widowControl w:val="0"/>
            </w:pPr>
            <w:r>
              <w:t>Clinical Trial Series</w:t>
            </w:r>
          </w:p>
        </w:tc>
        <w:tc>
          <w:tcPr>
            <w:tcW w:w="2133" w:type="dxa"/>
            <w:tcBorders>
              <w:top w:val="single" w:sz="4" w:space="0" w:color="000000"/>
              <w:left w:val="single" w:sz="4" w:space="0" w:color="000000"/>
              <w:bottom w:val="single" w:sz="4" w:space="0" w:color="000000"/>
              <w:right w:val="single" w:sz="4" w:space="0" w:color="000000"/>
            </w:tcBorders>
          </w:tcPr>
          <w:p w14:paraId="40ABEB12" w14:textId="77777777" w:rsidR="003A153B" w:rsidRDefault="006A64B6">
            <w:pPr>
              <w:pStyle w:val="TableEntry"/>
              <w:widowControl w:val="0"/>
            </w:pPr>
            <w:r>
              <w:t>C.7.3.2</w:t>
            </w:r>
          </w:p>
        </w:tc>
        <w:tc>
          <w:tcPr>
            <w:tcW w:w="2830" w:type="dxa"/>
            <w:tcBorders>
              <w:top w:val="single" w:sz="4" w:space="0" w:color="000000"/>
              <w:left w:val="single" w:sz="4" w:space="0" w:color="000000"/>
              <w:bottom w:val="single" w:sz="4" w:space="0" w:color="000000"/>
              <w:right w:val="single" w:sz="4" w:space="0" w:color="000000"/>
            </w:tcBorders>
          </w:tcPr>
          <w:p w14:paraId="1E65E5C3" w14:textId="77777777" w:rsidR="003A153B" w:rsidRDefault="006A64B6">
            <w:pPr>
              <w:pStyle w:val="TableEntry"/>
              <w:widowControl w:val="0"/>
            </w:pPr>
            <w:r>
              <w:t>U</w:t>
            </w:r>
          </w:p>
        </w:tc>
      </w:tr>
      <w:tr w:rsidR="003A153B" w14:paraId="79568921" w14:textId="77777777">
        <w:tc>
          <w:tcPr>
            <w:tcW w:w="2169" w:type="dxa"/>
            <w:vMerge/>
            <w:tcBorders>
              <w:top w:val="single" w:sz="4" w:space="0" w:color="000000"/>
              <w:left w:val="single" w:sz="4" w:space="0" w:color="000000"/>
              <w:bottom w:val="single" w:sz="4" w:space="0" w:color="000000"/>
              <w:right w:val="single" w:sz="4" w:space="0" w:color="000000"/>
            </w:tcBorders>
          </w:tcPr>
          <w:p w14:paraId="265EF33C"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23A61D4A" w14:textId="77777777" w:rsidR="003A153B" w:rsidRDefault="006A64B6">
            <w:pPr>
              <w:pStyle w:val="TableEntry"/>
              <w:widowControl w:val="0"/>
            </w:pPr>
            <w:r>
              <w:t>Presentation Series</w:t>
            </w:r>
          </w:p>
        </w:tc>
        <w:tc>
          <w:tcPr>
            <w:tcW w:w="2133" w:type="dxa"/>
            <w:tcBorders>
              <w:top w:val="single" w:sz="4" w:space="0" w:color="000000"/>
              <w:left w:val="single" w:sz="4" w:space="0" w:color="000000"/>
              <w:bottom w:val="single" w:sz="4" w:space="0" w:color="000000"/>
              <w:right w:val="single" w:sz="4" w:space="0" w:color="000000"/>
            </w:tcBorders>
          </w:tcPr>
          <w:p w14:paraId="36BE6737" w14:textId="77777777" w:rsidR="003A153B" w:rsidRDefault="006A64B6">
            <w:pPr>
              <w:pStyle w:val="TableEntry"/>
              <w:widowControl w:val="0"/>
            </w:pPr>
            <w:r>
              <w:t>C.11.9</w:t>
            </w:r>
          </w:p>
        </w:tc>
        <w:tc>
          <w:tcPr>
            <w:tcW w:w="2830" w:type="dxa"/>
            <w:tcBorders>
              <w:top w:val="single" w:sz="4" w:space="0" w:color="000000"/>
              <w:left w:val="single" w:sz="4" w:space="0" w:color="000000"/>
              <w:bottom w:val="single" w:sz="4" w:space="0" w:color="000000"/>
              <w:right w:val="single" w:sz="4" w:space="0" w:color="000000"/>
            </w:tcBorders>
          </w:tcPr>
          <w:p w14:paraId="418A7FD3" w14:textId="77777777" w:rsidR="003A153B" w:rsidRDefault="006A64B6">
            <w:pPr>
              <w:pStyle w:val="TableEntry"/>
              <w:widowControl w:val="0"/>
            </w:pPr>
            <w:r>
              <w:t>M</w:t>
            </w:r>
          </w:p>
        </w:tc>
      </w:tr>
      <w:tr w:rsidR="003A153B" w14:paraId="33CCB8C7" w14:textId="77777777">
        <w:tc>
          <w:tcPr>
            <w:tcW w:w="2169" w:type="dxa"/>
            <w:tcBorders>
              <w:top w:val="single" w:sz="4" w:space="0" w:color="000000"/>
              <w:left w:val="single" w:sz="4" w:space="0" w:color="000000"/>
              <w:bottom w:val="single" w:sz="4" w:space="0" w:color="000000"/>
              <w:right w:val="single" w:sz="4" w:space="0" w:color="000000"/>
            </w:tcBorders>
          </w:tcPr>
          <w:p w14:paraId="07D7C222" w14:textId="77777777" w:rsidR="003A153B" w:rsidRDefault="006A64B6">
            <w:pPr>
              <w:pStyle w:val="TableEntry"/>
              <w:widowControl w:val="0"/>
            </w:pPr>
            <w:r>
              <w:t>Frame of Reference</w:t>
            </w:r>
          </w:p>
        </w:tc>
        <w:tc>
          <w:tcPr>
            <w:tcW w:w="2217" w:type="dxa"/>
            <w:tcBorders>
              <w:top w:val="single" w:sz="4" w:space="0" w:color="000000"/>
              <w:left w:val="single" w:sz="4" w:space="0" w:color="000000"/>
              <w:bottom w:val="single" w:sz="4" w:space="0" w:color="000000"/>
              <w:right w:val="single" w:sz="4" w:space="0" w:color="000000"/>
            </w:tcBorders>
          </w:tcPr>
          <w:p w14:paraId="7B3F51AA" w14:textId="77777777" w:rsidR="003A153B" w:rsidRDefault="006A64B6">
            <w:pPr>
              <w:pStyle w:val="TableEntry"/>
              <w:widowControl w:val="0"/>
            </w:pPr>
            <w:r>
              <w:t>Synchronization</w:t>
            </w:r>
          </w:p>
        </w:tc>
        <w:tc>
          <w:tcPr>
            <w:tcW w:w="2133" w:type="dxa"/>
            <w:tcBorders>
              <w:top w:val="single" w:sz="4" w:space="0" w:color="000000"/>
              <w:left w:val="single" w:sz="4" w:space="0" w:color="000000"/>
              <w:bottom w:val="single" w:sz="4" w:space="0" w:color="000000"/>
              <w:right w:val="single" w:sz="4" w:space="0" w:color="000000"/>
            </w:tcBorders>
          </w:tcPr>
          <w:p w14:paraId="472CD341" w14:textId="77777777" w:rsidR="003A153B" w:rsidRDefault="006A64B6">
            <w:pPr>
              <w:pStyle w:val="TableEntry"/>
              <w:widowControl w:val="0"/>
            </w:pPr>
            <w:r>
              <w:t>C.7.4.2</w:t>
            </w:r>
          </w:p>
        </w:tc>
        <w:tc>
          <w:tcPr>
            <w:tcW w:w="2830" w:type="dxa"/>
            <w:tcBorders>
              <w:top w:val="single" w:sz="4" w:space="0" w:color="000000"/>
              <w:left w:val="single" w:sz="4" w:space="0" w:color="000000"/>
              <w:bottom w:val="single" w:sz="4" w:space="0" w:color="000000"/>
              <w:right w:val="single" w:sz="4" w:space="0" w:color="000000"/>
            </w:tcBorders>
          </w:tcPr>
          <w:p w14:paraId="1DB13F0E" w14:textId="77777777" w:rsidR="003A153B" w:rsidRDefault="006A64B6">
            <w:pPr>
              <w:pStyle w:val="TableEntry"/>
              <w:widowControl w:val="0"/>
            </w:pPr>
            <w:r>
              <w:t>C – Required if time synchronization was applied.</w:t>
            </w:r>
          </w:p>
        </w:tc>
      </w:tr>
      <w:tr w:rsidR="003A153B" w14:paraId="4FCA62CF" w14:textId="77777777">
        <w:tc>
          <w:tcPr>
            <w:tcW w:w="2169" w:type="dxa"/>
            <w:vMerge w:val="restart"/>
            <w:tcBorders>
              <w:top w:val="single" w:sz="4" w:space="0" w:color="000000"/>
              <w:left w:val="single" w:sz="4" w:space="0" w:color="000000"/>
              <w:bottom w:val="single" w:sz="4" w:space="0" w:color="000000"/>
              <w:right w:val="single" w:sz="4" w:space="0" w:color="000000"/>
            </w:tcBorders>
          </w:tcPr>
          <w:p w14:paraId="4FD98914" w14:textId="77777777" w:rsidR="003A153B" w:rsidRDefault="006A64B6">
            <w:pPr>
              <w:pStyle w:val="TableEntry"/>
              <w:widowControl w:val="0"/>
            </w:pPr>
            <w:r>
              <w:t>Equipment</w:t>
            </w:r>
          </w:p>
        </w:tc>
        <w:tc>
          <w:tcPr>
            <w:tcW w:w="2217" w:type="dxa"/>
            <w:tcBorders>
              <w:top w:val="single" w:sz="4" w:space="0" w:color="000000"/>
              <w:left w:val="single" w:sz="4" w:space="0" w:color="000000"/>
              <w:bottom w:val="single" w:sz="4" w:space="0" w:color="000000"/>
              <w:right w:val="single" w:sz="4" w:space="0" w:color="000000"/>
            </w:tcBorders>
          </w:tcPr>
          <w:p w14:paraId="676C957C" w14:textId="77777777" w:rsidR="003A153B" w:rsidRDefault="006A64B6">
            <w:pPr>
              <w:pStyle w:val="TableEntry"/>
              <w:widowControl w:val="0"/>
            </w:pPr>
            <w:r>
              <w:t>General Equipment</w:t>
            </w:r>
          </w:p>
        </w:tc>
        <w:tc>
          <w:tcPr>
            <w:tcW w:w="2133" w:type="dxa"/>
            <w:tcBorders>
              <w:top w:val="single" w:sz="4" w:space="0" w:color="000000"/>
              <w:left w:val="single" w:sz="4" w:space="0" w:color="000000"/>
              <w:bottom w:val="single" w:sz="4" w:space="0" w:color="000000"/>
              <w:right w:val="single" w:sz="4" w:space="0" w:color="000000"/>
            </w:tcBorders>
          </w:tcPr>
          <w:p w14:paraId="4BAFB25A" w14:textId="77777777" w:rsidR="003A153B" w:rsidRDefault="006A64B6">
            <w:pPr>
              <w:pStyle w:val="TableEntry"/>
              <w:widowControl w:val="0"/>
            </w:pPr>
            <w:r>
              <w:t>C.7.5.1</w:t>
            </w:r>
          </w:p>
        </w:tc>
        <w:tc>
          <w:tcPr>
            <w:tcW w:w="2830" w:type="dxa"/>
            <w:tcBorders>
              <w:top w:val="single" w:sz="4" w:space="0" w:color="000000"/>
              <w:left w:val="single" w:sz="4" w:space="0" w:color="000000"/>
              <w:bottom w:val="single" w:sz="4" w:space="0" w:color="000000"/>
              <w:right w:val="single" w:sz="4" w:space="0" w:color="000000"/>
            </w:tcBorders>
          </w:tcPr>
          <w:p w14:paraId="2E5A0DA6" w14:textId="77777777" w:rsidR="003A153B" w:rsidRDefault="006A64B6">
            <w:pPr>
              <w:pStyle w:val="TableEntry"/>
              <w:widowControl w:val="0"/>
            </w:pPr>
            <w:r>
              <w:t>M</w:t>
            </w:r>
          </w:p>
        </w:tc>
      </w:tr>
      <w:tr w:rsidR="003A153B" w14:paraId="6968C0A7" w14:textId="77777777">
        <w:tc>
          <w:tcPr>
            <w:tcW w:w="2169" w:type="dxa"/>
            <w:vMerge/>
            <w:tcBorders>
              <w:top w:val="single" w:sz="4" w:space="0" w:color="000000"/>
              <w:left w:val="single" w:sz="4" w:space="0" w:color="000000"/>
              <w:bottom w:val="single" w:sz="4" w:space="0" w:color="000000"/>
              <w:right w:val="single" w:sz="4" w:space="0" w:color="000000"/>
            </w:tcBorders>
          </w:tcPr>
          <w:p w14:paraId="223D804F"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2C7019C3" w14:textId="77777777" w:rsidR="003A153B" w:rsidRDefault="006A64B6">
            <w:pPr>
              <w:pStyle w:val="TableEntry"/>
              <w:widowControl w:val="0"/>
            </w:pPr>
            <w:r>
              <w:t>Enhanced General Equipment</w:t>
            </w:r>
          </w:p>
        </w:tc>
        <w:tc>
          <w:tcPr>
            <w:tcW w:w="2133" w:type="dxa"/>
            <w:tcBorders>
              <w:top w:val="single" w:sz="4" w:space="0" w:color="000000"/>
              <w:left w:val="single" w:sz="4" w:space="0" w:color="000000"/>
              <w:bottom w:val="single" w:sz="4" w:space="0" w:color="000000"/>
              <w:right w:val="single" w:sz="4" w:space="0" w:color="000000"/>
            </w:tcBorders>
          </w:tcPr>
          <w:p w14:paraId="6399171E" w14:textId="77777777" w:rsidR="003A153B" w:rsidRDefault="006A64B6">
            <w:pPr>
              <w:pStyle w:val="TableEntry"/>
              <w:widowControl w:val="0"/>
            </w:pPr>
            <w:r>
              <w:t>C.7.5.2</w:t>
            </w:r>
          </w:p>
        </w:tc>
        <w:tc>
          <w:tcPr>
            <w:tcW w:w="2830" w:type="dxa"/>
            <w:tcBorders>
              <w:top w:val="single" w:sz="4" w:space="0" w:color="000000"/>
              <w:left w:val="single" w:sz="4" w:space="0" w:color="000000"/>
              <w:bottom w:val="single" w:sz="4" w:space="0" w:color="000000"/>
              <w:right w:val="single" w:sz="4" w:space="0" w:color="000000"/>
            </w:tcBorders>
          </w:tcPr>
          <w:p w14:paraId="0318CC78" w14:textId="77777777" w:rsidR="003A153B" w:rsidRDefault="006A64B6">
            <w:pPr>
              <w:pStyle w:val="TableEntry"/>
              <w:widowControl w:val="0"/>
            </w:pPr>
            <w:r>
              <w:t>M</w:t>
            </w:r>
          </w:p>
        </w:tc>
      </w:tr>
      <w:tr w:rsidR="003A153B" w14:paraId="049827EA" w14:textId="77777777">
        <w:tc>
          <w:tcPr>
            <w:tcW w:w="2169" w:type="dxa"/>
            <w:vMerge w:val="restart"/>
            <w:tcBorders>
              <w:top w:val="single" w:sz="4" w:space="0" w:color="000000"/>
              <w:left w:val="single" w:sz="4" w:space="0" w:color="000000"/>
              <w:bottom w:val="single" w:sz="4" w:space="0" w:color="000000"/>
              <w:right w:val="single" w:sz="4" w:space="0" w:color="000000"/>
            </w:tcBorders>
          </w:tcPr>
          <w:p w14:paraId="72B3B530" w14:textId="77777777" w:rsidR="003A153B" w:rsidRDefault="006A64B6">
            <w:pPr>
              <w:pStyle w:val="TableEntry"/>
              <w:widowControl w:val="0"/>
              <w:rPr>
                <w:lang w:val="de-DE"/>
              </w:rPr>
            </w:pPr>
            <w:r>
              <w:t xml:space="preserve">Waveform Presentation </w:t>
            </w:r>
            <w:r>
              <w:rPr>
                <w:lang w:val="de-DE"/>
              </w:rPr>
              <w:t>State</w:t>
            </w:r>
          </w:p>
          <w:p w14:paraId="733AE034" w14:textId="77777777" w:rsidR="003A153B" w:rsidRDefault="003A153B">
            <w:pPr>
              <w:pStyle w:val="TableEntry"/>
              <w:widowControl w:val="0"/>
            </w:pPr>
          </w:p>
        </w:tc>
        <w:tc>
          <w:tcPr>
            <w:tcW w:w="2217" w:type="dxa"/>
            <w:tcBorders>
              <w:top w:val="single" w:sz="4" w:space="0" w:color="000000"/>
              <w:left w:val="single" w:sz="4" w:space="0" w:color="000000"/>
              <w:bottom w:val="single" w:sz="4" w:space="0" w:color="000000"/>
              <w:right w:val="single" w:sz="4" w:space="0" w:color="000000"/>
            </w:tcBorders>
          </w:tcPr>
          <w:p w14:paraId="34B82F24" w14:textId="77777777" w:rsidR="003A153B" w:rsidRDefault="006A64B6">
            <w:pPr>
              <w:pStyle w:val="TableEntry"/>
              <w:widowControl w:val="0"/>
            </w:pPr>
            <w:r>
              <w:t>Presentation State Identification</w:t>
            </w:r>
          </w:p>
        </w:tc>
        <w:tc>
          <w:tcPr>
            <w:tcW w:w="2133" w:type="dxa"/>
            <w:tcBorders>
              <w:top w:val="single" w:sz="4" w:space="0" w:color="000000"/>
              <w:left w:val="single" w:sz="4" w:space="0" w:color="000000"/>
              <w:bottom w:val="single" w:sz="4" w:space="0" w:color="000000"/>
              <w:right w:val="single" w:sz="4" w:space="0" w:color="000000"/>
            </w:tcBorders>
          </w:tcPr>
          <w:p w14:paraId="18F5427C" w14:textId="77777777" w:rsidR="003A153B" w:rsidRDefault="006A64B6">
            <w:pPr>
              <w:pStyle w:val="TableEntry"/>
              <w:widowControl w:val="0"/>
            </w:pPr>
            <w:r>
              <w:t>C.11.10</w:t>
            </w:r>
          </w:p>
        </w:tc>
        <w:tc>
          <w:tcPr>
            <w:tcW w:w="2830" w:type="dxa"/>
            <w:tcBorders>
              <w:top w:val="single" w:sz="4" w:space="0" w:color="000000"/>
              <w:left w:val="single" w:sz="4" w:space="0" w:color="000000"/>
              <w:bottom w:val="single" w:sz="4" w:space="0" w:color="000000"/>
              <w:right w:val="single" w:sz="4" w:space="0" w:color="000000"/>
            </w:tcBorders>
          </w:tcPr>
          <w:p w14:paraId="140450B0" w14:textId="77777777" w:rsidR="003A153B" w:rsidRDefault="006A64B6">
            <w:pPr>
              <w:pStyle w:val="TableEntry"/>
              <w:widowControl w:val="0"/>
            </w:pPr>
            <w:r>
              <w:t>M</w:t>
            </w:r>
          </w:p>
        </w:tc>
      </w:tr>
      <w:tr w:rsidR="003A153B" w14:paraId="4C3A4486" w14:textId="77777777">
        <w:tc>
          <w:tcPr>
            <w:tcW w:w="2169" w:type="dxa"/>
            <w:vMerge/>
            <w:tcBorders>
              <w:top w:val="single" w:sz="4" w:space="0" w:color="000000"/>
              <w:left w:val="single" w:sz="4" w:space="0" w:color="000000"/>
              <w:bottom w:val="single" w:sz="4" w:space="0" w:color="000000"/>
              <w:right w:val="single" w:sz="4" w:space="0" w:color="000000"/>
            </w:tcBorders>
          </w:tcPr>
          <w:p w14:paraId="5C3FE36B"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1A046E8B" w14:textId="77777777" w:rsidR="003A153B" w:rsidRDefault="006A64B6">
            <w:pPr>
              <w:pStyle w:val="TableEntry"/>
              <w:widowControl w:val="0"/>
            </w:pPr>
            <w:r>
              <w:t>Waveform Presentation State Relationship</w:t>
            </w:r>
          </w:p>
        </w:tc>
        <w:tc>
          <w:tcPr>
            <w:tcW w:w="2133" w:type="dxa"/>
            <w:tcBorders>
              <w:top w:val="single" w:sz="4" w:space="0" w:color="000000"/>
              <w:left w:val="single" w:sz="4" w:space="0" w:color="000000"/>
              <w:bottom w:val="single" w:sz="4" w:space="0" w:color="000000"/>
              <w:right w:val="single" w:sz="4" w:space="0" w:color="000000"/>
            </w:tcBorders>
          </w:tcPr>
          <w:p w14:paraId="371188D6" w14:textId="77777777" w:rsidR="003A153B" w:rsidRDefault="006A64B6">
            <w:pPr>
              <w:pStyle w:val="TableEntry"/>
              <w:widowControl w:val="0"/>
            </w:pPr>
            <w:proofErr w:type="spellStart"/>
            <w:r>
              <w:t>C.</w:t>
            </w:r>
            <w:proofErr w:type="gramStart"/>
            <w:r>
              <w:t>xx.hh</w:t>
            </w:r>
            <w:proofErr w:type="spellEnd"/>
            <w:proofErr w:type="gramEnd"/>
          </w:p>
        </w:tc>
        <w:tc>
          <w:tcPr>
            <w:tcW w:w="2830" w:type="dxa"/>
            <w:tcBorders>
              <w:top w:val="single" w:sz="4" w:space="0" w:color="000000"/>
              <w:left w:val="single" w:sz="4" w:space="0" w:color="000000"/>
              <w:bottom w:val="single" w:sz="4" w:space="0" w:color="000000"/>
              <w:right w:val="single" w:sz="4" w:space="0" w:color="000000"/>
            </w:tcBorders>
          </w:tcPr>
          <w:p w14:paraId="36BB5861" w14:textId="77777777" w:rsidR="003A153B" w:rsidRDefault="006A64B6">
            <w:pPr>
              <w:pStyle w:val="TableEntry"/>
              <w:widowControl w:val="0"/>
            </w:pPr>
            <w:r>
              <w:t>M</w:t>
            </w:r>
          </w:p>
        </w:tc>
      </w:tr>
      <w:tr w:rsidR="003A153B" w14:paraId="25A32B8E" w14:textId="77777777">
        <w:tc>
          <w:tcPr>
            <w:tcW w:w="2169" w:type="dxa"/>
            <w:vMerge/>
            <w:tcBorders>
              <w:top w:val="single" w:sz="4" w:space="0" w:color="000000"/>
              <w:left w:val="single" w:sz="4" w:space="0" w:color="000000"/>
              <w:bottom w:val="single" w:sz="4" w:space="0" w:color="000000"/>
              <w:right w:val="single" w:sz="4" w:space="0" w:color="000000"/>
            </w:tcBorders>
          </w:tcPr>
          <w:p w14:paraId="7263A6DD"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7405527C" w14:textId="77777777" w:rsidR="003A153B" w:rsidRDefault="006A64B6">
            <w:pPr>
              <w:pStyle w:val="TableEntry"/>
              <w:widowControl w:val="0"/>
            </w:pPr>
            <w:r>
              <w:t xml:space="preserve">Structured Waveform Annotations </w:t>
            </w:r>
          </w:p>
        </w:tc>
        <w:tc>
          <w:tcPr>
            <w:tcW w:w="2133" w:type="dxa"/>
            <w:tcBorders>
              <w:top w:val="single" w:sz="4" w:space="0" w:color="000000"/>
              <w:left w:val="single" w:sz="4" w:space="0" w:color="000000"/>
              <w:bottom w:val="single" w:sz="4" w:space="0" w:color="000000"/>
              <w:right w:val="single" w:sz="4" w:space="0" w:color="000000"/>
            </w:tcBorders>
          </w:tcPr>
          <w:p w14:paraId="0B3A55F6" w14:textId="77777777" w:rsidR="003A153B" w:rsidRDefault="006A64B6">
            <w:pPr>
              <w:pStyle w:val="TableEntry"/>
              <w:widowControl w:val="0"/>
            </w:pPr>
            <w:proofErr w:type="spellStart"/>
            <w:r>
              <w:t>C.</w:t>
            </w:r>
            <w:proofErr w:type="gramStart"/>
            <w:r>
              <w:t>xx.aa</w:t>
            </w:r>
            <w:proofErr w:type="spellEnd"/>
            <w:proofErr w:type="gramEnd"/>
          </w:p>
        </w:tc>
        <w:tc>
          <w:tcPr>
            <w:tcW w:w="2830" w:type="dxa"/>
            <w:tcBorders>
              <w:top w:val="single" w:sz="4" w:space="0" w:color="000000"/>
              <w:left w:val="single" w:sz="4" w:space="0" w:color="000000"/>
              <w:bottom w:val="single" w:sz="4" w:space="0" w:color="000000"/>
              <w:right w:val="single" w:sz="4" w:space="0" w:color="000000"/>
            </w:tcBorders>
          </w:tcPr>
          <w:p w14:paraId="58007C08" w14:textId="77777777" w:rsidR="003A153B" w:rsidRDefault="006A64B6">
            <w:pPr>
              <w:pStyle w:val="TableEntry"/>
              <w:widowControl w:val="0"/>
            </w:pPr>
            <w:r>
              <w:t xml:space="preserve">U </w:t>
            </w:r>
          </w:p>
        </w:tc>
      </w:tr>
      <w:tr w:rsidR="003A153B" w14:paraId="489BBB58" w14:textId="77777777">
        <w:tc>
          <w:tcPr>
            <w:tcW w:w="2169" w:type="dxa"/>
            <w:vMerge/>
            <w:tcBorders>
              <w:top w:val="single" w:sz="4" w:space="0" w:color="000000"/>
              <w:left w:val="single" w:sz="4" w:space="0" w:color="000000"/>
              <w:bottom w:val="single" w:sz="4" w:space="0" w:color="000000"/>
              <w:right w:val="single" w:sz="4" w:space="0" w:color="000000"/>
            </w:tcBorders>
          </w:tcPr>
          <w:p w14:paraId="7FCAA898"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1CB2D066" w14:textId="77777777" w:rsidR="003A153B" w:rsidRDefault="006A64B6">
            <w:pPr>
              <w:pStyle w:val="TableEntry"/>
              <w:widowControl w:val="0"/>
            </w:pPr>
            <w:bookmarkStart w:id="85" w:name="_Hlk129634344"/>
            <w:r>
              <w:t xml:space="preserve">Simple Waveform Annotations </w:t>
            </w:r>
            <w:bookmarkEnd w:id="85"/>
          </w:p>
        </w:tc>
        <w:tc>
          <w:tcPr>
            <w:tcW w:w="2133" w:type="dxa"/>
            <w:tcBorders>
              <w:top w:val="single" w:sz="4" w:space="0" w:color="000000"/>
              <w:left w:val="single" w:sz="4" w:space="0" w:color="000000"/>
              <w:bottom w:val="single" w:sz="4" w:space="0" w:color="000000"/>
              <w:right w:val="single" w:sz="4" w:space="0" w:color="000000"/>
            </w:tcBorders>
          </w:tcPr>
          <w:p w14:paraId="12F1923A" w14:textId="77777777" w:rsidR="003A153B" w:rsidRDefault="006A64B6">
            <w:pPr>
              <w:pStyle w:val="TableEntry"/>
              <w:widowControl w:val="0"/>
            </w:pPr>
            <w:r>
              <w:t>C.xx.bb</w:t>
            </w:r>
          </w:p>
        </w:tc>
        <w:tc>
          <w:tcPr>
            <w:tcW w:w="2830" w:type="dxa"/>
            <w:tcBorders>
              <w:top w:val="single" w:sz="4" w:space="0" w:color="000000"/>
              <w:left w:val="single" w:sz="4" w:space="0" w:color="000000"/>
              <w:bottom w:val="single" w:sz="4" w:space="0" w:color="000000"/>
              <w:right w:val="single" w:sz="4" w:space="0" w:color="000000"/>
            </w:tcBorders>
          </w:tcPr>
          <w:p w14:paraId="58838540" w14:textId="77777777" w:rsidR="003A153B" w:rsidRDefault="006A64B6">
            <w:pPr>
              <w:pStyle w:val="TableEntry"/>
              <w:widowControl w:val="0"/>
            </w:pPr>
            <w:r>
              <w:t>U</w:t>
            </w:r>
          </w:p>
        </w:tc>
      </w:tr>
      <w:tr w:rsidR="003A153B" w14:paraId="46C602B8" w14:textId="77777777">
        <w:tc>
          <w:tcPr>
            <w:tcW w:w="2169" w:type="dxa"/>
            <w:vMerge/>
            <w:tcBorders>
              <w:top w:val="single" w:sz="4" w:space="0" w:color="000000"/>
              <w:left w:val="single" w:sz="4" w:space="0" w:color="000000"/>
              <w:bottom w:val="single" w:sz="4" w:space="0" w:color="000000"/>
              <w:right w:val="single" w:sz="4" w:space="0" w:color="000000"/>
            </w:tcBorders>
          </w:tcPr>
          <w:p w14:paraId="196F09AB"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53D2B1C6" w14:textId="77777777" w:rsidR="003A153B" w:rsidRDefault="006A64B6">
            <w:pPr>
              <w:pStyle w:val="TableEntry"/>
              <w:widowControl w:val="0"/>
            </w:pPr>
            <w:bookmarkStart w:id="86" w:name="_Hlk129634364"/>
            <w:r>
              <w:t xml:space="preserve">Displayed Waveform Segments </w:t>
            </w:r>
            <w:bookmarkEnd w:id="86"/>
          </w:p>
        </w:tc>
        <w:tc>
          <w:tcPr>
            <w:tcW w:w="2133" w:type="dxa"/>
            <w:tcBorders>
              <w:top w:val="single" w:sz="4" w:space="0" w:color="000000"/>
              <w:left w:val="single" w:sz="4" w:space="0" w:color="000000"/>
              <w:bottom w:val="single" w:sz="4" w:space="0" w:color="000000"/>
              <w:right w:val="single" w:sz="4" w:space="0" w:color="000000"/>
            </w:tcBorders>
          </w:tcPr>
          <w:p w14:paraId="54FACBCD" w14:textId="77777777" w:rsidR="003A153B" w:rsidRDefault="006A64B6">
            <w:pPr>
              <w:pStyle w:val="TableEntry"/>
              <w:widowControl w:val="0"/>
            </w:pPr>
            <w:r>
              <w:t>C.xx.cc</w:t>
            </w:r>
          </w:p>
        </w:tc>
        <w:tc>
          <w:tcPr>
            <w:tcW w:w="2830" w:type="dxa"/>
            <w:tcBorders>
              <w:top w:val="single" w:sz="4" w:space="0" w:color="000000"/>
              <w:left w:val="single" w:sz="4" w:space="0" w:color="000000"/>
              <w:bottom w:val="single" w:sz="4" w:space="0" w:color="000000"/>
              <w:right w:val="single" w:sz="4" w:space="0" w:color="000000"/>
            </w:tcBorders>
          </w:tcPr>
          <w:p w14:paraId="34694D44" w14:textId="77777777" w:rsidR="003A153B" w:rsidRDefault="006A64B6">
            <w:pPr>
              <w:pStyle w:val="TableEntry"/>
              <w:widowControl w:val="0"/>
            </w:pPr>
            <w:r>
              <w:t>U</w:t>
            </w:r>
          </w:p>
        </w:tc>
      </w:tr>
      <w:tr w:rsidR="003A153B" w14:paraId="07E56712" w14:textId="77777777">
        <w:tc>
          <w:tcPr>
            <w:tcW w:w="2169" w:type="dxa"/>
            <w:vMerge/>
            <w:tcBorders>
              <w:top w:val="single" w:sz="4" w:space="0" w:color="000000"/>
              <w:left w:val="single" w:sz="4" w:space="0" w:color="000000"/>
              <w:bottom w:val="single" w:sz="4" w:space="0" w:color="000000"/>
              <w:right w:val="single" w:sz="4" w:space="0" w:color="000000"/>
            </w:tcBorders>
          </w:tcPr>
          <w:p w14:paraId="35631E97"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36996737" w14:textId="77777777" w:rsidR="003A153B" w:rsidRDefault="006A64B6">
            <w:pPr>
              <w:pStyle w:val="TableEntry"/>
              <w:widowControl w:val="0"/>
            </w:pPr>
            <w:r>
              <w:t>Montage Activation</w:t>
            </w:r>
          </w:p>
        </w:tc>
        <w:tc>
          <w:tcPr>
            <w:tcW w:w="2133" w:type="dxa"/>
            <w:tcBorders>
              <w:top w:val="single" w:sz="4" w:space="0" w:color="000000"/>
              <w:left w:val="single" w:sz="4" w:space="0" w:color="000000"/>
              <w:bottom w:val="single" w:sz="4" w:space="0" w:color="000000"/>
              <w:right w:val="single" w:sz="4" w:space="0" w:color="000000"/>
            </w:tcBorders>
          </w:tcPr>
          <w:p w14:paraId="36197316" w14:textId="77777777" w:rsidR="003A153B" w:rsidRDefault="006A64B6">
            <w:pPr>
              <w:pStyle w:val="TableEntry"/>
              <w:widowControl w:val="0"/>
            </w:pPr>
            <w:r>
              <w:t>C.xx.dd</w:t>
            </w:r>
          </w:p>
        </w:tc>
        <w:tc>
          <w:tcPr>
            <w:tcW w:w="2830" w:type="dxa"/>
            <w:tcBorders>
              <w:top w:val="single" w:sz="4" w:space="0" w:color="000000"/>
              <w:left w:val="single" w:sz="4" w:space="0" w:color="000000"/>
              <w:bottom w:val="single" w:sz="4" w:space="0" w:color="000000"/>
              <w:right w:val="single" w:sz="4" w:space="0" w:color="000000"/>
            </w:tcBorders>
          </w:tcPr>
          <w:p w14:paraId="495D0F1F" w14:textId="293154EE" w:rsidR="003A153B" w:rsidRDefault="006A64B6">
            <w:pPr>
              <w:pStyle w:val="TableEntry"/>
              <w:widowControl w:val="0"/>
            </w:pPr>
            <w:r>
              <w:t xml:space="preserve">U </w:t>
            </w:r>
          </w:p>
        </w:tc>
      </w:tr>
      <w:tr w:rsidR="003A153B" w14:paraId="66D845AD" w14:textId="77777777">
        <w:tc>
          <w:tcPr>
            <w:tcW w:w="2169" w:type="dxa"/>
            <w:vMerge/>
            <w:tcBorders>
              <w:top w:val="single" w:sz="4" w:space="0" w:color="000000"/>
              <w:left w:val="single" w:sz="4" w:space="0" w:color="000000"/>
              <w:bottom w:val="single" w:sz="4" w:space="0" w:color="000000"/>
              <w:right w:val="single" w:sz="4" w:space="0" w:color="000000"/>
            </w:tcBorders>
          </w:tcPr>
          <w:p w14:paraId="06AFCE52"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218ADCC8" w14:textId="77777777" w:rsidR="003A153B" w:rsidRDefault="006A64B6">
            <w:pPr>
              <w:pStyle w:val="TableEntry"/>
              <w:widowControl w:val="0"/>
            </w:pPr>
            <w:r>
              <w:t>Waveform Presentation Montage</w:t>
            </w:r>
          </w:p>
        </w:tc>
        <w:tc>
          <w:tcPr>
            <w:tcW w:w="2133" w:type="dxa"/>
            <w:tcBorders>
              <w:top w:val="single" w:sz="4" w:space="0" w:color="000000"/>
              <w:left w:val="single" w:sz="4" w:space="0" w:color="000000"/>
              <w:bottom w:val="single" w:sz="4" w:space="0" w:color="000000"/>
              <w:right w:val="single" w:sz="4" w:space="0" w:color="000000"/>
            </w:tcBorders>
          </w:tcPr>
          <w:p w14:paraId="6744B8F3" w14:textId="77777777" w:rsidR="003A153B" w:rsidRDefault="006A64B6">
            <w:pPr>
              <w:pStyle w:val="TableEntry"/>
              <w:widowControl w:val="0"/>
            </w:pPr>
            <w:r>
              <w:t>C.xx.ee</w:t>
            </w:r>
          </w:p>
        </w:tc>
        <w:tc>
          <w:tcPr>
            <w:tcW w:w="2830" w:type="dxa"/>
            <w:tcBorders>
              <w:top w:val="single" w:sz="4" w:space="0" w:color="000000"/>
              <w:left w:val="single" w:sz="4" w:space="0" w:color="000000"/>
              <w:bottom w:val="single" w:sz="4" w:space="0" w:color="000000"/>
              <w:right w:val="single" w:sz="4" w:space="0" w:color="000000"/>
            </w:tcBorders>
          </w:tcPr>
          <w:p w14:paraId="52782961" w14:textId="77777777" w:rsidR="003A153B" w:rsidRDefault="006A64B6">
            <w:pPr>
              <w:pStyle w:val="TableEntry"/>
              <w:widowControl w:val="0"/>
            </w:pPr>
            <w:r>
              <w:t>C – Required if Montage Activation Module is present.</w:t>
            </w:r>
          </w:p>
        </w:tc>
      </w:tr>
      <w:tr w:rsidR="003A153B" w14:paraId="6D550283" w14:textId="77777777">
        <w:tc>
          <w:tcPr>
            <w:tcW w:w="2169" w:type="dxa"/>
            <w:vMerge/>
            <w:tcBorders>
              <w:top w:val="single" w:sz="4" w:space="0" w:color="000000"/>
              <w:left w:val="single" w:sz="4" w:space="0" w:color="000000"/>
              <w:bottom w:val="single" w:sz="4" w:space="0" w:color="000000"/>
              <w:right w:val="single" w:sz="4" w:space="0" w:color="000000"/>
            </w:tcBorders>
          </w:tcPr>
          <w:p w14:paraId="11F5FD14"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24FAAC14" w14:textId="77777777" w:rsidR="003A153B" w:rsidRDefault="006A64B6">
            <w:pPr>
              <w:pStyle w:val="TableEntry"/>
              <w:widowControl w:val="0"/>
            </w:pPr>
            <w:r>
              <w:t>SOP Common</w:t>
            </w:r>
          </w:p>
        </w:tc>
        <w:tc>
          <w:tcPr>
            <w:tcW w:w="2133" w:type="dxa"/>
            <w:tcBorders>
              <w:top w:val="single" w:sz="4" w:space="0" w:color="000000"/>
              <w:left w:val="single" w:sz="4" w:space="0" w:color="000000"/>
              <w:bottom w:val="single" w:sz="4" w:space="0" w:color="000000"/>
              <w:right w:val="single" w:sz="4" w:space="0" w:color="000000"/>
            </w:tcBorders>
          </w:tcPr>
          <w:p w14:paraId="3FA83D81" w14:textId="77777777" w:rsidR="003A153B" w:rsidRDefault="006A64B6">
            <w:pPr>
              <w:pStyle w:val="TableEntry"/>
              <w:widowControl w:val="0"/>
            </w:pPr>
            <w:r>
              <w:t>C.12.1</w:t>
            </w:r>
          </w:p>
        </w:tc>
        <w:tc>
          <w:tcPr>
            <w:tcW w:w="2830" w:type="dxa"/>
            <w:tcBorders>
              <w:top w:val="single" w:sz="4" w:space="0" w:color="000000"/>
              <w:left w:val="single" w:sz="4" w:space="0" w:color="000000"/>
              <w:bottom w:val="single" w:sz="4" w:space="0" w:color="000000"/>
              <w:right w:val="single" w:sz="4" w:space="0" w:color="000000"/>
            </w:tcBorders>
          </w:tcPr>
          <w:p w14:paraId="344C4738" w14:textId="77777777" w:rsidR="003A153B" w:rsidRDefault="006A64B6">
            <w:pPr>
              <w:pStyle w:val="TableEntry"/>
              <w:widowControl w:val="0"/>
            </w:pPr>
            <w:r>
              <w:t>M</w:t>
            </w:r>
          </w:p>
        </w:tc>
      </w:tr>
    </w:tbl>
    <w:p w14:paraId="714E4D41" w14:textId="77777777" w:rsidR="003A153B" w:rsidRDefault="003A153B"/>
    <w:p w14:paraId="7ACB70EF" w14:textId="77777777" w:rsidR="003A153B" w:rsidRDefault="006A64B6">
      <w:pPr>
        <w:pStyle w:val="berschrift2"/>
      </w:pPr>
      <w:bookmarkStart w:id="87" w:name="_Toc167980546"/>
      <w:r>
        <w:t>A.xx.2 Waveform Acquisition Presentation State IOD</w:t>
      </w:r>
      <w:bookmarkEnd w:id="87"/>
    </w:p>
    <w:p w14:paraId="69B877A9" w14:textId="77777777" w:rsidR="003A153B" w:rsidRDefault="006A64B6">
      <w:pPr>
        <w:pStyle w:val="berschrift3"/>
      </w:pPr>
      <w:bookmarkStart w:id="88" w:name="_Toc167980547"/>
      <w:r>
        <w:t>A.xx.2.1 Waveform Acquisition Presentation State IOD Description</w:t>
      </w:r>
      <w:bookmarkEnd w:id="88"/>
    </w:p>
    <w:p w14:paraId="64D36B87" w14:textId="77777777" w:rsidR="003A153B" w:rsidRDefault="006A64B6">
      <w:r>
        <w:t xml:space="preserve">The Waveform Acquisition Presentation State Information Object Definition (IOD) provides information about the display settings like filters and montages used during acquisition of the waveform. This allows presentation of the “recording view” later during review of the waveform. </w:t>
      </w:r>
    </w:p>
    <w:p w14:paraId="1DD111C8" w14:textId="77777777" w:rsidR="003A153B" w:rsidRDefault="006A64B6">
      <w:pPr>
        <w:pStyle w:val="Note"/>
      </w:pPr>
      <w:r>
        <w:t>Note: The Presentation State object allows to store simple textual annotations, as well as to provide display information for annotations stored in a separate Structured Report document. The policies related to the criteria for where specific annotations should be stored – in the Presentation State object or in the Structured Report document – are outside the scope of the standard.</w:t>
      </w:r>
    </w:p>
    <w:p w14:paraId="78A3E32B" w14:textId="77777777" w:rsidR="003A153B" w:rsidRDefault="003A153B"/>
    <w:p w14:paraId="424EEDB2" w14:textId="77777777" w:rsidR="003A153B" w:rsidRDefault="006A64B6">
      <w:pPr>
        <w:pStyle w:val="berschrift3"/>
      </w:pPr>
      <w:bookmarkStart w:id="89" w:name="_Toc167980548"/>
      <w:r>
        <w:t>A.xx.2.2 Waveform Acquisition Presentation State IOD Entity-Relationship Model</w:t>
      </w:r>
      <w:bookmarkEnd w:id="89"/>
    </w:p>
    <w:p w14:paraId="69018FEA" w14:textId="77777777" w:rsidR="003A153B" w:rsidRDefault="006A64B6">
      <w:r>
        <w:t>This IOD uses the E-R Model in Section A.1-2, with only the Waveform Presentation State IE below the Series IE.</w:t>
      </w:r>
    </w:p>
    <w:p w14:paraId="7BFB046E" w14:textId="77777777" w:rsidR="003A153B" w:rsidRDefault="006A64B6">
      <w:pPr>
        <w:pStyle w:val="berschrift3"/>
      </w:pPr>
      <w:bookmarkStart w:id="90" w:name="_Toc167980549"/>
      <w:r>
        <w:t>A.xx.2.3 Waveform Acquisition Presentation State IOD Module Table</w:t>
      </w:r>
      <w:bookmarkEnd w:id="90"/>
    </w:p>
    <w:p w14:paraId="67E5FCE6" w14:textId="77777777" w:rsidR="003A153B" w:rsidRDefault="006A64B6">
      <w:r>
        <w:t>Table A.</w:t>
      </w:r>
      <w:r>
        <w:rPr>
          <w:lang w:val="en-GB"/>
        </w:rPr>
        <w:t>xx</w:t>
      </w:r>
      <w:r>
        <w:t>.2-1 specifies the Modules of the Waveform Acquisition Presentation State IOD.</w:t>
      </w:r>
    </w:p>
    <w:p w14:paraId="7D23F704" w14:textId="77777777" w:rsidR="003A153B" w:rsidRDefault="006A64B6">
      <w:pPr>
        <w:pStyle w:val="TableLabel"/>
      </w:pPr>
      <w:r>
        <w:t>Table A.xx.2-1. Waveform Acquisition Presentation State IOD Modules</w:t>
      </w:r>
    </w:p>
    <w:tbl>
      <w:tblPr>
        <w:tblW w:w="9350" w:type="dxa"/>
        <w:tblInd w:w="113" w:type="dxa"/>
        <w:tblLayout w:type="fixed"/>
        <w:tblLook w:val="0000" w:firstRow="0" w:lastRow="0" w:firstColumn="0" w:lastColumn="0" w:noHBand="0" w:noVBand="0"/>
      </w:tblPr>
      <w:tblGrid>
        <w:gridCol w:w="2170"/>
        <w:gridCol w:w="2217"/>
        <w:gridCol w:w="2133"/>
        <w:gridCol w:w="2830"/>
      </w:tblGrid>
      <w:tr w:rsidR="003A153B" w14:paraId="66697996" w14:textId="77777777">
        <w:tc>
          <w:tcPr>
            <w:tcW w:w="2169" w:type="dxa"/>
            <w:tcBorders>
              <w:top w:val="single" w:sz="4" w:space="0" w:color="000000"/>
              <w:left w:val="single" w:sz="4" w:space="0" w:color="000000"/>
              <w:bottom w:val="single" w:sz="4" w:space="0" w:color="000000"/>
              <w:right w:val="single" w:sz="4" w:space="0" w:color="000000"/>
            </w:tcBorders>
          </w:tcPr>
          <w:p w14:paraId="67C85122" w14:textId="77777777" w:rsidR="003A153B" w:rsidRDefault="006A64B6">
            <w:pPr>
              <w:pStyle w:val="TableTitle"/>
              <w:widowControl w:val="0"/>
            </w:pPr>
            <w:r>
              <w:t>IE</w:t>
            </w:r>
          </w:p>
        </w:tc>
        <w:tc>
          <w:tcPr>
            <w:tcW w:w="2217" w:type="dxa"/>
            <w:tcBorders>
              <w:top w:val="single" w:sz="4" w:space="0" w:color="000000"/>
              <w:left w:val="single" w:sz="4" w:space="0" w:color="000000"/>
              <w:bottom w:val="single" w:sz="4" w:space="0" w:color="000000"/>
              <w:right w:val="single" w:sz="4" w:space="0" w:color="000000"/>
            </w:tcBorders>
          </w:tcPr>
          <w:p w14:paraId="0ADD68C9" w14:textId="77777777" w:rsidR="003A153B" w:rsidRDefault="006A64B6">
            <w:pPr>
              <w:pStyle w:val="TableTitle"/>
              <w:widowControl w:val="0"/>
            </w:pPr>
            <w:r>
              <w:t>Module</w:t>
            </w:r>
          </w:p>
        </w:tc>
        <w:tc>
          <w:tcPr>
            <w:tcW w:w="2133" w:type="dxa"/>
            <w:tcBorders>
              <w:top w:val="single" w:sz="4" w:space="0" w:color="000000"/>
              <w:left w:val="single" w:sz="4" w:space="0" w:color="000000"/>
              <w:bottom w:val="single" w:sz="4" w:space="0" w:color="000000"/>
              <w:right w:val="single" w:sz="4" w:space="0" w:color="000000"/>
            </w:tcBorders>
          </w:tcPr>
          <w:p w14:paraId="6B099BEB" w14:textId="77777777" w:rsidR="003A153B" w:rsidRDefault="006A64B6">
            <w:pPr>
              <w:pStyle w:val="TableTitle"/>
              <w:widowControl w:val="0"/>
            </w:pPr>
            <w:r>
              <w:t>Reference</w:t>
            </w:r>
          </w:p>
        </w:tc>
        <w:tc>
          <w:tcPr>
            <w:tcW w:w="2830" w:type="dxa"/>
            <w:tcBorders>
              <w:top w:val="single" w:sz="4" w:space="0" w:color="000000"/>
              <w:left w:val="single" w:sz="4" w:space="0" w:color="000000"/>
              <w:bottom w:val="single" w:sz="4" w:space="0" w:color="000000"/>
              <w:right w:val="single" w:sz="4" w:space="0" w:color="000000"/>
            </w:tcBorders>
          </w:tcPr>
          <w:p w14:paraId="6AAF6959" w14:textId="77777777" w:rsidR="003A153B" w:rsidRDefault="006A64B6">
            <w:pPr>
              <w:pStyle w:val="TableTitle"/>
              <w:widowControl w:val="0"/>
            </w:pPr>
            <w:r>
              <w:t>Usage</w:t>
            </w:r>
          </w:p>
        </w:tc>
      </w:tr>
      <w:tr w:rsidR="003A153B" w14:paraId="77BD8D28" w14:textId="77777777">
        <w:tc>
          <w:tcPr>
            <w:tcW w:w="2169" w:type="dxa"/>
            <w:vMerge w:val="restart"/>
            <w:tcBorders>
              <w:top w:val="single" w:sz="4" w:space="0" w:color="000000"/>
              <w:left w:val="single" w:sz="4" w:space="0" w:color="000000"/>
              <w:bottom w:val="single" w:sz="4" w:space="0" w:color="000000"/>
              <w:right w:val="single" w:sz="4" w:space="0" w:color="000000"/>
            </w:tcBorders>
          </w:tcPr>
          <w:p w14:paraId="776A4BCD" w14:textId="77777777" w:rsidR="003A153B" w:rsidRDefault="006A64B6">
            <w:pPr>
              <w:pStyle w:val="TableEntry"/>
              <w:widowControl w:val="0"/>
            </w:pPr>
            <w:r>
              <w:t>Patient</w:t>
            </w:r>
          </w:p>
        </w:tc>
        <w:tc>
          <w:tcPr>
            <w:tcW w:w="2217" w:type="dxa"/>
            <w:tcBorders>
              <w:top w:val="single" w:sz="4" w:space="0" w:color="000000"/>
              <w:left w:val="single" w:sz="4" w:space="0" w:color="000000"/>
              <w:bottom w:val="single" w:sz="4" w:space="0" w:color="000000"/>
              <w:right w:val="single" w:sz="4" w:space="0" w:color="000000"/>
            </w:tcBorders>
          </w:tcPr>
          <w:p w14:paraId="43EAEF48" w14:textId="77777777" w:rsidR="003A153B" w:rsidRDefault="006A64B6">
            <w:pPr>
              <w:pStyle w:val="TableEntry"/>
              <w:widowControl w:val="0"/>
            </w:pPr>
            <w:r>
              <w:t>Patient</w:t>
            </w:r>
          </w:p>
        </w:tc>
        <w:tc>
          <w:tcPr>
            <w:tcW w:w="2133" w:type="dxa"/>
            <w:tcBorders>
              <w:top w:val="single" w:sz="4" w:space="0" w:color="000000"/>
              <w:left w:val="single" w:sz="4" w:space="0" w:color="000000"/>
              <w:bottom w:val="single" w:sz="4" w:space="0" w:color="000000"/>
              <w:right w:val="single" w:sz="4" w:space="0" w:color="000000"/>
            </w:tcBorders>
          </w:tcPr>
          <w:p w14:paraId="26EA8815" w14:textId="77777777" w:rsidR="003A153B" w:rsidRDefault="006A64B6">
            <w:pPr>
              <w:pStyle w:val="TableEntry"/>
              <w:widowControl w:val="0"/>
            </w:pPr>
            <w:r>
              <w:t>C.7.1.1</w:t>
            </w:r>
          </w:p>
        </w:tc>
        <w:tc>
          <w:tcPr>
            <w:tcW w:w="2830" w:type="dxa"/>
            <w:tcBorders>
              <w:top w:val="single" w:sz="4" w:space="0" w:color="000000"/>
              <w:left w:val="single" w:sz="4" w:space="0" w:color="000000"/>
              <w:bottom w:val="single" w:sz="4" w:space="0" w:color="000000"/>
              <w:right w:val="single" w:sz="4" w:space="0" w:color="000000"/>
            </w:tcBorders>
          </w:tcPr>
          <w:p w14:paraId="0E7348D3" w14:textId="77777777" w:rsidR="003A153B" w:rsidRDefault="006A64B6">
            <w:pPr>
              <w:pStyle w:val="TableEntry"/>
              <w:widowControl w:val="0"/>
            </w:pPr>
            <w:r>
              <w:t>M</w:t>
            </w:r>
          </w:p>
        </w:tc>
      </w:tr>
      <w:tr w:rsidR="003A153B" w14:paraId="165AA3CB" w14:textId="77777777">
        <w:tc>
          <w:tcPr>
            <w:tcW w:w="2169" w:type="dxa"/>
            <w:vMerge/>
            <w:tcBorders>
              <w:top w:val="single" w:sz="4" w:space="0" w:color="000000"/>
              <w:left w:val="single" w:sz="4" w:space="0" w:color="000000"/>
              <w:bottom w:val="single" w:sz="4" w:space="0" w:color="000000"/>
              <w:right w:val="single" w:sz="4" w:space="0" w:color="000000"/>
            </w:tcBorders>
          </w:tcPr>
          <w:p w14:paraId="3DDD34D0"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6A3FDE03" w14:textId="77777777" w:rsidR="003A153B" w:rsidRDefault="006A64B6">
            <w:pPr>
              <w:pStyle w:val="TableEntry"/>
              <w:widowControl w:val="0"/>
            </w:pPr>
            <w:r>
              <w:t>Clinical Trial Subject</w:t>
            </w:r>
          </w:p>
        </w:tc>
        <w:tc>
          <w:tcPr>
            <w:tcW w:w="2133" w:type="dxa"/>
            <w:tcBorders>
              <w:top w:val="single" w:sz="4" w:space="0" w:color="000000"/>
              <w:left w:val="single" w:sz="4" w:space="0" w:color="000000"/>
              <w:bottom w:val="single" w:sz="4" w:space="0" w:color="000000"/>
              <w:right w:val="single" w:sz="4" w:space="0" w:color="000000"/>
            </w:tcBorders>
          </w:tcPr>
          <w:p w14:paraId="2F34F9C0" w14:textId="77777777" w:rsidR="003A153B" w:rsidRDefault="006A64B6">
            <w:pPr>
              <w:pStyle w:val="TableEntry"/>
              <w:widowControl w:val="0"/>
            </w:pPr>
            <w:r>
              <w:t>C.7.1.3</w:t>
            </w:r>
          </w:p>
        </w:tc>
        <w:tc>
          <w:tcPr>
            <w:tcW w:w="2830" w:type="dxa"/>
            <w:tcBorders>
              <w:top w:val="single" w:sz="4" w:space="0" w:color="000000"/>
              <w:left w:val="single" w:sz="4" w:space="0" w:color="000000"/>
              <w:bottom w:val="single" w:sz="4" w:space="0" w:color="000000"/>
              <w:right w:val="single" w:sz="4" w:space="0" w:color="000000"/>
            </w:tcBorders>
          </w:tcPr>
          <w:p w14:paraId="1E5DFA5E" w14:textId="77777777" w:rsidR="003A153B" w:rsidRDefault="006A64B6">
            <w:pPr>
              <w:pStyle w:val="TableEntry"/>
              <w:widowControl w:val="0"/>
            </w:pPr>
            <w:r>
              <w:t>U</w:t>
            </w:r>
          </w:p>
        </w:tc>
      </w:tr>
      <w:tr w:rsidR="003A153B" w14:paraId="53D4E4CD" w14:textId="77777777">
        <w:tc>
          <w:tcPr>
            <w:tcW w:w="2169" w:type="dxa"/>
            <w:vMerge w:val="restart"/>
            <w:tcBorders>
              <w:top w:val="single" w:sz="4" w:space="0" w:color="000000"/>
              <w:left w:val="single" w:sz="4" w:space="0" w:color="000000"/>
              <w:bottom w:val="single" w:sz="4" w:space="0" w:color="000000"/>
              <w:right w:val="single" w:sz="4" w:space="0" w:color="000000"/>
            </w:tcBorders>
          </w:tcPr>
          <w:p w14:paraId="2E4A6CB4" w14:textId="77777777" w:rsidR="003A153B" w:rsidRDefault="006A64B6">
            <w:pPr>
              <w:pStyle w:val="TableEntry"/>
              <w:widowControl w:val="0"/>
            </w:pPr>
            <w:r>
              <w:t>Study</w:t>
            </w:r>
          </w:p>
        </w:tc>
        <w:tc>
          <w:tcPr>
            <w:tcW w:w="2217" w:type="dxa"/>
            <w:tcBorders>
              <w:top w:val="single" w:sz="4" w:space="0" w:color="000000"/>
              <w:left w:val="single" w:sz="4" w:space="0" w:color="000000"/>
              <w:bottom w:val="single" w:sz="4" w:space="0" w:color="000000"/>
              <w:right w:val="single" w:sz="4" w:space="0" w:color="000000"/>
            </w:tcBorders>
          </w:tcPr>
          <w:p w14:paraId="7838F394" w14:textId="77777777" w:rsidR="003A153B" w:rsidRDefault="006A64B6">
            <w:pPr>
              <w:pStyle w:val="TableEntry"/>
              <w:widowControl w:val="0"/>
            </w:pPr>
            <w:r>
              <w:t>General Study</w:t>
            </w:r>
          </w:p>
        </w:tc>
        <w:tc>
          <w:tcPr>
            <w:tcW w:w="2133" w:type="dxa"/>
            <w:tcBorders>
              <w:top w:val="single" w:sz="4" w:space="0" w:color="000000"/>
              <w:left w:val="single" w:sz="4" w:space="0" w:color="000000"/>
              <w:bottom w:val="single" w:sz="4" w:space="0" w:color="000000"/>
              <w:right w:val="single" w:sz="4" w:space="0" w:color="000000"/>
            </w:tcBorders>
          </w:tcPr>
          <w:p w14:paraId="3BE56BD4" w14:textId="77777777" w:rsidR="003A153B" w:rsidRDefault="006A64B6">
            <w:pPr>
              <w:pStyle w:val="TableEntry"/>
              <w:widowControl w:val="0"/>
            </w:pPr>
            <w:r>
              <w:t>C.7.2.1</w:t>
            </w:r>
          </w:p>
        </w:tc>
        <w:tc>
          <w:tcPr>
            <w:tcW w:w="2830" w:type="dxa"/>
            <w:tcBorders>
              <w:top w:val="single" w:sz="4" w:space="0" w:color="000000"/>
              <w:left w:val="single" w:sz="4" w:space="0" w:color="000000"/>
              <w:bottom w:val="single" w:sz="4" w:space="0" w:color="000000"/>
              <w:right w:val="single" w:sz="4" w:space="0" w:color="000000"/>
            </w:tcBorders>
          </w:tcPr>
          <w:p w14:paraId="6B666F9E" w14:textId="77777777" w:rsidR="003A153B" w:rsidRDefault="006A64B6">
            <w:pPr>
              <w:pStyle w:val="TableEntry"/>
              <w:widowControl w:val="0"/>
            </w:pPr>
            <w:r>
              <w:t>M</w:t>
            </w:r>
          </w:p>
        </w:tc>
      </w:tr>
      <w:tr w:rsidR="003A153B" w14:paraId="7C77A548" w14:textId="77777777">
        <w:tc>
          <w:tcPr>
            <w:tcW w:w="2169" w:type="dxa"/>
            <w:vMerge/>
            <w:tcBorders>
              <w:top w:val="single" w:sz="4" w:space="0" w:color="000000"/>
              <w:left w:val="single" w:sz="4" w:space="0" w:color="000000"/>
              <w:bottom w:val="single" w:sz="4" w:space="0" w:color="000000"/>
              <w:right w:val="single" w:sz="4" w:space="0" w:color="000000"/>
            </w:tcBorders>
          </w:tcPr>
          <w:p w14:paraId="295A7599"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0E5E425B" w14:textId="77777777" w:rsidR="003A153B" w:rsidRDefault="006A64B6">
            <w:pPr>
              <w:pStyle w:val="TableEntry"/>
              <w:widowControl w:val="0"/>
            </w:pPr>
            <w:r>
              <w:t>Patient Study</w:t>
            </w:r>
          </w:p>
        </w:tc>
        <w:tc>
          <w:tcPr>
            <w:tcW w:w="2133" w:type="dxa"/>
            <w:tcBorders>
              <w:top w:val="single" w:sz="4" w:space="0" w:color="000000"/>
              <w:left w:val="single" w:sz="4" w:space="0" w:color="000000"/>
              <w:bottom w:val="single" w:sz="4" w:space="0" w:color="000000"/>
              <w:right w:val="single" w:sz="4" w:space="0" w:color="000000"/>
            </w:tcBorders>
          </w:tcPr>
          <w:p w14:paraId="51245362" w14:textId="77777777" w:rsidR="003A153B" w:rsidRDefault="006A64B6">
            <w:pPr>
              <w:pStyle w:val="TableEntry"/>
              <w:widowControl w:val="0"/>
            </w:pPr>
            <w:r>
              <w:t>C.7.2.2</w:t>
            </w:r>
          </w:p>
        </w:tc>
        <w:tc>
          <w:tcPr>
            <w:tcW w:w="2830" w:type="dxa"/>
            <w:tcBorders>
              <w:top w:val="single" w:sz="4" w:space="0" w:color="000000"/>
              <w:left w:val="single" w:sz="4" w:space="0" w:color="000000"/>
              <w:bottom w:val="single" w:sz="4" w:space="0" w:color="000000"/>
              <w:right w:val="single" w:sz="4" w:space="0" w:color="000000"/>
            </w:tcBorders>
          </w:tcPr>
          <w:p w14:paraId="799FA486" w14:textId="77777777" w:rsidR="003A153B" w:rsidRDefault="006A64B6">
            <w:pPr>
              <w:pStyle w:val="TableEntry"/>
              <w:widowControl w:val="0"/>
            </w:pPr>
            <w:r>
              <w:t>U</w:t>
            </w:r>
          </w:p>
        </w:tc>
      </w:tr>
      <w:tr w:rsidR="003A153B" w14:paraId="1A85E24C" w14:textId="77777777">
        <w:tc>
          <w:tcPr>
            <w:tcW w:w="2169" w:type="dxa"/>
            <w:vMerge/>
            <w:tcBorders>
              <w:top w:val="single" w:sz="4" w:space="0" w:color="000000"/>
              <w:left w:val="single" w:sz="4" w:space="0" w:color="000000"/>
              <w:bottom w:val="single" w:sz="4" w:space="0" w:color="000000"/>
              <w:right w:val="single" w:sz="4" w:space="0" w:color="000000"/>
            </w:tcBorders>
          </w:tcPr>
          <w:p w14:paraId="150CBE0F"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24E40584" w14:textId="77777777" w:rsidR="003A153B" w:rsidRDefault="006A64B6">
            <w:pPr>
              <w:pStyle w:val="TableEntry"/>
              <w:widowControl w:val="0"/>
            </w:pPr>
            <w:r>
              <w:t>Clinical Trial Study</w:t>
            </w:r>
          </w:p>
        </w:tc>
        <w:tc>
          <w:tcPr>
            <w:tcW w:w="2133" w:type="dxa"/>
            <w:tcBorders>
              <w:top w:val="single" w:sz="4" w:space="0" w:color="000000"/>
              <w:left w:val="single" w:sz="4" w:space="0" w:color="000000"/>
              <w:bottom w:val="single" w:sz="4" w:space="0" w:color="000000"/>
              <w:right w:val="single" w:sz="4" w:space="0" w:color="000000"/>
            </w:tcBorders>
          </w:tcPr>
          <w:p w14:paraId="5AB4580B" w14:textId="77777777" w:rsidR="003A153B" w:rsidRDefault="006A64B6">
            <w:pPr>
              <w:pStyle w:val="TableEntry"/>
              <w:widowControl w:val="0"/>
            </w:pPr>
            <w:r>
              <w:t>C.7.2.3</w:t>
            </w:r>
          </w:p>
        </w:tc>
        <w:tc>
          <w:tcPr>
            <w:tcW w:w="2830" w:type="dxa"/>
            <w:tcBorders>
              <w:top w:val="single" w:sz="4" w:space="0" w:color="000000"/>
              <w:left w:val="single" w:sz="4" w:space="0" w:color="000000"/>
              <w:bottom w:val="single" w:sz="4" w:space="0" w:color="000000"/>
              <w:right w:val="single" w:sz="4" w:space="0" w:color="000000"/>
            </w:tcBorders>
          </w:tcPr>
          <w:p w14:paraId="53A27596" w14:textId="77777777" w:rsidR="003A153B" w:rsidRDefault="006A64B6">
            <w:pPr>
              <w:pStyle w:val="TableEntry"/>
              <w:widowControl w:val="0"/>
            </w:pPr>
            <w:r>
              <w:t>U</w:t>
            </w:r>
          </w:p>
        </w:tc>
      </w:tr>
      <w:tr w:rsidR="003A153B" w14:paraId="35CE1783" w14:textId="77777777">
        <w:tc>
          <w:tcPr>
            <w:tcW w:w="2169" w:type="dxa"/>
            <w:vMerge w:val="restart"/>
            <w:tcBorders>
              <w:top w:val="single" w:sz="4" w:space="0" w:color="000000"/>
              <w:left w:val="single" w:sz="4" w:space="0" w:color="000000"/>
              <w:bottom w:val="single" w:sz="4" w:space="0" w:color="000000"/>
              <w:right w:val="single" w:sz="4" w:space="0" w:color="000000"/>
            </w:tcBorders>
          </w:tcPr>
          <w:p w14:paraId="1D47392E" w14:textId="77777777" w:rsidR="003A153B" w:rsidRDefault="006A64B6">
            <w:pPr>
              <w:pStyle w:val="TableEntry"/>
              <w:widowControl w:val="0"/>
            </w:pPr>
            <w:r>
              <w:t>Series</w:t>
            </w:r>
          </w:p>
        </w:tc>
        <w:tc>
          <w:tcPr>
            <w:tcW w:w="2217" w:type="dxa"/>
            <w:tcBorders>
              <w:top w:val="single" w:sz="4" w:space="0" w:color="000000"/>
              <w:left w:val="single" w:sz="4" w:space="0" w:color="000000"/>
              <w:bottom w:val="single" w:sz="4" w:space="0" w:color="000000"/>
              <w:right w:val="single" w:sz="4" w:space="0" w:color="000000"/>
            </w:tcBorders>
          </w:tcPr>
          <w:p w14:paraId="50695CB2" w14:textId="77777777" w:rsidR="003A153B" w:rsidRDefault="006A64B6">
            <w:pPr>
              <w:pStyle w:val="TableEntry"/>
              <w:widowControl w:val="0"/>
            </w:pPr>
            <w:r>
              <w:t>General Series</w:t>
            </w:r>
          </w:p>
        </w:tc>
        <w:tc>
          <w:tcPr>
            <w:tcW w:w="2133" w:type="dxa"/>
            <w:tcBorders>
              <w:top w:val="single" w:sz="4" w:space="0" w:color="000000"/>
              <w:left w:val="single" w:sz="4" w:space="0" w:color="000000"/>
              <w:bottom w:val="single" w:sz="4" w:space="0" w:color="000000"/>
              <w:right w:val="single" w:sz="4" w:space="0" w:color="000000"/>
            </w:tcBorders>
          </w:tcPr>
          <w:p w14:paraId="75160156" w14:textId="77777777" w:rsidR="003A153B" w:rsidRDefault="006A64B6">
            <w:pPr>
              <w:pStyle w:val="TableEntry"/>
              <w:widowControl w:val="0"/>
            </w:pPr>
            <w:r>
              <w:t>C.7.3.1</w:t>
            </w:r>
          </w:p>
        </w:tc>
        <w:tc>
          <w:tcPr>
            <w:tcW w:w="2830" w:type="dxa"/>
            <w:tcBorders>
              <w:top w:val="single" w:sz="4" w:space="0" w:color="000000"/>
              <w:left w:val="single" w:sz="4" w:space="0" w:color="000000"/>
              <w:bottom w:val="single" w:sz="4" w:space="0" w:color="000000"/>
              <w:right w:val="single" w:sz="4" w:space="0" w:color="000000"/>
            </w:tcBorders>
          </w:tcPr>
          <w:p w14:paraId="683E36ED" w14:textId="77777777" w:rsidR="003A153B" w:rsidRDefault="006A64B6">
            <w:pPr>
              <w:pStyle w:val="TableEntry"/>
              <w:widowControl w:val="0"/>
            </w:pPr>
            <w:r>
              <w:t>M</w:t>
            </w:r>
          </w:p>
        </w:tc>
      </w:tr>
      <w:tr w:rsidR="003A153B" w14:paraId="32329FD7" w14:textId="77777777">
        <w:tc>
          <w:tcPr>
            <w:tcW w:w="2169" w:type="dxa"/>
            <w:vMerge/>
            <w:tcBorders>
              <w:top w:val="single" w:sz="4" w:space="0" w:color="000000"/>
              <w:left w:val="single" w:sz="4" w:space="0" w:color="000000"/>
              <w:bottom w:val="single" w:sz="4" w:space="0" w:color="000000"/>
              <w:right w:val="single" w:sz="4" w:space="0" w:color="000000"/>
            </w:tcBorders>
          </w:tcPr>
          <w:p w14:paraId="3E68C845"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54D7C413" w14:textId="77777777" w:rsidR="003A153B" w:rsidRDefault="006A64B6">
            <w:pPr>
              <w:pStyle w:val="TableEntry"/>
              <w:widowControl w:val="0"/>
            </w:pPr>
            <w:r>
              <w:t>Clinical Trial Series</w:t>
            </w:r>
          </w:p>
        </w:tc>
        <w:tc>
          <w:tcPr>
            <w:tcW w:w="2133" w:type="dxa"/>
            <w:tcBorders>
              <w:top w:val="single" w:sz="4" w:space="0" w:color="000000"/>
              <w:left w:val="single" w:sz="4" w:space="0" w:color="000000"/>
              <w:bottom w:val="single" w:sz="4" w:space="0" w:color="000000"/>
              <w:right w:val="single" w:sz="4" w:space="0" w:color="000000"/>
            </w:tcBorders>
          </w:tcPr>
          <w:p w14:paraId="7489F1E7" w14:textId="77777777" w:rsidR="003A153B" w:rsidRDefault="006A64B6">
            <w:pPr>
              <w:pStyle w:val="TableEntry"/>
              <w:widowControl w:val="0"/>
            </w:pPr>
            <w:r>
              <w:t>C.7.3.2</w:t>
            </w:r>
          </w:p>
        </w:tc>
        <w:tc>
          <w:tcPr>
            <w:tcW w:w="2830" w:type="dxa"/>
            <w:tcBorders>
              <w:top w:val="single" w:sz="4" w:space="0" w:color="000000"/>
              <w:left w:val="single" w:sz="4" w:space="0" w:color="000000"/>
              <w:bottom w:val="single" w:sz="4" w:space="0" w:color="000000"/>
              <w:right w:val="single" w:sz="4" w:space="0" w:color="000000"/>
            </w:tcBorders>
          </w:tcPr>
          <w:p w14:paraId="6B12256C" w14:textId="77777777" w:rsidR="003A153B" w:rsidRDefault="006A64B6">
            <w:pPr>
              <w:pStyle w:val="TableEntry"/>
              <w:widowControl w:val="0"/>
            </w:pPr>
            <w:r>
              <w:t>U</w:t>
            </w:r>
          </w:p>
        </w:tc>
      </w:tr>
      <w:tr w:rsidR="003A153B" w14:paraId="439B7CCF" w14:textId="77777777">
        <w:tc>
          <w:tcPr>
            <w:tcW w:w="2169" w:type="dxa"/>
            <w:vMerge/>
            <w:tcBorders>
              <w:top w:val="single" w:sz="4" w:space="0" w:color="000000"/>
              <w:left w:val="single" w:sz="4" w:space="0" w:color="000000"/>
              <w:bottom w:val="single" w:sz="4" w:space="0" w:color="000000"/>
              <w:right w:val="single" w:sz="4" w:space="0" w:color="000000"/>
            </w:tcBorders>
          </w:tcPr>
          <w:p w14:paraId="5B2ABB78"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1166C58F" w14:textId="77777777" w:rsidR="003A153B" w:rsidRDefault="006A64B6">
            <w:pPr>
              <w:pStyle w:val="TableEntry"/>
              <w:widowControl w:val="0"/>
            </w:pPr>
            <w:r>
              <w:t>Presentation Series</w:t>
            </w:r>
          </w:p>
        </w:tc>
        <w:tc>
          <w:tcPr>
            <w:tcW w:w="2133" w:type="dxa"/>
            <w:tcBorders>
              <w:top w:val="single" w:sz="4" w:space="0" w:color="000000"/>
              <w:left w:val="single" w:sz="4" w:space="0" w:color="000000"/>
              <w:bottom w:val="single" w:sz="4" w:space="0" w:color="000000"/>
              <w:right w:val="single" w:sz="4" w:space="0" w:color="000000"/>
            </w:tcBorders>
          </w:tcPr>
          <w:p w14:paraId="2EB5C60F" w14:textId="77777777" w:rsidR="003A153B" w:rsidRDefault="006A64B6">
            <w:pPr>
              <w:pStyle w:val="TableEntry"/>
              <w:widowControl w:val="0"/>
            </w:pPr>
            <w:r>
              <w:t>C.11.9</w:t>
            </w:r>
          </w:p>
        </w:tc>
        <w:tc>
          <w:tcPr>
            <w:tcW w:w="2830" w:type="dxa"/>
            <w:tcBorders>
              <w:top w:val="single" w:sz="4" w:space="0" w:color="000000"/>
              <w:left w:val="single" w:sz="4" w:space="0" w:color="000000"/>
              <w:bottom w:val="single" w:sz="4" w:space="0" w:color="000000"/>
              <w:right w:val="single" w:sz="4" w:space="0" w:color="000000"/>
            </w:tcBorders>
          </w:tcPr>
          <w:p w14:paraId="0E7BEF64" w14:textId="77777777" w:rsidR="003A153B" w:rsidRDefault="006A64B6">
            <w:pPr>
              <w:pStyle w:val="TableEntry"/>
              <w:widowControl w:val="0"/>
            </w:pPr>
            <w:r>
              <w:t>M</w:t>
            </w:r>
          </w:p>
        </w:tc>
      </w:tr>
      <w:tr w:rsidR="003A153B" w14:paraId="3E726D33" w14:textId="77777777">
        <w:tc>
          <w:tcPr>
            <w:tcW w:w="2169" w:type="dxa"/>
            <w:tcBorders>
              <w:top w:val="single" w:sz="4" w:space="0" w:color="000000"/>
              <w:left w:val="single" w:sz="4" w:space="0" w:color="000000"/>
              <w:bottom w:val="single" w:sz="4" w:space="0" w:color="000000"/>
              <w:right w:val="single" w:sz="4" w:space="0" w:color="000000"/>
            </w:tcBorders>
          </w:tcPr>
          <w:p w14:paraId="3F0FF4DB" w14:textId="77777777" w:rsidR="003A153B" w:rsidRDefault="006A64B6">
            <w:pPr>
              <w:pStyle w:val="TableEntry"/>
              <w:widowControl w:val="0"/>
            </w:pPr>
            <w:r>
              <w:t>Frame of Reference</w:t>
            </w:r>
          </w:p>
        </w:tc>
        <w:tc>
          <w:tcPr>
            <w:tcW w:w="2217" w:type="dxa"/>
            <w:tcBorders>
              <w:top w:val="single" w:sz="4" w:space="0" w:color="000000"/>
              <w:left w:val="single" w:sz="4" w:space="0" w:color="000000"/>
              <w:bottom w:val="single" w:sz="4" w:space="0" w:color="000000"/>
              <w:right w:val="single" w:sz="4" w:space="0" w:color="000000"/>
            </w:tcBorders>
          </w:tcPr>
          <w:p w14:paraId="62313F5C" w14:textId="77777777" w:rsidR="003A153B" w:rsidRDefault="006A64B6">
            <w:pPr>
              <w:pStyle w:val="TableEntry"/>
              <w:widowControl w:val="0"/>
            </w:pPr>
            <w:r>
              <w:t>Synchronization</w:t>
            </w:r>
          </w:p>
        </w:tc>
        <w:tc>
          <w:tcPr>
            <w:tcW w:w="2133" w:type="dxa"/>
            <w:tcBorders>
              <w:top w:val="single" w:sz="4" w:space="0" w:color="000000"/>
              <w:left w:val="single" w:sz="4" w:space="0" w:color="000000"/>
              <w:bottom w:val="single" w:sz="4" w:space="0" w:color="000000"/>
              <w:right w:val="single" w:sz="4" w:space="0" w:color="000000"/>
            </w:tcBorders>
          </w:tcPr>
          <w:p w14:paraId="1658A968" w14:textId="77777777" w:rsidR="003A153B" w:rsidRDefault="006A64B6">
            <w:pPr>
              <w:pStyle w:val="TableEntry"/>
              <w:widowControl w:val="0"/>
            </w:pPr>
            <w:r>
              <w:t>C.7.4.2</w:t>
            </w:r>
          </w:p>
        </w:tc>
        <w:tc>
          <w:tcPr>
            <w:tcW w:w="2830" w:type="dxa"/>
            <w:tcBorders>
              <w:top w:val="single" w:sz="4" w:space="0" w:color="000000"/>
              <w:left w:val="single" w:sz="4" w:space="0" w:color="000000"/>
              <w:bottom w:val="single" w:sz="4" w:space="0" w:color="000000"/>
              <w:right w:val="single" w:sz="4" w:space="0" w:color="000000"/>
            </w:tcBorders>
          </w:tcPr>
          <w:p w14:paraId="6267AD5B" w14:textId="77777777" w:rsidR="003A153B" w:rsidRDefault="006A64B6">
            <w:pPr>
              <w:pStyle w:val="TableEntry"/>
              <w:widowControl w:val="0"/>
            </w:pPr>
            <w:r>
              <w:t>C – Required if time synchronization was applied.</w:t>
            </w:r>
          </w:p>
        </w:tc>
      </w:tr>
      <w:tr w:rsidR="003A153B" w14:paraId="60D9AAFC" w14:textId="77777777">
        <w:tc>
          <w:tcPr>
            <w:tcW w:w="2169" w:type="dxa"/>
            <w:vMerge w:val="restart"/>
            <w:tcBorders>
              <w:top w:val="single" w:sz="4" w:space="0" w:color="000000"/>
              <w:left w:val="single" w:sz="4" w:space="0" w:color="000000"/>
              <w:bottom w:val="single" w:sz="4" w:space="0" w:color="000000"/>
              <w:right w:val="single" w:sz="4" w:space="0" w:color="000000"/>
            </w:tcBorders>
          </w:tcPr>
          <w:p w14:paraId="46D42202" w14:textId="77777777" w:rsidR="003A153B" w:rsidRDefault="006A64B6">
            <w:pPr>
              <w:pStyle w:val="TableEntry"/>
              <w:widowControl w:val="0"/>
            </w:pPr>
            <w:r>
              <w:t>Equipment</w:t>
            </w:r>
          </w:p>
        </w:tc>
        <w:tc>
          <w:tcPr>
            <w:tcW w:w="2217" w:type="dxa"/>
            <w:tcBorders>
              <w:top w:val="single" w:sz="4" w:space="0" w:color="000000"/>
              <w:left w:val="single" w:sz="4" w:space="0" w:color="000000"/>
              <w:bottom w:val="single" w:sz="4" w:space="0" w:color="000000"/>
              <w:right w:val="single" w:sz="4" w:space="0" w:color="000000"/>
            </w:tcBorders>
          </w:tcPr>
          <w:p w14:paraId="53297075" w14:textId="77777777" w:rsidR="003A153B" w:rsidRDefault="006A64B6">
            <w:pPr>
              <w:pStyle w:val="TableEntry"/>
              <w:widowControl w:val="0"/>
            </w:pPr>
            <w:r>
              <w:t>General Equipment</w:t>
            </w:r>
          </w:p>
        </w:tc>
        <w:tc>
          <w:tcPr>
            <w:tcW w:w="2133" w:type="dxa"/>
            <w:tcBorders>
              <w:top w:val="single" w:sz="4" w:space="0" w:color="000000"/>
              <w:left w:val="single" w:sz="4" w:space="0" w:color="000000"/>
              <w:bottom w:val="single" w:sz="4" w:space="0" w:color="000000"/>
              <w:right w:val="single" w:sz="4" w:space="0" w:color="000000"/>
            </w:tcBorders>
          </w:tcPr>
          <w:p w14:paraId="77CC0826" w14:textId="77777777" w:rsidR="003A153B" w:rsidRDefault="006A64B6">
            <w:pPr>
              <w:pStyle w:val="TableEntry"/>
              <w:widowControl w:val="0"/>
            </w:pPr>
            <w:r>
              <w:t>C.7.5.1</w:t>
            </w:r>
          </w:p>
        </w:tc>
        <w:tc>
          <w:tcPr>
            <w:tcW w:w="2830" w:type="dxa"/>
            <w:tcBorders>
              <w:top w:val="single" w:sz="4" w:space="0" w:color="000000"/>
              <w:left w:val="single" w:sz="4" w:space="0" w:color="000000"/>
              <w:bottom w:val="single" w:sz="4" w:space="0" w:color="000000"/>
              <w:right w:val="single" w:sz="4" w:space="0" w:color="000000"/>
            </w:tcBorders>
          </w:tcPr>
          <w:p w14:paraId="69619D3A" w14:textId="77777777" w:rsidR="003A153B" w:rsidRDefault="006A64B6">
            <w:pPr>
              <w:pStyle w:val="TableEntry"/>
              <w:widowControl w:val="0"/>
            </w:pPr>
            <w:r>
              <w:t>M</w:t>
            </w:r>
          </w:p>
        </w:tc>
      </w:tr>
      <w:tr w:rsidR="003A153B" w14:paraId="1BCF7EE6" w14:textId="77777777">
        <w:tc>
          <w:tcPr>
            <w:tcW w:w="2169" w:type="dxa"/>
            <w:vMerge/>
            <w:tcBorders>
              <w:top w:val="single" w:sz="4" w:space="0" w:color="000000"/>
              <w:left w:val="single" w:sz="4" w:space="0" w:color="000000"/>
              <w:bottom w:val="single" w:sz="4" w:space="0" w:color="000000"/>
              <w:right w:val="single" w:sz="4" w:space="0" w:color="000000"/>
            </w:tcBorders>
          </w:tcPr>
          <w:p w14:paraId="19817B7D"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176B1A24" w14:textId="77777777" w:rsidR="003A153B" w:rsidRDefault="006A64B6">
            <w:pPr>
              <w:pStyle w:val="TableEntry"/>
              <w:widowControl w:val="0"/>
            </w:pPr>
            <w:r>
              <w:t>Enhanced General Equipment</w:t>
            </w:r>
          </w:p>
        </w:tc>
        <w:tc>
          <w:tcPr>
            <w:tcW w:w="2133" w:type="dxa"/>
            <w:tcBorders>
              <w:top w:val="single" w:sz="4" w:space="0" w:color="000000"/>
              <w:left w:val="single" w:sz="4" w:space="0" w:color="000000"/>
              <w:bottom w:val="single" w:sz="4" w:space="0" w:color="000000"/>
              <w:right w:val="single" w:sz="4" w:space="0" w:color="000000"/>
            </w:tcBorders>
          </w:tcPr>
          <w:p w14:paraId="02D6A59B" w14:textId="77777777" w:rsidR="003A153B" w:rsidRDefault="006A64B6">
            <w:pPr>
              <w:pStyle w:val="TableEntry"/>
              <w:widowControl w:val="0"/>
            </w:pPr>
            <w:r>
              <w:t>C.7.5.2</w:t>
            </w:r>
          </w:p>
        </w:tc>
        <w:tc>
          <w:tcPr>
            <w:tcW w:w="2830" w:type="dxa"/>
            <w:tcBorders>
              <w:top w:val="single" w:sz="4" w:space="0" w:color="000000"/>
              <w:left w:val="single" w:sz="4" w:space="0" w:color="000000"/>
              <w:bottom w:val="single" w:sz="4" w:space="0" w:color="000000"/>
              <w:right w:val="single" w:sz="4" w:space="0" w:color="000000"/>
            </w:tcBorders>
          </w:tcPr>
          <w:p w14:paraId="7F9BEC91" w14:textId="77777777" w:rsidR="003A153B" w:rsidRDefault="006A64B6">
            <w:pPr>
              <w:pStyle w:val="TableEntry"/>
              <w:widowControl w:val="0"/>
            </w:pPr>
            <w:r>
              <w:t>M</w:t>
            </w:r>
          </w:p>
        </w:tc>
      </w:tr>
      <w:tr w:rsidR="003A153B" w14:paraId="3FEE7336" w14:textId="77777777">
        <w:tc>
          <w:tcPr>
            <w:tcW w:w="2169" w:type="dxa"/>
            <w:vMerge w:val="restart"/>
            <w:tcBorders>
              <w:top w:val="single" w:sz="4" w:space="0" w:color="000000"/>
              <w:left w:val="single" w:sz="4" w:space="0" w:color="000000"/>
              <w:bottom w:val="single" w:sz="4" w:space="0" w:color="000000"/>
              <w:right w:val="single" w:sz="4" w:space="0" w:color="000000"/>
            </w:tcBorders>
          </w:tcPr>
          <w:p w14:paraId="024410A7" w14:textId="77777777" w:rsidR="003A153B" w:rsidRDefault="006A64B6">
            <w:pPr>
              <w:pStyle w:val="TableEntry"/>
              <w:widowControl w:val="0"/>
              <w:rPr>
                <w:lang w:val="de-DE"/>
              </w:rPr>
            </w:pPr>
            <w:r>
              <w:t xml:space="preserve">Waveform Presentation </w:t>
            </w:r>
            <w:r>
              <w:rPr>
                <w:lang w:val="de-DE"/>
              </w:rPr>
              <w:t>State</w:t>
            </w:r>
          </w:p>
          <w:p w14:paraId="083F9B02" w14:textId="77777777" w:rsidR="003A153B" w:rsidRDefault="003A153B">
            <w:pPr>
              <w:pStyle w:val="TableEntry"/>
              <w:widowControl w:val="0"/>
            </w:pPr>
          </w:p>
        </w:tc>
        <w:tc>
          <w:tcPr>
            <w:tcW w:w="2217" w:type="dxa"/>
            <w:tcBorders>
              <w:top w:val="single" w:sz="4" w:space="0" w:color="000000"/>
              <w:left w:val="single" w:sz="4" w:space="0" w:color="000000"/>
              <w:bottom w:val="single" w:sz="4" w:space="0" w:color="000000"/>
              <w:right w:val="single" w:sz="4" w:space="0" w:color="000000"/>
            </w:tcBorders>
          </w:tcPr>
          <w:p w14:paraId="0B2A4205" w14:textId="77777777" w:rsidR="003A153B" w:rsidRDefault="006A64B6">
            <w:pPr>
              <w:pStyle w:val="TableEntry"/>
              <w:widowControl w:val="0"/>
            </w:pPr>
            <w:r>
              <w:t>Presentation State Identification</w:t>
            </w:r>
          </w:p>
        </w:tc>
        <w:tc>
          <w:tcPr>
            <w:tcW w:w="2133" w:type="dxa"/>
            <w:tcBorders>
              <w:top w:val="single" w:sz="4" w:space="0" w:color="000000"/>
              <w:left w:val="single" w:sz="4" w:space="0" w:color="000000"/>
              <w:bottom w:val="single" w:sz="4" w:space="0" w:color="000000"/>
              <w:right w:val="single" w:sz="4" w:space="0" w:color="000000"/>
            </w:tcBorders>
          </w:tcPr>
          <w:p w14:paraId="6F337D51" w14:textId="77777777" w:rsidR="003A153B" w:rsidRDefault="006A64B6">
            <w:pPr>
              <w:pStyle w:val="TableEntry"/>
              <w:widowControl w:val="0"/>
            </w:pPr>
            <w:r>
              <w:t>C.11.10</w:t>
            </w:r>
          </w:p>
        </w:tc>
        <w:tc>
          <w:tcPr>
            <w:tcW w:w="2830" w:type="dxa"/>
            <w:tcBorders>
              <w:top w:val="single" w:sz="4" w:space="0" w:color="000000"/>
              <w:left w:val="single" w:sz="4" w:space="0" w:color="000000"/>
              <w:bottom w:val="single" w:sz="4" w:space="0" w:color="000000"/>
              <w:right w:val="single" w:sz="4" w:space="0" w:color="000000"/>
            </w:tcBorders>
          </w:tcPr>
          <w:p w14:paraId="255B7043" w14:textId="77777777" w:rsidR="003A153B" w:rsidRDefault="006A64B6">
            <w:pPr>
              <w:pStyle w:val="TableEntry"/>
              <w:widowControl w:val="0"/>
            </w:pPr>
            <w:r>
              <w:t>M</w:t>
            </w:r>
          </w:p>
        </w:tc>
      </w:tr>
      <w:tr w:rsidR="003A153B" w14:paraId="378DECC2" w14:textId="77777777">
        <w:tc>
          <w:tcPr>
            <w:tcW w:w="2169" w:type="dxa"/>
            <w:vMerge/>
            <w:tcBorders>
              <w:top w:val="single" w:sz="4" w:space="0" w:color="000000"/>
              <w:left w:val="single" w:sz="4" w:space="0" w:color="000000"/>
              <w:bottom w:val="single" w:sz="4" w:space="0" w:color="000000"/>
              <w:right w:val="single" w:sz="4" w:space="0" w:color="000000"/>
            </w:tcBorders>
          </w:tcPr>
          <w:p w14:paraId="39C6B349"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16D8DB1A" w14:textId="77777777" w:rsidR="003A153B" w:rsidRDefault="006A64B6">
            <w:pPr>
              <w:pStyle w:val="TableEntry"/>
              <w:widowControl w:val="0"/>
            </w:pPr>
            <w:r>
              <w:t>Waveform Presentation State Relationship</w:t>
            </w:r>
          </w:p>
        </w:tc>
        <w:tc>
          <w:tcPr>
            <w:tcW w:w="2133" w:type="dxa"/>
            <w:tcBorders>
              <w:top w:val="single" w:sz="4" w:space="0" w:color="000000"/>
              <w:left w:val="single" w:sz="4" w:space="0" w:color="000000"/>
              <w:bottom w:val="single" w:sz="4" w:space="0" w:color="000000"/>
              <w:right w:val="single" w:sz="4" w:space="0" w:color="000000"/>
            </w:tcBorders>
          </w:tcPr>
          <w:p w14:paraId="185A3749" w14:textId="77777777" w:rsidR="003A153B" w:rsidRDefault="006A64B6">
            <w:pPr>
              <w:pStyle w:val="TableEntry"/>
              <w:widowControl w:val="0"/>
            </w:pPr>
            <w:proofErr w:type="spellStart"/>
            <w:r>
              <w:t>C.</w:t>
            </w:r>
            <w:proofErr w:type="gramStart"/>
            <w:r>
              <w:t>xx.hh</w:t>
            </w:r>
            <w:proofErr w:type="spellEnd"/>
            <w:proofErr w:type="gramEnd"/>
          </w:p>
        </w:tc>
        <w:tc>
          <w:tcPr>
            <w:tcW w:w="2830" w:type="dxa"/>
            <w:tcBorders>
              <w:top w:val="single" w:sz="4" w:space="0" w:color="000000"/>
              <w:left w:val="single" w:sz="4" w:space="0" w:color="000000"/>
              <w:bottom w:val="single" w:sz="4" w:space="0" w:color="000000"/>
              <w:right w:val="single" w:sz="4" w:space="0" w:color="000000"/>
            </w:tcBorders>
          </w:tcPr>
          <w:p w14:paraId="58079FE5" w14:textId="77777777" w:rsidR="003A153B" w:rsidRDefault="006A64B6">
            <w:pPr>
              <w:pStyle w:val="TableEntry"/>
              <w:widowControl w:val="0"/>
            </w:pPr>
            <w:r>
              <w:t>M</w:t>
            </w:r>
          </w:p>
        </w:tc>
      </w:tr>
      <w:tr w:rsidR="003A153B" w14:paraId="0934C101" w14:textId="77777777">
        <w:tc>
          <w:tcPr>
            <w:tcW w:w="2169" w:type="dxa"/>
            <w:vMerge/>
            <w:tcBorders>
              <w:top w:val="single" w:sz="4" w:space="0" w:color="000000"/>
              <w:left w:val="single" w:sz="4" w:space="0" w:color="000000"/>
              <w:bottom w:val="single" w:sz="4" w:space="0" w:color="000000"/>
              <w:right w:val="single" w:sz="4" w:space="0" w:color="000000"/>
            </w:tcBorders>
          </w:tcPr>
          <w:p w14:paraId="5AC09CC6"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2A4B5104" w14:textId="77777777" w:rsidR="003A153B" w:rsidRDefault="006A64B6">
            <w:pPr>
              <w:pStyle w:val="TableEntry"/>
              <w:widowControl w:val="0"/>
            </w:pPr>
            <w:r>
              <w:t xml:space="preserve">Structured Waveform Annotations </w:t>
            </w:r>
          </w:p>
        </w:tc>
        <w:tc>
          <w:tcPr>
            <w:tcW w:w="2133" w:type="dxa"/>
            <w:tcBorders>
              <w:top w:val="single" w:sz="4" w:space="0" w:color="000000"/>
              <w:left w:val="single" w:sz="4" w:space="0" w:color="000000"/>
              <w:bottom w:val="single" w:sz="4" w:space="0" w:color="000000"/>
              <w:right w:val="single" w:sz="4" w:space="0" w:color="000000"/>
            </w:tcBorders>
          </w:tcPr>
          <w:p w14:paraId="266FCE50" w14:textId="77777777" w:rsidR="003A153B" w:rsidRDefault="006A64B6">
            <w:pPr>
              <w:pStyle w:val="TableEntry"/>
              <w:widowControl w:val="0"/>
            </w:pPr>
            <w:proofErr w:type="spellStart"/>
            <w:r>
              <w:t>C.</w:t>
            </w:r>
            <w:proofErr w:type="gramStart"/>
            <w:r>
              <w:t>xx.aa</w:t>
            </w:r>
            <w:proofErr w:type="spellEnd"/>
            <w:proofErr w:type="gramEnd"/>
          </w:p>
        </w:tc>
        <w:tc>
          <w:tcPr>
            <w:tcW w:w="2830" w:type="dxa"/>
            <w:tcBorders>
              <w:top w:val="single" w:sz="4" w:space="0" w:color="000000"/>
              <w:left w:val="single" w:sz="4" w:space="0" w:color="000000"/>
              <w:bottom w:val="single" w:sz="4" w:space="0" w:color="000000"/>
              <w:right w:val="single" w:sz="4" w:space="0" w:color="000000"/>
            </w:tcBorders>
          </w:tcPr>
          <w:p w14:paraId="2A4A8DF5" w14:textId="77777777" w:rsidR="003A153B" w:rsidRDefault="006A64B6">
            <w:pPr>
              <w:pStyle w:val="TableEntry"/>
              <w:widowControl w:val="0"/>
            </w:pPr>
            <w:r>
              <w:t xml:space="preserve">U </w:t>
            </w:r>
          </w:p>
        </w:tc>
      </w:tr>
      <w:tr w:rsidR="003A153B" w14:paraId="51229B03" w14:textId="77777777">
        <w:tc>
          <w:tcPr>
            <w:tcW w:w="2169" w:type="dxa"/>
            <w:vMerge/>
            <w:tcBorders>
              <w:top w:val="single" w:sz="4" w:space="0" w:color="000000"/>
              <w:left w:val="single" w:sz="4" w:space="0" w:color="000000"/>
              <w:bottom w:val="single" w:sz="4" w:space="0" w:color="000000"/>
              <w:right w:val="single" w:sz="4" w:space="0" w:color="000000"/>
            </w:tcBorders>
          </w:tcPr>
          <w:p w14:paraId="47DD0467"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04FEB060" w14:textId="77777777" w:rsidR="003A153B" w:rsidRDefault="006A64B6">
            <w:pPr>
              <w:pStyle w:val="TableEntry"/>
              <w:widowControl w:val="0"/>
            </w:pPr>
            <w:r>
              <w:t xml:space="preserve">Simple Waveform </w:t>
            </w:r>
            <w:r>
              <w:lastRenderedPageBreak/>
              <w:t xml:space="preserve">Annotations </w:t>
            </w:r>
          </w:p>
        </w:tc>
        <w:tc>
          <w:tcPr>
            <w:tcW w:w="2133" w:type="dxa"/>
            <w:tcBorders>
              <w:top w:val="single" w:sz="4" w:space="0" w:color="000000"/>
              <w:left w:val="single" w:sz="4" w:space="0" w:color="000000"/>
              <w:bottom w:val="single" w:sz="4" w:space="0" w:color="000000"/>
              <w:right w:val="single" w:sz="4" w:space="0" w:color="000000"/>
            </w:tcBorders>
          </w:tcPr>
          <w:p w14:paraId="39C0F4E5" w14:textId="77777777" w:rsidR="003A153B" w:rsidRDefault="006A64B6">
            <w:pPr>
              <w:pStyle w:val="TableEntry"/>
              <w:widowControl w:val="0"/>
            </w:pPr>
            <w:r>
              <w:lastRenderedPageBreak/>
              <w:t>C.xx.bb</w:t>
            </w:r>
          </w:p>
        </w:tc>
        <w:tc>
          <w:tcPr>
            <w:tcW w:w="2830" w:type="dxa"/>
            <w:tcBorders>
              <w:top w:val="single" w:sz="4" w:space="0" w:color="000000"/>
              <w:left w:val="single" w:sz="4" w:space="0" w:color="000000"/>
              <w:bottom w:val="single" w:sz="4" w:space="0" w:color="000000"/>
              <w:right w:val="single" w:sz="4" w:space="0" w:color="000000"/>
            </w:tcBorders>
          </w:tcPr>
          <w:p w14:paraId="3A7FBA80" w14:textId="77777777" w:rsidR="003A153B" w:rsidRDefault="006A64B6">
            <w:pPr>
              <w:pStyle w:val="TableEntry"/>
              <w:widowControl w:val="0"/>
            </w:pPr>
            <w:r>
              <w:t>U</w:t>
            </w:r>
          </w:p>
        </w:tc>
      </w:tr>
      <w:tr w:rsidR="003A153B" w14:paraId="6D7715B4" w14:textId="77777777">
        <w:tc>
          <w:tcPr>
            <w:tcW w:w="2169" w:type="dxa"/>
            <w:vMerge/>
            <w:tcBorders>
              <w:top w:val="single" w:sz="4" w:space="0" w:color="000000"/>
              <w:left w:val="single" w:sz="4" w:space="0" w:color="000000"/>
              <w:bottom w:val="single" w:sz="4" w:space="0" w:color="000000"/>
              <w:right w:val="single" w:sz="4" w:space="0" w:color="000000"/>
            </w:tcBorders>
          </w:tcPr>
          <w:p w14:paraId="37A1AC1D"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5054AF33" w14:textId="77777777" w:rsidR="003A153B" w:rsidRDefault="006A64B6">
            <w:pPr>
              <w:pStyle w:val="TableEntry"/>
              <w:widowControl w:val="0"/>
            </w:pPr>
            <w:r>
              <w:t xml:space="preserve">Displayed Waveform Segments </w:t>
            </w:r>
          </w:p>
        </w:tc>
        <w:tc>
          <w:tcPr>
            <w:tcW w:w="2133" w:type="dxa"/>
            <w:tcBorders>
              <w:top w:val="single" w:sz="4" w:space="0" w:color="000000"/>
              <w:left w:val="single" w:sz="4" w:space="0" w:color="000000"/>
              <w:bottom w:val="single" w:sz="4" w:space="0" w:color="000000"/>
              <w:right w:val="single" w:sz="4" w:space="0" w:color="000000"/>
            </w:tcBorders>
          </w:tcPr>
          <w:p w14:paraId="5BD2091F" w14:textId="77777777" w:rsidR="003A153B" w:rsidRDefault="006A64B6">
            <w:pPr>
              <w:pStyle w:val="TableEntry"/>
              <w:widowControl w:val="0"/>
            </w:pPr>
            <w:r>
              <w:t>C.xx.cc</w:t>
            </w:r>
          </w:p>
        </w:tc>
        <w:tc>
          <w:tcPr>
            <w:tcW w:w="2830" w:type="dxa"/>
            <w:tcBorders>
              <w:top w:val="single" w:sz="4" w:space="0" w:color="000000"/>
              <w:left w:val="single" w:sz="4" w:space="0" w:color="000000"/>
              <w:bottom w:val="single" w:sz="4" w:space="0" w:color="000000"/>
              <w:right w:val="single" w:sz="4" w:space="0" w:color="000000"/>
            </w:tcBorders>
          </w:tcPr>
          <w:p w14:paraId="23B4E30C" w14:textId="77777777" w:rsidR="003A153B" w:rsidRDefault="006A64B6">
            <w:pPr>
              <w:pStyle w:val="TableEntry"/>
              <w:widowControl w:val="0"/>
            </w:pPr>
            <w:r>
              <w:t>U</w:t>
            </w:r>
          </w:p>
        </w:tc>
      </w:tr>
      <w:tr w:rsidR="003A153B" w14:paraId="4960C54D" w14:textId="77777777">
        <w:tc>
          <w:tcPr>
            <w:tcW w:w="2169" w:type="dxa"/>
            <w:vMerge/>
            <w:tcBorders>
              <w:top w:val="single" w:sz="4" w:space="0" w:color="000000"/>
              <w:left w:val="single" w:sz="4" w:space="0" w:color="000000"/>
              <w:bottom w:val="single" w:sz="4" w:space="0" w:color="000000"/>
              <w:right w:val="single" w:sz="4" w:space="0" w:color="000000"/>
            </w:tcBorders>
          </w:tcPr>
          <w:p w14:paraId="0C888C23"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6D74C3FF" w14:textId="77777777" w:rsidR="003A153B" w:rsidRDefault="006A64B6">
            <w:pPr>
              <w:pStyle w:val="TableEntry"/>
              <w:widowControl w:val="0"/>
            </w:pPr>
            <w:r>
              <w:t>Montage Activation</w:t>
            </w:r>
          </w:p>
        </w:tc>
        <w:tc>
          <w:tcPr>
            <w:tcW w:w="2133" w:type="dxa"/>
            <w:tcBorders>
              <w:top w:val="single" w:sz="4" w:space="0" w:color="000000"/>
              <w:left w:val="single" w:sz="4" w:space="0" w:color="000000"/>
              <w:bottom w:val="single" w:sz="4" w:space="0" w:color="000000"/>
              <w:right w:val="single" w:sz="4" w:space="0" w:color="000000"/>
            </w:tcBorders>
          </w:tcPr>
          <w:p w14:paraId="33901110" w14:textId="77777777" w:rsidR="003A153B" w:rsidRDefault="006A64B6">
            <w:pPr>
              <w:pStyle w:val="TableEntry"/>
              <w:widowControl w:val="0"/>
            </w:pPr>
            <w:r>
              <w:t>C.xx.dd</w:t>
            </w:r>
          </w:p>
        </w:tc>
        <w:tc>
          <w:tcPr>
            <w:tcW w:w="2830" w:type="dxa"/>
            <w:tcBorders>
              <w:top w:val="single" w:sz="4" w:space="0" w:color="000000"/>
              <w:left w:val="single" w:sz="4" w:space="0" w:color="000000"/>
              <w:bottom w:val="single" w:sz="4" w:space="0" w:color="000000"/>
              <w:right w:val="single" w:sz="4" w:space="0" w:color="000000"/>
            </w:tcBorders>
          </w:tcPr>
          <w:p w14:paraId="38EB5D5E" w14:textId="77777777" w:rsidR="003A153B" w:rsidRDefault="006A64B6">
            <w:pPr>
              <w:pStyle w:val="TableEntry"/>
              <w:widowControl w:val="0"/>
            </w:pPr>
            <w:r>
              <w:t xml:space="preserve">M </w:t>
            </w:r>
          </w:p>
        </w:tc>
      </w:tr>
      <w:tr w:rsidR="003A153B" w14:paraId="6DC9D3CB" w14:textId="77777777">
        <w:tc>
          <w:tcPr>
            <w:tcW w:w="2169" w:type="dxa"/>
            <w:vMerge/>
            <w:tcBorders>
              <w:top w:val="single" w:sz="4" w:space="0" w:color="000000"/>
              <w:left w:val="single" w:sz="4" w:space="0" w:color="000000"/>
              <w:bottom w:val="single" w:sz="4" w:space="0" w:color="000000"/>
              <w:right w:val="single" w:sz="4" w:space="0" w:color="000000"/>
            </w:tcBorders>
          </w:tcPr>
          <w:p w14:paraId="207DE980"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197394C4" w14:textId="77777777" w:rsidR="003A153B" w:rsidRDefault="006A64B6">
            <w:pPr>
              <w:pStyle w:val="TableEntry"/>
              <w:widowControl w:val="0"/>
            </w:pPr>
            <w:r>
              <w:t>Waveform Presentation Montage</w:t>
            </w:r>
          </w:p>
        </w:tc>
        <w:tc>
          <w:tcPr>
            <w:tcW w:w="2133" w:type="dxa"/>
            <w:tcBorders>
              <w:top w:val="single" w:sz="4" w:space="0" w:color="000000"/>
              <w:left w:val="single" w:sz="4" w:space="0" w:color="000000"/>
              <w:bottom w:val="single" w:sz="4" w:space="0" w:color="000000"/>
              <w:right w:val="single" w:sz="4" w:space="0" w:color="000000"/>
            </w:tcBorders>
          </w:tcPr>
          <w:p w14:paraId="021EDEB3" w14:textId="77777777" w:rsidR="003A153B" w:rsidRDefault="006A64B6">
            <w:pPr>
              <w:pStyle w:val="TableEntry"/>
              <w:widowControl w:val="0"/>
            </w:pPr>
            <w:r>
              <w:t>C.xx.ee</w:t>
            </w:r>
          </w:p>
        </w:tc>
        <w:tc>
          <w:tcPr>
            <w:tcW w:w="2830" w:type="dxa"/>
            <w:tcBorders>
              <w:top w:val="single" w:sz="4" w:space="0" w:color="000000"/>
              <w:left w:val="single" w:sz="4" w:space="0" w:color="000000"/>
              <w:bottom w:val="single" w:sz="4" w:space="0" w:color="000000"/>
              <w:right w:val="single" w:sz="4" w:space="0" w:color="000000"/>
            </w:tcBorders>
          </w:tcPr>
          <w:p w14:paraId="7552350B" w14:textId="77777777" w:rsidR="003A153B" w:rsidRDefault="006A64B6">
            <w:pPr>
              <w:pStyle w:val="TableEntry"/>
              <w:widowControl w:val="0"/>
            </w:pPr>
            <w:r>
              <w:t>M</w:t>
            </w:r>
          </w:p>
        </w:tc>
      </w:tr>
      <w:tr w:rsidR="003A153B" w14:paraId="0A5A9A33" w14:textId="77777777">
        <w:tc>
          <w:tcPr>
            <w:tcW w:w="2169" w:type="dxa"/>
            <w:vMerge/>
            <w:tcBorders>
              <w:top w:val="single" w:sz="4" w:space="0" w:color="000000"/>
              <w:left w:val="single" w:sz="4" w:space="0" w:color="000000"/>
              <w:bottom w:val="single" w:sz="4" w:space="0" w:color="000000"/>
              <w:right w:val="single" w:sz="4" w:space="0" w:color="000000"/>
            </w:tcBorders>
          </w:tcPr>
          <w:p w14:paraId="72CEF9C5" w14:textId="77777777" w:rsidR="003A153B" w:rsidRDefault="003A153B">
            <w:pPr>
              <w:widowControl w:val="0"/>
            </w:pPr>
          </w:p>
        </w:tc>
        <w:tc>
          <w:tcPr>
            <w:tcW w:w="2217" w:type="dxa"/>
            <w:tcBorders>
              <w:top w:val="single" w:sz="4" w:space="0" w:color="000000"/>
              <w:left w:val="single" w:sz="4" w:space="0" w:color="000000"/>
              <w:bottom w:val="single" w:sz="4" w:space="0" w:color="000000"/>
              <w:right w:val="single" w:sz="4" w:space="0" w:color="000000"/>
            </w:tcBorders>
          </w:tcPr>
          <w:p w14:paraId="0950F17B" w14:textId="77777777" w:rsidR="003A153B" w:rsidRDefault="006A64B6">
            <w:pPr>
              <w:pStyle w:val="TableEntry"/>
              <w:widowControl w:val="0"/>
            </w:pPr>
            <w:r>
              <w:t>SOP Common</w:t>
            </w:r>
          </w:p>
        </w:tc>
        <w:tc>
          <w:tcPr>
            <w:tcW w:w="2133" w:type="dxa"/>
            <w:tcBorders>
              <w:top w:val="single" w:sz="4" w:space="0" w:color="000000"/>
              <w:left w:val="single" w:sz="4" w:space="0" w:color="000000"/>
              <w:bottom w:val="single" w:sz="4" w:space="0" w:color="000000"/>
              <w:right w:val="single" w:sz="4" w:space="0" w:color="000000"/>
            </w:tcBorders>
          </w:tcPr>
          <w:p w14:paraId="014CB95B" w14:textId="77777777" w:rsidR="003A153B" w:rsidRDefault="006A64B6">
            <w:pPr>
              <w:pStyle w:val="TableEntry"/>
              <w:widowControl w:val="0"/>
            </w:pPr>
            <w:r>
              <w:t>C.12.1</w:t>
            </w:r>
          </w:p>
        </w:tc>
        <w:tc>
          <w:tcPr>
            <w:tcW w:w="2830" w:type="dxa"/>
            <w:tcBorders>
              <w:top w:val="single" w:sz="4" w:space="0" w:color="000000"/>
              <w:left w:val="single" w:sz="4" w:space="0" w:color="000000"/>
              <w:bottom w:val="single" w:sz="4" w:space="0" w:color="000000"/>
              <w:right w:val="single" w:sz="4" w:space="0" w:color="000000"/>
            </w:tcBorders>
          </w:tcPr>
          <w:p w14:paraId="776F77FA" w14:textId="77777777" w:rsidR="003A153B" w:rsidRDefault="006A64B6">
            <w:pPr>
              <w:pStyle w:val="TableEntry"/>
              <w:widowControl w:val="0"/>
            </w:pPr>
            <w:r>
              <w:t>M</w:t>
            </w:r>
          </w:p>
        </w:tc>
      </w:tr>
    </w:tbl>
    <w:p w14:paraId="50DA5697" w14:textId="77777777" w:rsidR="003A153B" w:rsidRDefault="003A153B"/>
    <w:p w14:paraId="6338C44E" w14:textId="77777777" w:rsidR="003A153B" w:rsidRDefault="003A153B"/>
    <w:p w14:paraId="13CFE24B" w14:textId="77777777" w:rsidR="003A153B" w:rsidRDefault="006A64B6">
      <w:pPr>
        <w:pStyle w:val="Instruction"/>
        <w:rPr>
          <w:b w:val="0"/>
        </w:rPr>
      </w:pPr>
      <w:r>
        <w:rPr>
          <w:b w:val="0"/>
        </w:rPr>
        <w:t xml:space="preserve">Adapt Section PS3.3 Section C.10.10.1 by adding an additional note to indicate, that this attribute is also used in context of waveform presentations states. </w:t>
      </w:r>
    </w:p>
    <w:p w14:paraId="292917B0" w14:textId="657BDF95" w:rsidR="003A153B" w:rsidRDefault="006A64B6">
      <w:pPr>
        <w:pStyle w:val="Note"/>
        <w:rPr>
          <w:b/>
          <w:bCs/>
          <w:u w:val="single"/>
        </w:rPr>
      </w:pPr>
      <w:r>
        <w:rPr>
          <w:b/>
          <w:bCs/>
          <w:u w:val="single"/>
        </w:rPr>
        <w:t>Note</w:t>
      </w:r>
    </w:p>
    <w:p w14:paraId="287E7682" w14:textId="77777777" w:rsidR="003A153B" w:rsidRDefault="006A64B6">
      <w:pPr>
        <w:pStyle w:val="Note"/>
        <w:rPr>
          <w:b/>
          <w:bCs/>
          <w:u w:val="single"/>
        </w:rPr>
      </w:pPr>
      <w:r>
        <w:rPr>
          <w:b/>
          <w:bCs/>
          <w:u w:val="single"/>
        </w:rPr>
        <w:t>This attribute is also used in context of Waveform Presentation States to express the relationship of a presentation property to selected waveform channels.</w:t>
      </w:r>
    </w:p>
    <w:p w14:paraId="16951C37" w14:textId="77777777" w:rsidR="003A153B" w:rsidRDefault="003A153B"/>
    <w:p w14:paraId="71682C4A" w14:textId="77777777" w:rsidR="003A153B" w:rsidRDefault="006A64B6">
      <w:pPr>
        <w:pStyle w:val="Instruction"/>
        <w:rPr>
          <w:b w:val="0"/>
        </w:rPr>
      </w:pPr>
      <w:r>
        <w:rPr>
          <w:b w:val="0"/>
        </w:rPr>
        <w:t xml:space="preserve">Adapt Section PS3.3 Section C.11.9 by changing the note to reflect, that a PR could not only apply to images. </w:t>
      </w:r>
    </w:p>
    <w:p w14:paraId="44780992" w14:textId="0B1B3BBF" w:rsidR="003A153B" w:rsidRDefault="006A64B6">
      <w:pPr>
        <w:pStyle w:val="Note"/>
      </w:pPr>
      <w:r>
        <w:t>Note</w:t>
      </w:r>
    </w:p>
    <w:p w14:paraId="4C13F517" w14:textId="7445AD26" w:rsidR="003A153B" w:rsidRDefault="006A64B6">
      <w:pPr>
        <w:pStyle w:val="Note"/>
      </w:pPr>
      <w:r>
        <w:t xml:space="preserve">This implies that presentation states will be in different Series from the </w:t>
      </w:r>
      <w:r>
        <w:rPr>
          <w:b/>
          <w:strike/>
        </w:rPr>
        <w:t>images</w:t>
      </w:r>
      <w:r>
        <w:t xml:space="preserve"> </w:t>
      </w:r>
      <w:r>
        <w:rPr>
          <w:b/>
          <w:u w:val="single"/>
        </w:rPr>
        <w:t>instances</w:t>
      </w:r>
      <w:r>
        <w:t xml:space="preserve"> to which they apply, which will have different values for Modality.</w:t>
      </w:r>
    </w:p>
    <w:p w14:paraId="34AE3F09" w14:textId="77777777" w:rsidR="003A153B" w:rsidRDefault="003A153B"/>
    <w:p w14:paraId="1BB50148" w14:textId="77777777" w:rsidR="003A153B" w:rsidRDefault="006A64B6">
      <w:pPr>
        <w:pStyle w:val="Instruction"/>
        <w:rPr>
          <w:b w:val="0"/>
        </w:rPr>
      </w:pPr>
      <w:r>
        <w:rPr>
          <w:b w:val="0"/>
        </w:rPr>
        <w:t xml:space="preserve">Add the following new content to PS3.3 Section </w:t>
      </w:r>
      <w:proofErr w:type="spellStart"/>
      <w:r>
        <w:rPr>
          <w:b w:val="0"/>
        </w:rPr>
        <w:t>C.xx</w:t>
      </w:r>
      <w:proofErr w:type="spellEnd"/>
      <w:r>
        <w:rPr>
          <w:b w:val="0"/>
        </w:rPr>
        <w:t xml:space="preserve"> </w:t>
      </w:r>
    </w:p>
    <w:p w14:paraId="09FEE5CD" w14:textId="77777777" w:rsidR="003A153B" w:rsidRDefault="006A64B6">
      <w:pPr>
        <w:pStyle w:val="berschrift2"/>
      </w:pPr>
      <w:bookmarkStart w:id="91" w:name="_Toc155370451"/>
      <w:bookmarkStart w:id="92" w:name="_Toc155983241"/>
      <w:bookmarkStart w:id="93" w:name="_Toc167980550"/>
      <w:proofErr w:type="spellStart"/>
      <w:r>
        <w:t>C.xx</w:t>
      </w:r>
      <w:proofErr w:type="spellEnd"/>
      <w:r>
        <w:t xml:space="preserve"> Waveform Presentation State Modules</w:t>
      </w:r>
      <w:bookmarkEnd w:id="91"/>
      <w:bookmarkEnd w:id="92"/>
      <w:bookmarkEnd w:id="93"/>
    </w:p>
    <w:p w14:paraId="12C29742" w14:textId="77777777" w:rsidR="003A153B" w:rsidRDefault="006A64B6">
      <w:pPr>
        <w:pStyle w:val="berschrift2"/>
      </w:pPr>
      <w:bookmarkStart w:id="94" w:name="_Toc130549101"/>
      <w:bookmarkStart w:id="95" w:name="_Toc155370452"/>
      <w:bookmarkStart w:id="96" w:name="_Toc155983242"/>
      <w:bookmarkStart w:id="97" w:name="_Toc167980551"/>
      <w:proofErr w:type="spellStart"/>
      <w:r>
        <w:t>C.</w:t>
      </w:r>
      <w:proofErr w:type="gramStart"/>
      <w:r>
        <w:t>xx.hh</w:t>
      </w:r>
      <w:proofErr w:type="spellEnd"/>
      <w:proofErr w:type="gramEnd"/>
      <w:r>
        <w:t xml:space="preserve"> Waveform Presentation State Relationship Module</w:t>
      </w:r>
      <w:bookmarkEnd w:id="94"/>
      <w:bookmarkEnd w:id="95"/>
      <w:bookmarkEnd w:id="96"/>
      <w:bookmarkEnd w:id="97"/>
    </w:p>
    <w:p w14:paraId="4E3171C7" w14:textId="77777777" w:rsidR="003A153B" w:rsidRDefault="006A64B6">
      <w:pPr>
        <w:pStyle w:val="TableEntry"/>
      </w:pPr>
      <w:r>
        <w:t>Table C.</w:t>
      </w:r>
      <w:proofErr w:type="gramStart"/>
      <w:r>
        <w:t>xx.hh</w:t>
      </w:r>
      <w:proofErr w:type="gramEnd"/>
      <w:r>
        <w:t>-1 specifies the Attributes of the Waveform Presentation State Relationship Module, which describes the waveforms to which a Waveform Presentation State applies.</w:t>
      </w:r>
    </w:p>
    <w:p w14:paraId="59E6BEFA" w14:textId="77777777" w:rsidR="003A153B" w:rsidRDefault="003A153B">
      <w:pPr>
        <w:pStyle w:val="TableEntry"/>
      </w:pPr>
    </w:p>
    <w:p w14:paraId="043954F1" w14:textId="77777777" w:rsidR="003A153B" w:rsidRDefault="006A64B6">
      <w:pPr>
        <w:pStyle w:val="TableLabel"/>
      </w:pPr>
      <w:r>
        <w:t>Table C.</w:t>
      </w:r>
      <w:proofErr w:type="gramStart"/>
      <w:r>
        <w:t>xx.hh</w:t>
      </w:r>
      <w:proofErr w:type="gramEnd"/>
      <w:r>
        <w:t xml:space="preserve">-1. </w:t>
      </w:r>
      <w:bookmarkStart w:id="98" w:name="table_C_11_11_1b"/>
      <w:r>
        <w:t>Waveform Presentation State Relationship Module</w:t>
      </w:r>
      <w:bookmarkEnd w:id="98"/>
    </w:p>
    <w:p w14:paraId="267C460B" w14:textId="77777777" w:rsidR="003A153B" w:rsidRDefault="003A153B">
      <w:pPr>
        <w:spacing w:after="0"/>
        <w:rPr>
          <w:sz w:val="13"/>
        </w:rPr>
      </w:pPr>
    </w:p>
    <w:tbl>
      <w:tblPr>
        <w:tblW w:w="10441" w:type="dxa"/>
        <w:tblInd w:w="90" w:type="dxa"/>
        <w:tblLayout w:type="fixed"/>
        <w:tblCellMar>
          <w:top w:w="40" w:type="dxa"/>
          <w:left w:w="40" w:type="dxa"/>
          <w:bottom w:w="40" w:type="dxa"/>
          <w:right w:w="40" w:type="dxa"/>
        </w:tblCellMar>
        <w:tblLook w:val="0000" w:firstRow="0" w:lastRow="0" w:firstColumn="0" w:lastColumn="0" w:noHBand="0" w:noVBand="0"/>
      </w:tblPr>
      <w:tblGrid>
        <w:gridCol w:w="3161"/>
        <w:gridCol w:w="49"/>
        <w:gridCol w:w="1655"/>
        <w:gridCol w:w="48"/>
        <w:gridCol w:w="1075"/>
        <w:gridCol w:w="4453"/>
      </w:tblGrid>
      <w:tr w:rsidR="003A153B" w14:paraId="4EC58B32" w14:textId="77777777">
        <w:trPr>
          <w:tblHeader/>
        </w:trPr>
        <w:tc>
          <w:tcPr>
            <w:tcW w:w="3160" w:type="dxa"/>
            <w:tcBorders>
              <w:top w:val="single" w:sz="4" w:space="0" w:color="000000"/>
              <w:left w:val="single" w:sz="4" w:space="0" w:color="000000"/>
              <w:bottom w:val="single" w:sz="4" w:space="0" w:color="000000"/>
              <w:right w:val="single" w:sz="4" w:space="0" w:color="000000"/>
            </w:tcBorders>
          </w:tcPr>
          <w:p w14:paraId="0897D915" w14:textId="77777777" w:rsidR="003A153B" w:rsidRDefault="006A64B6">
            <w:pPr>
              <w:pStyle w:val="TableTitle"/>
              <w:widowControl w:val="0"/>
            </w:pPr>
            <w:bookmarkStart w:id="99" w:name="para_fdb4e5c8_5fb0_432c_a424_604499c2db"/>
            <w:bookmarkEnd w:id="99"/>
            <w:r>
              <w:t>Attribute Name</w:t>
            </w:r>
          </w:p>
        </w:tc>
        <w:tc>
          <w:tcPr>
            <w:tcW w:w="1704" w:type="dxa"/>
            <w:gridSpan w:val="2"/>
            <w:tcBorders>
              <w:top w:val="single" w:sz="4" w:space="0" w:color="000000"/>
              <w:left w:val="single" w:sz="4" w:space="0" w:color="000000"/>
              <w:bottom w:val="single" w:sz="4" w:space="0" w:color="000000"/>
              <w:right w:val="single" w:sz="4" w:space="0" w:color="000000"/>
            </w:tcBorders>
          </w:tcPr>
          <w:p w14:paraId="446FC03D" w14:textId="77777777" w:rsidR="003A153B" w:rsidRDefault="006A64B6">
            <w:pPr>
              <w:pStyle w:val="TableTitle"/>
              <w:widowControl w:val="0"/>
            </w:pPr>
            <w:bookmarkStart w:id="100" w:name="para_fdb4e5c8_5fb0_432c_a424_604499c2db_"/>
            <w:bookmarkStart w:id="101" w:name="para_844f8dcf_8961_4cce_9b02_5e19354387"/>
            <w:bookmarkEnd w:id="100"/>
            <w:bookmarkEnd w:id="101"/>
            <w:r>
              <w:t>Tag</w:t>
            </w:r>
          </w:p>
        </w:tc>
        <w:tc>
          <w:tcPr>
            <w:tcW w:w="1123" w:type="dxa"/>
            <w:gridSpan w:val="2"/>
            <w:tcBorders>
              <w:top w:val="single" w:sz="4" w:space="0" w:color="000000"/>
              <w:left w:val="single" w:sz="4" w:space="0" w:color="000000"/>
              <w:bottom w:val="single" w:sz="4" w:space="0" w:color="000000"/>
              <w:right w:val="single" w:sz="4" w:space="0" w:color="000000"/>
            </w:tcBorders>
          </w:tcPr>
          <w:p w14:paraId="0E2EB430" w14:textId="77777777" w:rsidR="003A153B" w:rsidRDefault="006A64B6">
            <w:pPr>
              <w:pStyle w:val="TableTitle"/>
              <w:widowControl w:val="0"/>
            </w:pPr>
            <w:bookmarkStart w:id="102" w:name="para_844f8dcf_8961_4cce_9b02_5e19354387_"/>
            <w:bookmarkStart w:id="103" w:name="para_35dc4e62_119c_4594_a04c_e584f9b02a"/>
            <w:bookmarkEnd w:id="102"/>
            <w:bookmarkEnd w:id="103"/>
            <w:r>
              <w:t>Type</w:t>
            </w:r>
          </w:p>
        </w:tc>
        <w:tc>
          <w:tcPr>
            <w:tcW w:w="4453" w:type="dxa"/>
            <w:tcBorders>
              <w:top w:val="single" w:sz="4" w:space="0" w:color="000000"/>
              <w:left w:val="single" w:sz="4" w:space="0" w:color="000000"/>
              <w:bottom w:val="single" w:sz="4" w:space="0" w:color="000000"/>
              <w:right w:val="single" w:sz="4" w:space="0" w:color="000000"/>
            </w:tcBorders>
          </w:tcPr>
          <w:p w14:paraId="30C3489D" w14:textId="77777777" w:rsidR="003A153B" w:rsidRDefault="006A64B6">
            <w:pPr>
              <w:pStyle w:val="TableTitle"/>
              <w:widowControl w:val="0"/>
            </w:pPr>
            <w:bookmarkStart w:id="104" w:name="para_35dc4e62_119c_4594_a04c_e584f9b02a_"/>
            <w:bookmarkStart w:id="105" w:name="para_d419a988_6a7a_4df4_aab4_2c81b155e2"/>
            <w:bookmarkEnd w:id="104"/>
            <w:r>
              <w:t>Attribute Description</w:t>
            </w:r>
            <w:bookmarkEnd w:id="105"/>
          </w:p>
        </w:tc>
      </w:tr>
      <w:tr w:rsidR="003A153B" w14:paraId="6036AAE8" w14:textId="77777777">
        <w:tc>
          <w:tcPr>
            <w:tcW w:w="3160" w:type="dxa"/>
            <w:tcBorders>
              <w:top w:val="single" w:sz="4" w:space="0" w:color="000000"/>
              <w:left w:val="single" w:sz="4" w:space="0" w:color="000000"/>
              <w:bottom w:val="single" w:sz="4" w:space="0" w:color="000000"/>
              <w:right w:val="single" w:sz="4" w:space="0" w:color="000000"/>
            </w:tcBorders>
          </w:tcPr>
          <w:p w14:paraId="0B79E70B" w14:textId="77777777" w:rsidR="003A153B" w:rsidRDefault="006A64B6">
            <w:pPr>
              <w:pStyle w:val="TableEntry"/>
              <w:widowControl w:val="0"/>
            </w:pPr>
            <w:bookmarkStart w:id="106" w:name="para_5ccd7357_66fe_45f5_ad34_90727d894d"/>
            <w:bookmarkEnd w:id="106"/>
            <w:r>
              <w:t>Referenced Series Sequence</w:t>
            </w:r>
          </w:p>
        </w:tc>
        <w:tc>
          <w:tcPr>
            <w:tcW w:w="1704" w:type="dxa"/>
            <w:gridSpan w:val="2"/>
            <w:tcBorders>
              <w:top w:val="single" w:sz="4" w:space="0" w:color="000000"/>
              <w:left w:val="single" w:sz="4" w:space="0" w:color="000000"/>
              <w:bottom w:val="single" w:sz="4" w:space="0" w:color="000000"/>
              <w:right w:val="single" w:sz="4" w:space="0" w:color="000000"/>
            </w:tcBorders>
          </w:tcPr>
          <w:p w14:paraId="5EA1375C" w14:textId="77777777" w:rsidR="003A153B" w:rsidRDefault="006A64B6">
            <w:pPr>
              <w:pStyle w:val="TableEntry"/>
              <w:widowControl w:val="0"/>
            </w:pPr>
            <w:bookmarkStart w:id="107" w:name="para_5ccd7357_66fe_45f5_ad34_90727d894d_"/>
            <w:bookmarkStart w:id="108" w:name="para_54ebd404_3edc_47ed_a4e6_220b9c4061"/>
            <w:bookmarkEnd w:id="107"/>
            <w:bookmarkEnd w:id="108"/>
            <w:r>
              <w:t>(0008,1115)</w:t>
            </w:r>
          </w:p>
        </w:tc>
        <w:tc>
          <w:tcPr>
            <w:tcW w:w="1123" w:type="dxa"/>
            <w:gridSpan w:val="2"/>
            <w:tcBorders>
              <w:top w:val="single" w:sz="4" w:space="0" w:color="000000"/>
              <w:left w:val="single" w:sz="4" w:space="0" w:color="000000"/>
              <w:bottom w:val="single" w:sz="4" w:space="0" w:color="000000"/>
              <w:right w:val="single" w:sz="4" w:space="0" w:color="000000"/>
            </w:tcBorders>
          </w:tcPr>
          <w:p w14:paraId="69D59E42" w14:textId="77777777" w:rsidR="003A153B" w:rsidRDefault="006A64B6">
            <w:pPr>
              <w:pStyle w:val="TableEntry"/>
              <w:widowControl w:val="0"/>
            </w:pPr>
            <w:bookmarkStart w:id="109" w:name="para_54ebd404_3edc_47ed_a4e6_220b9c4061_"/>
            <w:bookmarkStart w:id="110" w:name="para_1af2db72_be3f_4929_8be5_618aacbd40"/>
            <w:bookmarkEnd w:id="109"/>
            <w:bookmarkEnd w:id="110"/>
            <w:r>
              <w:t>1</w:t>
            </w:r>
          </w:p>
        </w:tc>
        <w:tc>
          <w:tcPr>
            <w:tcW w:w="4453" w:type="dxa"/>
            <w:tcBorders>
              <w:top w:val="single" w:sz="4" w:space="0" w:color="000000"/>
              <w:left w:val="single" w:sz="4" w:space="0" w:color="000000"/>
              <w:bottom w:val="single" w:sz="4" w:space="0" w:color="000000"/>
              <w:right w:val="single" w:sz="4" w:space="0" w:color="000000"/>
            </w:tcBorders>
          </w:tcPr>
          <w:p w14:paraId="43254203" w14:textId="77777777" w:rsidR="003A153B" w:rsidRDefault="006A64B6">
            <w:pPr>
              <w:pStyle w:val="TableEntry"/>
              <w:widowControl w:val="0"/>
            </w:pPr>
            <w:bookmarkStart w:id="111" w:name="para_1af2db72_be3f_4929_8be5_618aacbd40_"/>
            <w:bookmarkStart w:id="112" w:name="para_201c02db_24e4_40de_b0e6_cfb65d0ecf"/>
            <w:bookmarkEnd w:id="111"/>
            <w:bookmarkEnd w:id="112"/>
            <w:r>
              <w:t>Sequence of Items where each Item includes the Attributes of one Series to which the Presentation State applies.</w:t>
            </w:r>
          </w:p>
          <w:p w14:paraId="0762467C" w14:textId="77777777" w:rsidR="003A153B" w:rsidRDefault="006A64B6">
            <w:pPr>
              <w:pStyle w:val="TableEntry"/>
              <w:widowControl w:val="0"/>
            </w:pPr>
            <w:bookmarkStart w:id="113" w:name="para_201c02db_24e4_40de_b0e6_cfb65d0ecf_"/>
            <w:bookmarkStart w:id="114" w:name="para_dc433e87_bd17_44ec_9c6b_86fcb56daa"/>
            <w:bookmarkEnd w:id="113"/>
            <w:r>
              <w:t>One or more Items shall be included in this Sequence.</w:t>
            </w:r>
            <w:bookmarkEnd w:id="114"/>
          </w:p>
        </w:tc>
      </w:tr>
      <w:tr w:rsidR="003A153B" w14:paraId="1B856365" w14:textId="77777777">
        <w:tc>
          <w:tcPr>
            <w:tcW w:w="3160" w:type="dxa"/>
            <w:tcBorders>
              <w:top w:val="single" w:sz="4" w:space="0" w:color="000000"/>
              <w:left w:val="single" w:sz="4" w:space="0" w:color="000000"/>
              <w:bottom w:val="single" w:sz="4" w:space="0" w:color="000000"/>
              <w:right w:val="single" w:sz="4" w:space="0" w:color="000000"/>
            </w:tcBorders>
          </w:tcPr>
          <w:p w14:paraId="2C477866" w14:textId="77777777" w:rsidR="003A153B" w:rsidRDefault="006A64B6">
            <w:pPr>
              <w:pStyle w:val="TableEntry"/>
              <w:widowControl w:val="0"/>
            </w:pPr>
            <w:bookmarkStart w:id="115" w:name="para_b7eaf0fb_766d_4ee4_b7bc_dd7d627ce7"/>
            <w:bookmarkEnd w:id="115"/>
            <w:r>
              <w:t>&gt;Series Instance UID</w:t>
            </w:r>
          </w:p>
        </w:tc>
        <w:tc>
          <w:tcPr>
            <w:tcW w:w="1704" w:type="dxa"/>
            <w:gridSpan w:val="2"/>
            <w:tcBorders>
              <w:top w:val="single" w:sz="4" w:space="0" w:color="000000"/>
              <w:left w:val="single" w:sz="4" w:space="0" w:color="000000"/>
              <w:bottom w:val="single" w:sz="4" w:space="0" w:color="000000"/>
              <w:right w:val="single" w:sz="4" w:space="0" w:color="000000"/>
            </w:tcBorders>
          </w:tcPr>
          <w:p w14:paraId="4CE2AD08" w14:textId="77777777" w:rsidR="003A153B" w:rsidRDefault="006A64B6">
            <w:pPr>
              <w:pStyle w:val="TableEntry"/>
              <w:widowControl w:val="0"/>
            </w:pPr>
            <w:bookmarkStart w:id="116" w:name="para_b7eaf0fb_766d_4ee4_b7bc_dd7d627ce7_"/>
            <w:bookmarkStart w:id="117" w:name="para_766748ea_8cc8_4155_9003_b4fedba1df"/>
            <w:bookmarkEnd w:id="116"/>
            <w:bookmarkEnd w:id="117"/>
            <w:r>
              <w:t>(0020,000E)</w:t>
            </w:r>
          </w:p>
        </w:tc>
        <w:tc>
          <w:tcPr>
            <w:tcW w:w="1123" w:type="dxa"/>
            <w:gridSpan w:val="2"/>
            <w:tcBorders>
              <w:top w:val="single" w:sz="4" w:space="0" w:color="000000"/>
              <w:left w:val="single" w:sz="4" w:space="0" w:color="000000"/>
              <w:bottom w:val="single" w:sz="4" w:space="0" w:color="000000"/>
              <w:right w:val="single" w:sz="4" w:space="0" w:color="000000"/>
            </w:tcBorders>
          </w:tcPr>
          <w:p w14:paraId="2F14ECCA" w14:textId="77777777" w:rsidR="003A153B" w:rsidRDefault="006A64B6">
            <w:pPr>
              <w:pStyle w:val="TableEntry"/>
              <w:widowControl w:val="0"/>
            </w:pPr>
            <w:bookmarkStart w:id="118" w:name="para_766748ea_8cc8_4155_9003_b4fedba1df_"/>
            <w:bookmarkStart w:id="119" w:name="para_6d29b6b2_37d5_4079_a687_eb5b153e35"/>
            <w:bookmarkEnd w:id="118"/>
            <w:bookmarkEnd w:id="119"/>
            <w:r>
              <w:t>1</w:t>
            </w:r>
          </w:p>
        </w:tc>
        <w:tc>
          <w:tcPr>
            <w:tcW w:w="4453" w:type="dxa"/>
            <w:tcBorders>
              <w:top w:val="single" w:sz="4" w:space="0" w:color="000000"/>
              <w:left w:val="single" w:sz="4" w:space="0" w:color="000000"/>
              <w:bottom w:val="single" w:sz="4" w:space="0" w:color="000000"/>
              <w:right w:val="single" w:sz="4" w:space="0" w:color="000000"/>
            </w:tcBorders>
          </w:tcPr>
          <w:p w14:paraId="50CCD5E7" w14:textId="77777777" w:rsidR="003A153B" w:rsidRDefault="006A64B6">
            <w:pPr>
              <w:pStyle w:val="TableEntry"/>
              <w:widowControl w:val="0"/>
            </w:pPr>
            <w:bookmarkStart w:id="120" w:name="para_6d29b6b2_37d5_4079_a687_eb5b153e35_"/>
            <w:bookmarkStart w:id="121" w:name="para_54ab04e9_88d6_4b2d_90c4_beeb63da89"/>
            <w:bookmarkEnd w:id="120"/>
            <w:bookmarkEnd w:id="121"/>
            <w:r>
              <w:t>Unique identifier of a Series that is part of the Study defined by the Study Instance UID (0020,000D) in the enclosing data set.</w:t>
            </w:r>
          </w:p>
          <w:p w14:paraId="165A85F5" w14:textId="0679D670" w:rsidR="00686337" w:rsidRDefault="006A64B6">
            <w:pPr>
              <w:pStyle w:val="Note"/>
              <w:widowControl w:val="0"/>
            </w:pPr>
            <w:bookmarkStart w:id="122" w:name="para_54ab04e9_88d6_4b2d_90c4_beeb63da89_"/>
            <w:bookmarkStart w:id="123" w:name="idm541542394432"/>
            <w:bookmarkEnd w:id="122"/>
            <w:r>
              <w:t xml:space="preserve">Note </w:t>
            </w:r>
            <w:bookmarkStart w:id="124" w:name="para_8e6f8130_b38c_4ee9_a366_c41dfe640d"/>
            <w:bookmarkEnd w:id="123"/>
          </w:p>
          <w:p w14:paraId="5D36D48F" w14:textId="000336D0" w:rsidR="003A153B" w:rsidRDefault="006A64B6">
            <w:pPr>
              <w:pStyle w:val="Note"/>
              <w:widowControl w:val="0"/>
            </w:pPr>
            <w:r>
              <w:t>The Study Instance UID (0020,000D) value will be that of the Waveform Presentation State.</w:t>
            </w:r>
            <w:bookmarkEnd w:id="124"/>
          </w:p>
        </w:tc>
      </w:tr>
      <w:tr w:rsidR="003A153B" w14:paraId="7F5D2B92" w14:textId="77777777">
        <w:tc>
          <w:tcPr>
            <w:tcW w:w="3160" w:type="dxa"/>
            <w:tcBorders>
              <w:top w:val="single" w:sz="4" w:space="0" w:color="000000"/>
              <w:left w:val="single" w:sz="4" w:space="0" w:color="000000"/>
              <w:bottom w:val="single" w:sz="4" w:space="0" w:color="000000"/>
              <w:right w:val="single" w:sz="4" w:space="0" w:color="000000"/>
            </w:tcBorders>
          </w:tcPr>
          <w:p w14:paraId="6742CD51" w14:textId="69C805FD" w:rsidR="003A153B" w:rsidRDefault="006A64B6">
            <w:pPr>
              <w:pStyle w:val="TableEntry"/>
              <w:widowControl w:val="0"/>
              <w:rPr>
                <w:bCs/>
              </w:rPr>
            </w:pPr>
            <w:r>
              <w:rPr>
                <w:bCs/>
              </w:rPr>
              <w:t>&gt;Referenced Instance Sequence</w:t>
            </w:r>
          </w:p>
        </w:tc>
        <w:tc>
          <w:tcPr>
            <w:tcW w:w="1704" w:type="dxa"/>
            <w:gridSpan w:val="2"/>
            <w:tcBorders>
              <w:top w:val="single" w:sz="4" w:space="0" w:color="000000"/>
              <w:left w:val="single" w:sz="4" w:space="0" w:color="000000"/>
              <w:bottom w:val="single" w:sz="4" w:space="0" w:color="000000"/>
              <w:right w:val="single" w:sz="4" w:space="0" w:color="000000"/>
            </w:tcBorders>
          </w:tcPr>
          <w:p w14:paraId="08CB7C0A" w14:textId="1FB72B50" w:rsidR="003A153B" w:rsidRDefault="006A64B6">
            <w:pPr>
              <w:pStyle w:val="TableEntry"/>
              <w:widowControl w:val="0"/>
              <w:rPr>
                <w:bCs/>
              </w:rPr>
            </w:pPr>
            <w:r>
              <w:rPr>
                <w:bCs/>
              </w:rPr>
              <w:t>(0008,114A)</w:t>
            </w:r>
          </w:p>
        </w:tc>
        <w:tc>
          <w:tcPr>
            <w:tcW w:w="1123" w:type="dxa"/>
            <w:gridSpan w:val="2"/>
            <w:tcBorders>
              <w:top w:val="single" w:sz="4" w:space="0" w:color="000000"/>
              <w:left w:val="single" w:sz="4" w:space="0" w:color="000000"/>
              <w:bottom w:val="single" w:sz="4" w:space="0" w:color="000000"/>
              <w:right w:val="single" w:sz="4" w:space="0" w:color="000000"/>
            </w:tcBorders>
          </w:tcPr>
          <w:p w14:paraId="0162366C" w14:textId="77777777" w:rsidR="003A153B" w:rsidRDefault="006A64B6">
            <w:pPr>
              <w:pStyle w:val="TableEntry"/>
              <w:widowControl w:val="0"/>
              <w:rPr>
                <w:bCs/>
              </w:rPr>
            </w:pPr>
            <w:r>
              <w:rPr>
                <w:bCs/>
              </w:rPr>
              <w:t>1C</w:t>
            </w:r>
          </w:p>
        </w:tc>
        <w:tc>
          <w:tcPr>
            <w:tcW w:w="4453" w:type="dxa"/>
            <w:tcBorders>
              <w:top w:val="single" w:sz="4" w:space="0" w:color="000000"/>
              <w:left w:val="single" w:sz="4" w:space="0" w:color="000000"/>
              <w:bottom w:val="single" w:sz="4" w:space="0" w:color="000000"/>
              <w:right w:val="single" w:sz="4" w:space="0" w:color="000000"/>
            </w:tcBorders>
          </w:tcPr>
          <w:p w14:paraId="2FCE75D9" w14:textId="5042F5FD" w:rsidR="003A153B" w:rsidRDefault="006A64B6">
            <w:pPr>
              <w:pStyle w:val="TableEntry"/>
              <w:widowControl w:val="0"/>
              <w:rPr>
                <w:bCs/>
              </w:rPr>
            </w:pPr>
            <w:r>
              <w:rPr>
                <w:bCs/>
              </w:rPr>
              <w:t>The set of Structured Report Documents containing Waveform Annotations to which the Presentation State applies.</w:t>
            </w:r>
          </w:p>
          <w:p w14:paraId="1E8BCA8B" w14:textId="77777777" w:rsidR="003A153B" w:rsidRDefault="006A64B6">
            <w:pPr>
              <w:pStyle w:val="TableEntry"/>
              <w:widowControl w:val="0"/>
              <w:rPr>
                <w:bCs/>
              </w:rPr>
            </w:pPr>
            <w:r>
              <w:rPr>
                <w:bCs/>
              </w:rPr>
              <w:lastRenderedPageBreak/>
              <w:t xml:space="preserve">These shall be of the Study defined by Study Instance UID (0020,000D) and the Series defined by </w:t>
            </w:r>
            <w:r>
              <w:t>Series Instance UID (0020,000E).</w:t>
            </w:r>
            <w:r>
              <w:rPr>
                <w:rStyle w:val="Kommentarzeichen"/>
              </w:rPr>
              <w:t xml:space="preserve"> </w:t>
            </w:r>
          </w:p>
          <w:p w14:paraId="1D931F1C" w14:textId="77777777" w:rsidR="003A153B" w:rsidRDefault="003A153B">
            <w:pPr>
              <w:pStyle w:val="TableEntry"/>
              <w:widowControl w:val="0"/>
              <w:rPr>
                <w:bCs/>
              </w:rPr>
            </w:pPr>
          </w:p>
          <w:p w14:paraId="301D46FF" w14:textId="29B78A33" w:rsidR="003A153B" w:rsidRDefault="006A64B6" w:rsidP="003534D6">
            <w:pPr>
              <w:pStyle w:val="TableEntry"/>
              <w:widowControl w:val="0"/>
              <w:rPr>
                <w:bCs/>
              </w:rPr>
            </w:pPr>
            <w:r>
              <w:rPr>
                <w:bCs/>
              </w:rPr>
              <w:t xml:space="preserve">The referenced Instances shall be of SOP Class </w:t>
            </w:r>
            <w:r w:rsidR="003534D6" w:rsidRPr="003534D6">
              <w:rPr>
                <w:bCs/>
              </w:rPr>
              <w:t>1.2.840.10008.5.1.4.1.1.88.77</w:t>
            </w:r>
            <w:r w:rsidR="00155681">
              <w:rPr>
                <w:bCs/>
              </w:rPr>
              <w:t xml:space="preserve"> </w:t>
            </w:r>
            <w:r w:rsidRPr="009B6C39">
              <w:rPr>
                <w:bCs/>
              </w:rPr>
              <w:t xml:space="preserve">Waveform Annotation SR </w:t>
            </w:r>
            <w:r w:rsidR="00155681">
              <w:rPr>
                <w:bCs/>
              </w:rPr>
              <w:t>Storage</w:t>
            </w:r>
            <w:r w:rsidRPr="009B6C39">
              <w:rPr>
                <w:bCs/>
              </w:rPr>
              <w:t>.</w:t>
            </w:r>
          </w:p>
          <w:p w14:paraId="6E396599" w14:textId="77777777" w:rsidR="003A153B" w:rsidRDefault="003A153B">
            <w:pPr>
              <w:pStyle w:val="TableEntry"/>
              <w:widowControl w:val="0"/>
              <w:rPr>
                <w:bCs/>
              </w:rPr>
            </w:pPr>
          </w:p>
          <w:p w14:paraId="2AFB8AEE" w14:textId="77777777" w:rsidR="003A153B" w:rsidRDefault="006A64B6">
            <w:pPr>
              <w:pStyle w:val="TableEntry"/>
              <w:widowControl w:val="0"/>
              <w:rPr>
                <w:bCs/>
              </w:rPr>
            </w:pPr>
            <w:r>
              <w:rPr>
                <w:bCs/>
              </w:rPr>
              <w:t>One or more Items shall be included in this Sequence.</w:t>
            </w:r>
          </w:p>
          <w:p w14:paraId="0F0D991E" w14:textId="77777777" w:rsidR="003A153B" w:rsidRDefault="003A153B">
            <w:pPr>
              <w:pStyle w:val="TableEntry"/>
              <w:widowControl w:val="0"/>
              <w:rPr>
                <w:bCs/>
              </w:rPr>
            </w:pPr>
          </w:p>
          <w:p w14:paraId="17B7C069" w14:textId="6B2FF80F" w:rsidR="00844BCE" w:rsidRPr="009B6C39" w:rsidRDefault="006A64B6">
            <w:pPr>
              <w:pStyle w:val="TableEntry"/>
              <w:widowControl w:val="0"/>
            </w:pPr>
            <w:r>
              <w:rPr>
                <w:bCs/>
              </w:rPr>
              <w:t xml:space="preserve">Required if </w:t>
            </w:r>
            <w:r>
              <w:t>Structured Waveform Annotation Sequence (</w:t>
            </w:r>
            <w:proofErr w:type="gramStart"/>
            <w:r>
              <w:t>ggga,eee</w:t>
            </w:r>
            <w:proofErr w:type="gramEnd"/>
            <w:r>
              <w:t>1) is present.</w:t>
            </w:r>
          </w:p>
        </w:tc>
      </w:tr>
      <w:tr w:rsidR="003A153B" w14:paraId="222776C2" w14:textId="77777777">
        <w:tc>
          <w:tcPr>
            <w:tcW w:w="5987" w:type="dxa"/>
            <w:gridSpan w:val="5"/>
            <w:tcBorders>
              <w:left w:val="single" w:sz="4" w:space="0" w:color="000000"/>
              <w:bottom w:val="single" w:sz="4" w:space="0" w:color="000000"/>
              <w:right w:val="single" w:sz="4" w:space="0" w:color="000000"/>
            </w:tcBorders>
          </w:tcPr>
          <w:p w14:paraId="345D7F6B" w14:textId="10E4518D" w:rsidR="003A153B" w:rsidRDefault="006A64B6">
            <w:pPr>
              <w:pStyle w:val="TableEntry"/>
              <w:widowControl w:val="0"/>
              <w:rPr>
                <w:bCs/>
                <w:i/>
                <w:iCs/>
              </w:rPr>
            </w:pPr>
            <w:r>
              <w:rPr>
                <w:bCs/>
                <w:i/>
                <w:iCs/>
              </w:rPr>
              <w:lastRenderedPageBreak/>
              <w:t>&gt;&gt;</w:t>
            </w:r>
            <w:r>
              <w:rPr>
                <w:i/>
                <w:color w:val="000000"/>
              </w:rPr>
              <w:t xml:space="preserve"> Include </w:t>
            </w:r>
            <w:hyperlink w:anchor="table_10_3">
              <w:r>
                <w:rPr>
                  <w:i/>
                  <w:color w:val="000000"/>
                </w:rPr>
                <w:t>Table 10-11. “SOP Instance Reference Macro Attributes”</w:t>
              </w:r>
            </w:hyperlink>
          </w:p>
        </w:tc>
        <w:tc>
          <w:tcPr>
            <w:tcW w:w="4453" w:type="dxa"/>
            <w:tcBorders>
              <w:left w:val="single" w:sz="4" w:space="0" w:color="000000"/>
              <w:bottom w:val="single" w:sz="4" w:space="0" w:color="000000"/>
              <w:right w:val="single" w:sz="4" w:space="0" w:color="000000"/>
            </w:tcBorders>
          </w:tcPr>
          <w:p w14:paraId="01EDFD9F" w14:textId="77777777" w:rsidR="003A153B" w:rsidRDefault="003A153B">
            <w:pPr>
              <w:pStyle w:val="TableEntry"/>
              <w:widowControl w:val="0"/>
              <w:rPr>
                <w:bCs/>
              </w:rPr>
            </w:pPr>
          </w:p>
        </w:tc>
      </w:tr>
      <w:tr w:rsidR="003A153B" w14:paraId="288F48B1" w14:textId="77777777" w:rsidTr="009B6C39">
        <w:tc>
          <w:tcPr>
            <w:tcW w:w="3160" w:type="dxa"/>
            <w:tcBorders>
              <w:left w:val="single" w:sz="4" w:space="0" w:color="000000"/>
              <w:bottom w:val="single" w:sz="4" w:space="0" w:color="000000"/>
              <w:right w:val="single" w:sz="4" w:space="0" w:color="000000"/>
            </w:tcBorders>
          </w:tcPr>
          <w:p w14:paraId="5F03BA95" w14:textId="77777777" w:rsidR="003A153B" w:rsidRDefault="006A64B6">
            <w:pPr>
              <w:pStyle w:val="TableEntry"/>
              <w:widowControl w:val="0"/>
              <w:rPr>
                <w:bCs/>
              </w:rPr>
            </w:pPr>
            <w:r>
              <w:rPr>
                <w:bCs/>
              </w:rPr>
              <w:t>&gt;Referenced Waveform Sequence</w:t>
            </w:r>
          </w:p>
        </w:tc>
        <w:tc>
          <w:tcPr>
            <w:tcW w:w="1704" w:type="dxa"/>
            <w:gridSpan w:val="2"/>
            <w:tcBorders>
              <w:left w:val="single" w:sz="4" w:space="0" w:color="000000"/>
              <w:bottom w:val="single" w:sz="4" w:space="0" w:color="000000"/>
              <w:right w:val="single" w:sz="4" w:space="0" w:color="000000"/>
            </w:tcBorders>
          </w:tcPr>
          <w:p w14:paraId="2D19C943" w14:textId="77777777" w:rsidR="003A153B" w:rsidRDefault="006A64B6">
            <w:pPr>
              <w:pStyle w:val="TableEntry"/>
              <w:widowControl w:val="0"/>
              <w:rPr>
                <w:bCs/>
              </w:rPr>
            </w:pPr>
            <w:r>
              <w:rPr>
                <w:bCs/>
              </w:rPr>
              <w:t>(0008,113A)</w:t>
            </w:r>
          </w:p>
        </w:tc>
        <w:tc>
          <w:tcPr>
            <w:tcW w:w="1123" w:type="dxa"/>
            <w:gridSpan w:val="2"/>
            <w:tcBorders>
              <w:left w:val="single" w:sz="4" w:space="0" w:color="000000"/>
              <w:bottom w:val="single" w:sz="4" w:space="0" w:color="000000"/>
              <w:right w:val="single" w:sz="4" w:space="0" w:color="000000"/>
            </w:tcBorders>
            <w:shd w:val="clear" w:color="auto" w:fill="auto"/>
          </w:tcPr>
          <w:p w14:paraId="514ACEBA" w14:textId="77777777" w:rsidR="003A153B" w:rsidRDefault="006A64B6">
            <w:pPr>
              <w:pStyle w:val="TableEntry"/>
              <w:widowControl w:val="0"/>
              <w:rPr>
                <w:bCs/>
              </w:rPr>
            </w:pPr>
            <w:r>
              <w:rPr>
                <w:bCs/>
              </w:rPr>
              <w:t>1</w:t>
            </w:r>
          </w:p>
        </w:tc>
        <w:tc>
          <w:tcPr>
            <w:tcW w:w="4453" w:type="dxa"/>
            <w:tcBorders>
              <w:left w:val="single" w:sz="4" w:space="0" w:color="000000"/>
              <w:bottom w:val="single" w:sz="4" w:space="0" w:color="000000"/>
              <w:right w:val="single" w:sz="4" w:space="0" w:color="000000"/>
            </w:tcBorders>
          </w:tcPr>
          <w:p w14:paraId="48069496" w14:textId="24D29E86" w:rsidR="003A153B" w:rsidRDefault="006A64B6">
            <w:pPr>
              <w:pStyle w:val="TableEntry"/>
              <w:widowControl w:val="0"/>
              <w:rPr>
                <w:bCs/>
              </w:rPr>
            </w:pPr>
            <w:bookmarkStart w:id="125" w:name="para_4ba432f2_29ad_43e0_85fd_61fc74a630"/>
            <w:bookmarkEnd w:id="125"/>
            <w:r>
              <w:rPr>
                <w:bCs/>
              </w:rPr>
              <w:t xml:space="preserve">The set of waveforms to which the Presentation State applies. These shall be of the Study defined by Study Instance UID (0020,000D) and the Series defined by </w:t>
            </w:r>
            <w:r>
              <w:t>Series Instance UID (0020,000E).</w:t>
            </w:r>
            <w:r>
              <w:rPr>
                <w:rStyle w:val="Kommentarzeichen"/>
              </w:rPr>
              <w:t xml:space="preserve"> </w:t>
            </w:r>
          </w:p>
          <w:p w14:paraId="79355A9D" w14:textId="77777777" w:rsidR="003A153B" w:rsidRDefault="006A64B6">
            <w:pPr>
              <w:pStyle w:val="TableEntry"/>
              <w:widowControl w:val="0"/>
              <w:rPr>
                <w:bCs/>
              </w:rPr>
            </w:pPr>
            <w:bookmarkStart w:id="126" w:name="para_4ba432f2_29ad_43e0_85fd_61fc74a630_"/>
            <w:bookmarkStart w:id="127" w:name="para_43b435ed_2598_4085_be67_638b93843a"/>
            <w:bookmarkEnd w:id="126"/>
            <w:r>
              <w:rPr>
                <w:bCs/>
              </w:rPr>
              <w:t>One or more Items shall be included in this Sequence.</w:t>
            </w:r>
          </w:p>
          <w:p w14:paraId="0EE23738" w14:textId="115AA4DB" w:rsidR="003A153B" w:rsidRDefault="006A64B6">
            <w:pPr>
              <w:pStyle w:val="TableEntry"/>
              <w:widowControl w:val="0"/>
            </w:pPr>
            <w:r>
              <w:t>The referenced SOP Class shall be the same for all SOP Instances in a single Item of this Referenced Series Sequence (0008,1115) but may be different for different Items.</w:t>
            </w:r>
            <w:bookmarkEnd w:id="127"/>
          </w:p>
          <w:p w14:paraId="6B2A83DB" w14:textId="77777777" w:rsidR="00466C55" w:rsidRDefault="00466C55">
            <w:pPr>
              <w:pStyle w:val="TableEntry"/>
              <w:widowControl w:val="0"/>
            </w:pPr>
          </w:p>
          <w:p w14:paraId="54B8D8EF" w14:textId="40DD4AB3" w:rsidR="00616831" w:rsidRPr="009B6C39" w:rsidRDefault="00466C55" w:rsidP="009B6C39">
            <w:pPr>
              <w:pStyle w:val="Note"/>
              <w:widowControl w:val="0"/>
            </w:pPr>
            <w:r w:rsidRPr="009B6C39">
              <w:t>Note</w:t>
            </w:r>
            <w:r w:rsidR="00616831" w:rsidRPr="009B6C39">
              <w:t xml:space="preserve">s: </w:t>
            </w:r>
          </w:p>
          <w:p w14:paraId="6C9ED438" w14:textId="5D731A15" w:rsidR="00686337" w:rsidRDefault="00616831" w:rsidP="00686337">
            <w:pPr>
              <w:pStyle w:val="Note"/>
              <w:widowControl w:val="0"/>
            </w:pPr>
            <w:r w:rsidRPr="009B6C39">
              <w:t>1.</w:t>
            </w:r>
            <w:r w:rsidR="00466C55">
              <w:t xml:space="preserve"> For example, some Series might represent EEG and some Series might represent ECG.</w:t>
            </w:r>
          </w:p>
          <w:p w14:paraId="5B01757C" w14:textId="51C102D9" w:rsidR="003A153B" w:rsidRDefault="00686337" w:rsidP="008D50F5">
            <w:pPr>
              <w:pStyle w:val="Note"/>
            </w:pPr>
            <w:r>
              <w:t xml:space="preserve">2. </w:t>
            </w:r>
            <w:r w:rsidRPr="00AA5966">
              <w:t>The Presentation State applies to Waveforms that are referenced in annotations in Structured Waveform Annotation Sequence (</w:t>
            </w:r>
            <w:proofErr w:type="gramStart"/>
            <w:r w:rsidRPr="00AA5966">
              <w:t>ggga,eee</w:t>
            </w:r>
            <w:proofErr w:type="gramEnd"/>
            <w:r w:rsidRPr="00AA5966">
              <w:t>1), thus those Waveforms also need to be included here.</w:t>
            </w:r>
          </w:p>
        </w:tc>
      </w:tr>
      <w:tr w:rsidR="003A153B" w14:paraId="41D325C2" w14:textId="77777777">
        <w:tc>
          <w:tcPr>
            <w:tcW w:w="5987" w:type="dxa"/>
            <w:gridSpan w:val="5"/>
            <w:tcBorders>
              <w:top w:val="single" w:sz="4" w:space="0" w:color="000000"/>
              <w:left w:val="single" w:sz="4" w:space="0" w:color="000000"/>
              <w:bottom w:val="single" w:sz="4" w:space="0" w:color="000000"/>
              <w:right w:val="single" w:sz="4" w:space="0" w:color="000000"/>
            </w:tcBorders>
            <w:tcMar>
              <w:right w:w="10" w:type="dxa"/>
            </w:tcMar>
          </w:tcPr>
          <w:p w14:paraId="1BE47CC1" w14:textId="77777777" w:rsidR="003A153B" w:rsidRDefault="006A64B6">
            <w:pPr>
              <w:widowControl w:val="0"/>
              <w:spacing w:before="180" w:after="0"/>
            </w:pPr>
            <w:bookmarkStart w:id="128" w:name="para_cbfec822_bc68_4e00_bf89_241a97fc62"/>
            <w:bookmarkEnd w:id="128"/>
            <w:r>
              <w:rPr>
                <w:i/>
                <w:color w:val="000000"/>
              </w:rPr>
              <w:t xml:space="preserve">&gt;&gt;Include </w:t>
            </w:r>
            <w:hyperlink w:anchor="table_10_3">
              <w:r>
                <w:rPr>
                  <w:i/>
                  <w:color w:val="000000"/>
                </w:rPr>
                <w:t>Table 10-11. “SOP Instance Reference Macro Attributes”</w:t>
              </w:r>
            </w:hyperlink>
          </w:p>
        </w:tc>
        <w:tc>
          <w:tcPr>
            <w:tcW w:w="4453" w:type="dxa"/>
            <w:tcBorders>
              <w:top w:val="single" w:sz="4" w:space="0" w:color="000000"/>
              <w:left w:val="single" w:sz="4" w:space="0" w:color="000000"/>
              <w:bottom w:val="single" w:sz="4" w:space="0" w:color="000000"/>
              <w:right w:val="single" w:sz="4" w:space="0" w:color="000000"/>
            </w:tcBorders>
          </w:tcPr>
          <w:p w14:paraId="2792B269" w14:textId="77777777" w:rsidR="003A153B" w:rsidRDefault="003A153B">
            <w:pPr>
              <w:keepLines/>
              <w:widowControl w:val="0"/>
              <w:spacing w:before="180" w:after="0"/>
            </w:pPr>
            <w:bookmarkStart w:id="129" w:name="para_cbfec822_bc68_4e00_bf89_241a97fc62_"/>
            <w:bookmarkStart w:id="130" w:name="para_6122ed32_4a71_4046_9128_a56c3d35ad"/>
            <w:bookmarkEnd w:id="129"/>
            <w:bookmarkEnd w:id="130"/>
          </w:p>
        </w:tc>
      </w:tr>
      <w:tr w:rsidR="003A153B" w14:paraId="00DB0E39" w14:textId="77777777">
        <w:tc>
          <w:tcPr>
            <w:tcW w:w="3209" w:type="dxa"/>
            <w:gridSpan w:val="2"/>
            <w:tcBorders>
              <w:top w:val="single" w:sz="4" w:space="0" w:color="000000"/>
              <w:left w:val="single" w:sz="4" w:space="0" w:color="000000"/>
              <w:bottom w:val="single" w:sz="4" w:space="0" w:color="000000"/>
              <w:right w:val="single" w:sz="4" w:space="0" w:color="000000"/>
            </w:tcBorders>
            <w:tcMar>
              <w:right w:w="10" w:type="dxa"/>
            </w:tcMar>
          </w:tcPr>
          <w:p w14:paraId="5C5C657B" w14:textId="77777777" w:rsidR="003A153B" w:rsidRDefault="006A64B6">
            <w:pPr>
              <w:pStyle w:val="TableEntry"/>
              <w:widowControl w:val="0"/>
              <w:rPr>
                <w:rFonts w:ascii="Arial" w:hAnsi="Arial"/>
                <w:color w:val="000000"/>
                <w:sz w:val="18"/>
              </w:rPr>
            </w:pPr>
            <w:r>
              <w:t>&gt;&gt;Referenced Waveform Channels</w:t>
            </w:r>
          </w:p>
        </w:tc>
        <w:tc>
          <w:tcPr>
            <w:tcW w:w="170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AE1000" w14:textId="77777777" w:rsidR="003A153B" w:rsidRDefault="006A64B6">
            <w:pPr>
              <w:pStyle w:val="TableEntry"/>
              <w:widowControl w:val="0"/>
              <w:jc w:val="center"/>
              <w:rPr>
                <w:rFonts w:ascii="Arial" w:hAnsi="Arial"/>
                <w:color w:val="000000"/>
                <w:sz w:val="18"/>
              </w:rPr>
            </w:pPr>
            <w:r>
              <w:t>(</w:t>
            </w:r>
            <w:proofErr w:type="gramStart"/>
            <w:r>
              <w:t>0040,A</w:t>
            </w:r>
            <w:proofErr w:type="gramEnd"/>
            <w:r>
              <w:t>0B0)</w:t>
            </w:r>
          </w:p>
        </w:tc>
        <w:tc>
          <w:tcPr>
            <w:tcW w:w="10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3A8B48E" w14:textId="77777777" w:rsidR="003A153B" w:rsidRDefault="006A64B6">
            <w:pPr>
              <w:pStyle w:val="TableEntry"/>
              <w:widowControl w:val="0"/>
              <w:jc w:val="center"/>
              <w:rPr>
                <w:bCs/>
              </w:rPr>
            </w:pPr>
            <w:r>
              <w:rPr>
                <w:bCs/>
              </w:rPr>
              <w:t>1C</w:t>
            </w:r>
          </w:p>
        </w:tc>
        <w:tc>
          <w:tcPr>
            <w:tcW w:w="4453" w:type="dxa"/>
            <w:tcBorders>
              <w:top w:val="single" w:sz="4" w:space="0" w:color="000000"/>
              <w:left w:val="single" w:sz="4" w:space="0" w:color="000000"/>
              <w:bottom w:val="single" w:sz="4" w:space="0" w:color="000000"/>
              <w:right w:val="single" w:sz="4" w:space="0" w:color="000000"/>
            </w:tcBorders>
          </w:tcPr>
          <w:p w14:paraId="6A237C48" w14:textId="77777777" w:rsidR="003A153B" w:rsidRDefault="006A64B6">
            <w:pPr>
              <w:pStyle w:val="TableEntry"/>
              <w:widowControl w:val="0"/>
              <w:rPr>
                <w:bCs/>
              </w:rPr>
            </w:pPr>
            <w:r>
              <w:t xml:space="preserve">Identifies the waveform multiplex group and channel within the referenced </w:t>
            </w:r>
            <w:r>
              <w:rPr>
                <w:bCs/>
              </w:rPr>
              <w:t xml:space="preserve">Waveform </w:t>
            </w:r>
            <w:r>
              <w:t>SOP Instance. Pair of values (</w:t>
            </w:r>
            <w:proofErr w:type="gramStart"/>
            <w:r>
              <w:t>M,C</w:t>
            </w:r>
            <w:proofErr w:type="gramEnd"/>
            <w:r>
              <w:t>).</w:t>
            </w:r>
          </w:p>
          <w:p w14:paraId="6E63C80B" w14:textId="77777777" w:rsidR="003A153B" w:rsidRDefault="003A153B">
            <w:pPr>
              <w:pStyle w:val="TableEntry"/>
              <w:widowControl w:val="0"/>
              <w:rPr>
                <w:bCs/>
              </w:rPr>
            </w:pPr>
          </w:p>
          <w:p w14:paraId="04FE51CD" w14:textId="77777777" w:rsidR="003A153B" w:rsidRDefault="006A64B6">
            <w:pPr>
              <w:pStyle w:val="TableEntry"/>
              <w:widowControl w:val="0"/>
              <w:rPr>
                <w:bCs/>
              </w:rPr>
            </w:pPr>
            <w:r>
              <w:rPr>
                <w:bCs/>
              </w:rPr>
              <w:t>See C.10.10.1.1</w:t>
            </w:r>
          </w:p>
          <w:p w14:paraId="057F548B" w14:textId="77777777" w:rsidR="003A153B" w:rsidRDefault="006A64B6">
            <w:pPr>
              <w:pStyle w:val="TableEntry"/>
              <w:widowControl w:val="0"/>
              <w:rPr>
                <w:bCs/>
              </w:rPr>
            </w:pPr>
            <w:r>
              <w:rPr>
                <w:bCs/>
              </w:rPr>
              <w:t>Required it the Referenced Waveform SOP Instance contains multiple channels and the reference does not apply to all Channels of all Multiplex Groups.</w:t>
            </w:r>
          </w:p>
        </w:tc>
      </w:tr>
    </w:tbl>
    <w:p w14:paraId="6EBD5D3F" w14:textId="77777777" w:rsidR="003A153B" w:rsidRDefault="003A153B">
      <w:pPr>
        <w:pStyle w:val="TableEntry"/>
      </w:pPr>
    </w:p>
    <w:p w14:paraId="71AF3119" w14:textId="77777777" w:rsidR="003A153B" w:rsidRDefault="003A153B">
      <w:pPr>
        <w:pStyle w:val="TableEntry"/>
      </w:pPr>
    </w:p>
    <w:p w14:paraId="68FB7128" w14:textId="77777777" w:rsidR="003A153B" w:rsidRDefault="006A64B6">
      <w:pPr>
        <w:pStyle w:val="berschrift2"/>
      </w:pPr>
      <w:bookmarkStart w:id="131" w:name="_Toc155370454"/>
      <w:bookmarkStart w:id="132" w:name="_Toc130549103"/>
      <w:bookmarkStart w:id="133" w:name="_Toc155983243"/>
      <w:bookmarkStart w:id="134" w:name="_Toc167980552"/>
      <w:proofErr w:type="spellStart"/>
      <w:r>
        <w:lastRenderedPageBreak/>
        <w:t>C.</w:t>
      </w:r>
      <w:proofErr w:type="gramStart"/>
      <w:r>
        <w:t>xx.aa</w:t>
      </w:r>
      <w:proofErr w:type="spellEnd"/>
      <w:proofErr w:type="gramEnd"/>
      <w:r>
        <w:t xml:space="preserve"> Structured Waveform Annotations Module</w:t>
      </w:r>
      <w:bookmarkEnd w:id="131"/>
      <w:bookmarkEnd w:id="132"/>
      <w:bookmarkEnd w:id="133"/>
      <w:bookmarkEnd w:id="134"/>
    </w:p>
    <w:p w14:paraId="11310D16" w14:textId="34EEA2B2" w:rsidR="003A153B" w:rsidRDefault="006A64B6">
      <w:r>
        <w:t xml:space="preserve">This Module defines how a display device applies Waveform Annotations that are stored in a separate Structured Report document to a waveform. </w:t>
      </w:r>
    </w:p>
    <w:p w14:paraId="21CFBAA5" w14:textId="77777777" w:rsidR="003A153B" w:rsidRDefault="006A64B6">
      <w:pPr>
        <w:pStyle w:val="TableLabel"/>
      </w:pPr>
      <w:r>
        <w:t>Table </w:t>
      </w:r>
      <w:proofErr w:type="spellStart"/>
      <w:proofErr w:type="gramStart"/>
      <w:r>
        <w:t>C.xx</w:t>
      </w:r>
      <w:proofErr w:type="spellEnd"/>
      <w:r>
        <w:t>.</w:t>
      </w:r>
      <w:proofErr w:type="gramEnd"/>
      <w:r>
        <w:t>-aa. Structured Waveform Annotations Module Attributes</w:t>
      </w:r>
    </w:p>
    <w:p w14:paraId="39380184" w14:textId="77777777" w:rsidR="003A153B" w:rsidRDefault="003A153B">
      <w:pPr>
        <w:spacing w:after="0"/>
        <w:rPr>
          <w:sz w:val="13"/>
        </w:rPr>
      </w:pPr>
    </w:p>
    <w:tbl>
      <w:tblPr>
        <w:tblW w:w="10441" w:type="dxa"/>
        <w:tblInd w:w="90" w:type="dxa"/>
        <w:tblLayout w:type="fixed"/>
        <w:tblCellMar>
          <w:top w:w="40" w:type="dxa"/>
          <w:left w:w="40" w:type="dxa"/>
          <w:bottom w:w="40" w:type="dxa"/>
          <w:right w:w="40" w:type="dxa"/>
        </w:tblCellMar>
        <w:tblLook w:val="0000" w:firstRow="0" w:lastRow="0" w:firstColumn="0" w:lastColumn="0" w:noHBand="0" w:noVBand="0"/>
      </w:tblPr>
      <w:tblGrid>
        <w:gridCol w:w="3161"/>
        <w:gridCol w:w="1704"/>
        <w:gridCol w:w="1123"/>
        <w:gridCol w:w="4453"/>
      </w:tblGrid>
      <w:tr w:rsidR="003A153B" w14:paraId="26AF5072" w14:textId="77777777">
        <w:trPr>
          <w:tblHeader/>
        </w:trPr>
        <w:tc>
          <w:tcPr>
            <w:tcW w:w="3160" w:type="dxa"/>
            <w:tcBorders>
              <w:top w:val="single" w:sz="4" w:space="0" w:color="000000"/>
              <w:left w:val="single" w:sz="4" w:space="0" w:color="000000"/>
              <w:bottom w:val="single" w:sz="4" w:space="0" w:color="000000"/>
              <w:right w:val="single" w:sz="4" w:space="0" w:color="000000"/>
            </w:tcBorders>
          </w:tcPr>
          <w:p w14:paraId="349EF9EC" w14:textId="77777777" w:rsidR="003A153B" w:rsidRDefault="006A64B6">
            <w:pPr>
              <w:pStyle w:val="TableTitle"/>
              <w:widowControl w:val="0"/>
            </w:pPr>
            <w:r>
              <w:t>Attribute Name</w:t>
            </w:r>
          </w:p>
        </w:tc>
        <w:tc>
          <w:tcPr>
            <w:tcW w:w="1704" w:type="dxa"/>
            <w:tcBorders>
              <w:top w:val="single" w:sz="4" w:space="0" w:color="000000"/>
              <w:left w:val="single" w:sz="4" w:space="0" w:color="000000"/>
              <w:bottom w:val="single" w:sz="4" w:space="0" w:color="000000"/>
              <w:right w:val="single" w:sz="4" w:space="0" w:color="000000"/>
            </w:tcBorders>
          </w:tcPr>
          <w:p w14:paraId="51E6ABD3" w14:textId="77777777" w:rsidR="003A153B" w:rsidRDefault="006A64B6">
            <w:pPr>
              <w:pStyle w:val="TableTitle"/>
              <w:widowControl w:val="0"/>
            </w:pPr>
            <w:r>
              <w:t>Tag</w:t>
            </w:r>
          </w:p>
        </w:tc>
        <w:tc>
          <w:tcPr>
            <w:tcW w:w="1123" w:type="dxa"/>
            <w:tcBorders>
              <w:top w:val="single" w:sz="4" w:space="0" w:color="000000"/>
              <w:left w:val="single" w:sz="4" w:space="0" w:color="000000"/>
              <w:bottom w:val="single" w:sz="4" w:space="0" w:color="000000"/>
              <w:right w:val="single" w:sz="4" w:space="0" w:color="000000"/>
            </w:tcBorders>
          </w:tcPr>
          <w:p w14:paraId="195A965F" w14:textId="77777777" w:rsidR="003A153B" w:rsidRDefault="006A64B6">
            <w:pPr>
              <w:pStyle w:val="TableTitle"/>
              <w:widowControl w:val="0"/>
            </w:pPr>
            <w:r>
              <w:t>Type</w:t>
            </w:r>
          </w:p>
        </w:tc>
        <w:tc>
          <w:tcPr>
            <w:tcW w:w="4453" w:type="dxa"/>
            <w:tcBorders>
              <w:top w:val="single" w:sz="4" w:space="0" w:color="000000"/>
              <w:left w:val="single" w:sz="4" w:space="0" w:color="000000"/>
              <w:bottom w:val="single" w:sz="4" w:space="0" w:color="000000"/>
              <w:right w:val="single" w:sz="4" w:space="0" w:color="000000"/>
            </w:tcBorders>
          </w:tcPr>
          <w:p w14:paraId="43477063" w14:textId="77777777" w:rsidR="003A153B" w:rsidRDefault="006A64B6">
            <w:pPr>
              <w:pStyle w:val="TableTitle"/>
              <w:widowControl w:val="0"/>
            </w:pPr>
            <w:r>
              <w:t>Attribute Description</w:t>
            </w:r>
          </w:p>
        </w:tc>
      </w:tr>
      <w:tr w:rsidR="003A153B" w14:paraId="4F32E3B3" w14:textId="77777777">
        <w:tc>
          <w:tcPr>
            <w:tcW w:w="3160" w:type="dxa"/>
            <w:tcBorders>
              <w:top w:val="single" w:sz="4" w:space="0" w:color="000000"/>
              <w:left w:val="single" w:sz="4" w:space="0" w:color="000000"/>
              <w:bottom w:val="single" w:sz="4" w:space="0" w:color="000000"/>
              <w:right w:val="single" w:sz="4" w:space="0" w:color="000000"/>
            </w:tcBorders>
          </w:tcPr>
          <w:p w14:paraId="2EADEE05" w14:textId="77777777" w:rsidR="003A153B" w:rsidRDefault="006A64B6">
            <w:pPr>
              <w:pStyle w:val="TableEntry"/>
              <w:widowControl w:val="0"/>
            </w:pPr>
            <w:r>
              <w:t>Structured Waveform Annotation Sequence</w:t>
            </w:r>
          </w:p>
        </w:tc>
        <w:tc>
          <w:tcPr>
            <w:tcW w:w="1704" w:type="dxa"/>
            <w:tcBorders>
              <w:top w:val="single" w:sz="4" w:space="0" w:color="000000"/>
              <w:left w:val="single" w:sz="4" w:space="0" w:color="000000"/>
              <w:bottom w:val="single" w:sz="4" w:space="0" w:color="000000"/>
              <w:right w:val="single" w:sz="4" w:space="0" w:color="000000"/>
            </w:tcBorders>
          </w:tcPr>
          <w:p w14:paraId="61911007" w14:textId="77777777" w:rsidR="003A153B" w:rsidRDefault="006A64B6">
            <w:pPr>
              <w:pStyle w:val="TableEntry"/>
              <w:widowControl w:val="0"/>
              <w:jc w:val="center"/>
            </w:pPr>
            <w:r>
              <w:t>(</w:t>
            </w:r>
            <w:proofErr w:type="gramStart"/>
            <w:r>
              <w:t>ggga,eee</w:t>
            </w:r>
            <w:proofErr w:type="gramEnd"/>
            <w:r>
              <w:t>1)</w:t>
            </w:r>
          </w:p>
        </w:tc>
        <w:tc>
          <w:tcPr>
            <w:tcW w:w="1123" w:type="dxa"/>
            <w:tcBorders>
              <w:top w:val="single" w:sz="4" w:space="0" w:color="000000"/>
              <w:left w:val="single" w:sz="4" w:space="0" w:color="000000"/>
              <w:bottom w:val="single" w:sz="4" w:space="0" w:color="000000"/>
              <w:right w:val="single" w:sz="4" w:space="0" w:color="000000"/>
            </w:tcBorders>
          </w:tcPr>
          <w:p w14:paraId="1520D10F" w14:textId="77777777" w:rsidR="003A153B" w:rsidRDefault="006A64B6">
            <w:pPr>
              <w:pStyle w:val="TableEntry"/>
              <w:widowControl w:val="0"/>
              <w:jc w:val="center"/>
            </w:pPr>
            <w:r>
              <w:t>1</w:t>
            </w:r>
          </w:p>
        </w:tc>
        <w:tc>
          <w:tcPr>
            <w:tcW w:w="4453" w:type="dxa"/>
            <w:tcBorders>
              <w:top w:val="single" w:sz="4" w:space="0" w:color="000000"/>
              <w:left w:val="single" w:sz="4" w:space="0" w:color="000000"/>
              <w:bottom w:val="single" w:sz="4" w:space="0" w:color="000000"/>
              <w:right w:val="single" w:sz="4" w:space="0" w:color="000000"/>
            </w:tcBorders>
          </w:tcPr>
          <w:p w14:paraId="2700F13C" w14:textId="2B55993B" w:rsidR="003A153B" w:rsidRDefault="006A64B6">
            <w:pPr>
              <w:pStyle w:val="TableEntry"/>
              <w:widowControl w:val="0"/>
            </w:pPr>
            <w:r>
              <w:t xml:space="preserve">Selects and provides display information for waveform annotations and measurements contained in the referenced SR document. </w:t>
            </w:r>
          </w:p>
          <w:p w14:paraId="6A335AE5" w14:textId="77777777" w:rsidR="003A153B" w:rsidRDefault="006A64B6">
            <w:pPr>
              <w:pStyle w:val="TableEntry"/>
              <w:widowControl w:val="0"/>
            </w:pPr>
            <w:r>
              <w:t>One or more Items shall be included in this Sequence.</w:t>
            </w:r>
          </w:p>
        </w:tc>
      </w:tr>
      <w:tr w:rsidR="003A153B" w14:paraId="3CA353E8" w14:textId="77777777">
        <w:tc>
          <w:tcPr>
            <w:tcW w:w="5987" w:type="dxa"/>
            <w:gridSpan w:val="3"/>
            <w:tcBorders>
              <w:top w:val="single" w:sz="4" w:space="0" w:color="000000"/>
              <w:left w:val="single" w:sz="4" w:space="0" w:color="000000"/>
              <w:bottom w:val="single" w:sz="4" w:space="0" w:color="000000"/>
              <w:right w:val="single" w:sz="4" w:space="0" w:color="000000"/>
            </w:tcBorders>
          </w:tcPr>
          <w:p w14:paraId="50086513" w14:textId="2D1E1090" w:rsidR="003A153B" w:rsidRDefault="006A64B6">
            <w:pPr>
              <w:pStyle w:val="TableEntry"/>
              <w:widowControl w:val="0"/>
            </w:pPr>
            <w:r>
              <w:rPr>
                <w:rFonts w:cs="Helvetica"/>
                <w:bCs/>
                <w:i/>
                <w:color w:val="000000"/>
              </w:rPr>
              <w:t xml:space="preserve">&gt;Include </w:t>
            </w:r>
            <w:hyperlink w:anchor="table_10_3">
              <w:r>
                <w:rPr>
                  <w:rFonts w:cs="Helvetica"/>
                  <w:bCs/>
                  <w:i/>
                  <w:color w:val="000000"/>
                </w:rPr>
                <w:t>Table 10-11 “SOP Instance Reference Macro Attributes”</w:t>
              </w:r>
            </w:hyperlink>
          </w:p>
        </w:tc>
        <w:tc>
          <w:tcPr>
            <w:tcW w:w="4453" w:type="dxa"/>
            <w:tcBorders>
              <w:top w:val="single" w:sz="4" w:space="0" w:color="000000"/>
              <w:left w:val="single" w:sz="4" w:space="0" w:color="000000"/>
              <w:bottom w:val="single" w:sz="4" w:space="0" w:color="000000"/>
              <w:right w:val="single" w:sz="4" w:space="0" w:color="000000"/>
            </w:tcBorders>
          </w:tcPr>
          <w:p w14:paraId="6D1A690F" w14:textId="77777777" w:rsidR="003A153B" w:rsidRDefault="006A64B6">
            <w:pPr>
              <w:pStyle w:val="TableEntry"/>
              <w:widowControl w:val="0"/>
            </w:pPr>
            <w:r>
              <w:t>This references a single SR Document which contains the Annotations.</w:t>
            </w:r>
          </w:p>
          <w:p w14:paraId="293D5884" w14:textId="77777777" w:rsidR="003A153B" w:rsidRDefault="003A153B">
            <w:pPr>
              <w:pStyle w:val="TableEntry"/>
              <w:widowControl w:val="0"/>
            </w:pPr>
          </w:p>
          <w:p w14:paraId="3179815E" w14:textId="77777777" w:rsidR="003A153B" w:rsidRDefault="006A64B6">
            <w:pPr>
              <w:pStyle w:val="TableEntry"/>
              <w:widowControl w:val="0"/>
            </w:pPr>
            <w:r>
              <w:t>The Instance referenced here shall be contained in the Referenced Instance Sequence (0008,114A) in the Referenced Series Sequence (0008,1115).</w:t>
            </w:r>
          </w:p>
          <w:p w14:paraId="1D64BC95" w14:textId="77777777" w:rsidR="003A153B" w:rsidRDefault="003A153B">
            <w:pPr>
              <w:pStyle w:val="TableEntry"/>
              <w:widowControl w:val="0"/>
            </w:pPr>
          </w:p>
        </w:tc>
      </w:tr>
      <w:tr w:rsidR="003A153B" w14:paraId="51D21A6F" w14:textId="77777777">
        <w:tc>
          <w:tcPr>
            <w:tcW w:w="3160" w:type="dxa"/>
            <w:tcBorders>
              <w:top w:val="single" w:sz="4" w:space="0" w:color="000000"/>
              <w:left w:val="single" w:sz="4" w:space="0" w:color="000000"/>
              <w:bottom w:val="single" w:sz="4" w:space="0" w:color="000000"/>
              <w:right w:val="single" w:sz="4" w:space="0" w:color="000000"/>
            </w:tcBorders>
          </w:tcPr>
          <w:p w14:paraId="60D6B276" w14:textId="1CC956AE" w:rsidR="003A153B" w:rsidRDefault="006A64B6">
            <w:pPr>
              <w:pStyle w:val="TableEntry"/>
              <w:widowControl w:val="0"/>
            </w:pPr>
            <w:r>
              <w:t>&gt;Waveform Annotation Display Selection Sequence</w:t>
            </w:r>
          </w:p>
        </w:tc>
        <w:tc>
          <w:tcPr>
            <w:tcW w:w="1704" w:type="dxa"/>
            <w:tcBorders>
              <w:top w:val="single" w:sz="4" w:space="0" w:color="000000"/>
              <w:left w:val="single" w:sz="4" w:space="0" w:color="000000"/>
              <w:bottom w:val="single" w:sz="4" w:space="0" w:color="000000"/>
              <w:right w:val="single" w:sz="4" w:space="0" w:color="000000"/>
            </w:tcBorders>
          </w:tcPr>
          <w:p w14:paraId="27894823" w14:textId="23E5B215" w:rsidR="003A153B" w:rsidRDefault="006A64B6">
            <w:pPr>
              <w:pStyle w:val="TableEntry"/>
              <w:widowControl w:val="0"/>
              <w:jc w:val="center"/>
            </w:pPr>
            <w:r>
              <w:t>(</w:t>
            </w:r>
            <w:proofErr w:type="gramStart"/>
            <w:r>
              <w:t>ggga,eee</w:t>
            </w:r>
            <w:proofErr w:type="gramEnd"/>
            <w:r>
              <w:t>2)</w:t>
            </w:r>
          </w:p>
        </w:tc>
        <w:tc>
          <w:tcPr>
            <w:tcW w:w="1123" w:type="dxa"/>
            <w:tcBorders>
              <w:top w:val="single" w:sz="4" w:space="0" w:color="000000"/>
              <w:left w:val="single" w:sz="4" w:space="0" w:color="000000"/>
              <w:bottom w:val="single" w:sz="4" w:space="0" w:color="000000"/>
              <w:right w:val="single" w:sz="4" w:space="0" w:color="000000"/>
            </w:tcBorders>
          </w:tcPr>
          <w:p w14:paraId="58A13670" w14:textId="77777777" w:rsidR="003A153B" w:rsidRDefault="006A64B6">
            <w:pPr>
              <w:pStyle w:val="TableEntry"/>
              <w:widowControl w:val="0"/>
              <w:jc w:val="center"/>
            </w:pPr>
            <w:r>
              <w:t>3</w:t>
            </w:r>
          </w:p>
        </w:tc>
        <w:tc>
          <w:tcPr>
            <w:tcW w:w="4453" w:type="dxa"/>
            <w:tcBorders>
              <w:top w:val="single" w:sz="4" w:space="0" w:color="000000"/>
              <w:left w:val="single" w:sz="4" w:space="0" w:color="000000"/>
              <w:bottom w:val="single" w:sz="4" w:space="0" w:color="000000"/>
              <w:right w:val="single" w:sz="4" w:space="0" w:color="000000"/>
            </w:tcBorders>
          </w:tcPr>
          <w:p w14:paraId="3BB24AB8" w14:textId="77777777" w:rsidR="003A153B" w:rsidRDefault="006A64B6">
            <w:pPr>
              <w:pStyle w:val="TableEntry"/>
              <w:widowControl w:val="0"/>
            </w:pPr>
            <w:r>
              <w:t>Selects subsets of Annotations in the referenced SR document for display.</w:t>
            </w:r>
          </w:p>
          <w:p w14:paraId="41E93B20" w14:textId="77777777" w:rsidR="003A153B" w:rsidRDefault="003A153B">
            <w:pPr>
              <w:pStyle w:val="TableEntry"/>
              <w:widowControl w:val="0"/>
            </w:pPr>
          </w:p>
          <w:p w14:paraId="2B8E2300" w14:textId="77777777" w:rsidR="003A153B" w:rsidRDefault="006A64B6">
            <w:pPr>
              <w:pStyle w:val="TableEntry"/>
              <w:widowControl w:val="0"/>
            </w:pPr>
            <w:r>
              <w:t>If no subset is selected (i.e. this attribute is missing or the sequence is empty) all annotations in the referenced SR are displayed.</w:t>
            </w:r>
          </w:p>
          <w:p w14:paraId="16A3B819" w14:textId="77777777" w:rsidR="003A153B" w:rsidRDefault="003A153B">
            <w:pPr>
              <w:pStyle w:val="TableEntry"/>
              <w:widowControl w:val="0"/>
            </w:pPr>
          </w:p>
          <w:p w14:paraId="21DA6143" w14:textId="77777777" w:rsidR="003A153B" w:rsidRDefault="006A64B6">
            <w:pPr>
              <w:pStyle w:val="TableEntry"/>
              <w:widowControl w:val="0"/>
            </w:pPr>
            <w:r>
              <w:t>One or more Items may be included in this sequence.</w:t>
            </w:r>
          </w:p>
        </w:tc>
      </w:tr>
      <w:tr w:rsidR="003A153B" w14:paraId="5E40CCB8" w14:textId="77777777">
        <w:tc>
          <w:tcPr>
            <w:tcW w:w="3160" w:type="dxa"/>
            <w:tcBorders>
              <w:left w:val="single" w:sz="4" w:space="0" w:color="000000"/>
              <w:bottom w:val="single" w:sz="4" w:space="0" w:color="000000"/>
              <w:right w:val="single" w:sz="4" w:space="0" w:color="000000"/>
            </w:tcBorders>
          </w:tcPr>
          <w:p w14:paraId="044CFF07" w14:textId="77777777" w:rsidR="003A153B" w:rsidRDefault="006A64B6">
            <w:pPr>
              <w:pStyle w:val="TableEntry"/>
              <w:widowControl w:val="0"/>
            </w:pPr>
            <w:r>
              <w:t>&gt;&gt;Annotation Group Number</w:t>
            </w:r>
          </w:p>
        </w:tc>
        <w:tc>
          <w:tcPr>
            <w:tcW w:w="1704" w:type="dxa"/>
            <w:tcBorders>
              <w:left w:val="single" w:sz="4" w:space="0" w:color="000000"/>
              <w:bottom w:val="single" w:sz="4" w:space="0" w:color="000000"/>
              <w:right w:val="single" w:sz="4" w:space="0" w:color="000000"/>
            </w:tcBorders>
          </w:tcPr>
          <w:p w14:paraId="18E055D6" w14:textId="77777777" w:rsidR="003A153B" w:rsidRDefault="006A64B6">
            <w:pPr>
              <w:pStyle w:val="TableEntry"/>
              <w:widowControl w:val="0"/>
              <w:jc w:val="center"/>
            </w:pPr>
            <w:r>
              <w:t>(</w:t>
            </w:r>
            <w:proofErr w:type="gramStart"/>
            <w:r>
              <w:t>0040,A</w:t>
            </w:r>
            <w:proofErr w:type="gramEnd"/>
            <w:r>
              <w:t>180)</w:t>
            </w:r>
          </w:p>
        </w:tc>
        <w:tc>
          <w:tcPr>
            <w:tcW w:w="1123" w:type="dxa"/>
            <w:tcBorders>
              <w:left w:val="single" w:sz="4" w:space="0" w:color="000000"/>
              <w:bottom w:val="single" w:sz="4" w:space="0" w:color="000000"/>
              <w:right w:val="single" w:sz="4" w:space="0" w:color="000000"/>
            </w:tcBorders>
          </w:tcPr>
          <w:p w14:paraId="71499F3F" w14:textId="354107B7" w:rsidR="003A153B" w:rsidRDefault="006A64B6">
            <w:pPr>
              <w:pStyle w:val="TableEntry"/>
              <w:widowControl w:val="0"/>
              <w:jc w:val="center"/>
            </w:pPr>
            <w:r>
              <w:t>1</w:t>
            </w:r>
          </w:p>
        </w:tc>
        <w:tc>
          <w:tcPr>
            <w:tcW w:w="4453" w:type="dxa"/>
            <w:tcBorders>
              <w:left w:val="single" w:sz="4" w:space="0" w:color="000000"/>
              <w:bottom w:val="single" w:sz="4" w:space="0" w:color="000000"/>
              <w:right w:val="single" w:sz="4" w:space="0" w:color="000000"/>
            </w:tcBorders>
          </w:tcPr>
          <w:p w14:paraId="306F300B" w14:textId="77777777" w:rsidR="003A153B" w:rsidRDefault="006A64B6">
            <w:pPr>
              <w:pStyle w:val="TableEntry"/>
              <w:widowControl w:val="0"/>
            </w:pPr>
            <w:r>
              <w:t xml:space="preserve">Identifies the Annotation Group within the Referenced SR Document to which the display information applies. </w:t>
            </w:r>
          </w:p>
          <w:p w14:paraId="3CD1F8C1" w14:textId="10531C8F" w:rsidR="003A153B" w:rsidRDefault="006A64B6">
            <w:pPr>
              <w:pStyle w:val="TableEntry"/>
              <w:widowControl w:val="0"/>
            </w:pPr>
            <w:r>
              <w:t xml:space="preserve"> </w:t>
            </w:r>
          </w:p>
        </w:tc>
      </w:tr>
      <w:tr w:rsidR="003A153B" w14:paraId="42EAA1C0" w14:textId="77777777">
        <w:tc>
          <w:tcPr>
            <w:tcW w:w="3160" w:type="dxa"/>
            <w:tcBorders>
              <w:top w:val="single" w:sz="4" w:space="0" w:color="000000"/>
              <w:left w:val="single" w:sz="4" w:space="0" w:color="000000"/>
              <w:bottom w:val="single" w:sz="4" w:space="0" w:color="000000"/>
              <w:right w:val="single" w:sz="4" w:space="0" w:color="000000"/>
            </w:tcBorders>
          </w:tcPr>
          <w:p w14:paraId="76FA890E" w14:textId="77777777" w:rsidR="003A153B" w:rsidRDefault="006A64B6">
            <w:pPr>
              <w:pStyle w:val="TableEntry"/>
              <w:widowControl w:val="0"/>
              <w:rPr>
                <w:shd w:val="clear" w:color="auto" w:fill="FFFF00"/>
              </w:rPr>
            </w:pPr>
            <w:r>
              <w:t xml:space="preserve">&gt;&gt;Referenced Montage Index </w:t>
            </w:r>
          </w:p>
        </w:tc>
        <w:tc>
          <w:tcPr>
            <w:tcW w:w="1704" w:type="dxa"/>
            <w:tcBorders>
              <w:top w:val="single" w:sz="4" w:space="0" w:color="000000"/>
              <w:left w:val="single" w:sz="4" w:space="0" w:color="000000"/>
              <w:bottom w:val="single" w:sz="4" w:space="0" w:color="000000"/>
              <w:right w:val="single" w:sz="4" w:space="0" w:color="000000"/>
            </w:tcBorders>
          </w:tcPr>
          <w:p w14:paraId="0468D29A" w14:textId="77777777" w:rsidR="003A153B" w:rsidRDefault="006A64B6">
            <w:pPr>
              <w:pStyle w:val="TableEntry"/>
              <w:widowControl w:val="0"/>
              <w:jc w:val="center"/>
              <w:rPr>
                <w:bCs/>
              </w:rPr>
            </w:pPr>
            <w:r>
              <w:rPr>
                <w:bCs/>
              </w:rPr>
              <w:t>(</w:t>
            </w:r>
            <w:proofErr w:type="spellStart"/>
            <w:proofErr w:type="gramStart"/>
            <w:r>
              <w:rPr>
                <w:bCs/>
              </w:rPr>
              <w:t>ggga,eeec</w:t>
            </w:r>
            <w:proofErr w:type="spellEnd"/>
            <w:proofErr w:type="gramEnd"/>
            <w:r>
              <w:rPr>
                <w:bCs/>
              </w:rPr>
              <w:t>)</w:t>
            </w:r>
          </w:p>
        </w:tc>
        <w:tc>
          <w:tcPr>
            <w:tcW w:w="1123" w:type="dxa"/>
            <w:tcBorders>
              <w:top w:val="single" w:sz="4" w:space="0" w:color="000000"/>
              <w:left w:val="single" w:sz="4" w:space="0" w:color="000000"/>
              <w:bottom w:val="single" w:sz="4" w:space="0" w:color="000000"/>
              <w:right w:val="single" w:sz="4" w:space="0" w:color="000000"/>
            </w:tcBorders>
          </w:tcPr>
          <w:p w14:paraId="446422CE" w14:textId="77777777" w:rsidR="003A153B" w:rsidRDefault="006A64B6">
            <w:pPr>
              <w:pStyle w:val="TableEntry"/>
              <w:widowControl w:val="0"/>
              <w:jc w:val="center"/>
            </w:pPr>
            <w:r>
              <w:t>3</w:t>
            </w:r>
          </w:p>
        </w:tc>
        <w:tc>
          <w:tcPr>
            <w:tcW w:w="4453" w:type="dxa"/>
            <w:tcBorders>
              <w:top w:val="single" w:sz="4" w:space="0" w:color="000000"/>
              <w:left w:val="single" w:sz="4" w:space="0" w:color="000000"/>
              <w:bottom w:val="single" w:sz="4" w:space="0" w:color="000000"/>
              <w:right w:val="single" w:sz="4" w:space="0" w:color="000000"/>
            </w:tcBorders>
          </w:tcPr>
          <w:p w14:paraId="50980FE7" w14:textId="77777777" w:rsidR="003A153B" w:rsidRDefault="006A64B6">
            <w:pPr>
              <w:pStyle w:val="TableEntry"/>
              <w:widowControl w:val="0"/>
              <w:rPr>
                <w:bCs/>
                <w:lang w:val="en-GB"/>
              </w:rPr>
            </w:pPr>
            <w:r>
              <w:rPr>
                <w:bCs/>
                <w:lang w:val="en-GB"/>
              </w:rPr>
              <w:t>The recommended viewing montage identified by the Montage Index (</w:t>
            </w:r>
            <w:proofErr w:type="spellStart"/>
            <w:proofErr w:type="gramStart"/>
            <w:r>
              <w:rPr>
                <w:bCs/>
              </w:rPr>
              <w:t>ggge,eeee</w:t>
            </w:r>
            <w:proofErr w:type="spellEnd"/>
            <w:proofErr w:type="gramEnd"/>
            <w:r>
              <w:rPr>
                <w:bCs/>
                <w:lang w:val="en-GB"/>
              </w:rPr>
              <w:t xml:space="preserve">) in the </w:t>
            </w:r>
            <w:r>
              <w:rPr>
                <w:bCs/>
              </w:rPr>
              <w:t xml:space="preserve">Waveform Montages Sequence </w:t>
            </w:r>
            <w:r>
              <w:rPr>
                <w:bCs/>
                <w:lang w:val="en-GB"/>
              </w:rPr>
              <w:t>(</w:t>
            </w:r>
            <w:proofErr w:type="spellStart"/>
            <w:r>
              <w:rPr>
                <w:bCs/>
                <w:lang w:val="en-GB"/>
              </w:rPr>
              <w:t>ggge,eeea</w:t>
            </w:r>
            <w:proofErr w:type="spellEnd"/>
            <w:r>
              <w:rPr>
                <w:bCs/>
                <w:lang w:val="en-GB"/>
              </w:rPr>
              <w:t>).</w:t>
            </w:r>
          </w:p>
          <w:p w14:paraId="74A6ED4D" w14:textId="77777777" w:rsidR="003A153B" w:rsidRDefault="003A153B">
            <w:pPr>
              <w:pStyle w:val="TableEntry"/>
              <w:widowControl w:val="0"/>
              <w:rPr>
                <w:bCs/>
                <w:lang w:val="en-GB"/>
              </w:rPr>
            </w:pPr>
          </w:p>
        </w:tc>
      </w:tr>
      <w:tr w:rsidR="003A153B" w14:paraId="16691A72" w14:textId="77777777">
        <w:tc>
          <w:tcPr>
            <w:tcW w:w="3160" w:type="dxa"/>
            <w:tcBorders>
              <w:top w:val="single" w:sz="4" w:space="0" w:color="000000"/>
              <w:left w:val="single" w:sz="4" w:space="0" w:color="000000"/>
              <w:bottom w:val="single" w:sz="4" w:space="0" w:color="000000"/>
              <w:right w:val="single" w:sz="4" w:space="0" w:color="000000"/>
            </w:tcBorders>
          </w:tcPr>
          <w:p w14:paraId="3E4C297A" w14:textId="77777777" w:rsidR="003A153B" w:rsidRDefault="006A64B6">
            <w:pPr>
              <w:pStyle w:val="TableEntry"/>
              <w:widowControl w:val="0"/>
            </w:pPr>
            <w:r>
              <w:t xml:space="preserve">&gt;&gt;Text Color </w:t>
            </w:r>
            <w:proofErr w:type="spellStart"/>
            <w:r>
              <w:t>CIELab</w:t>
            </w:r>
            <w:proofErr w:type="spellEnd"/>
            <w:r>
              <w:t xml:space="preserve"> Value</w:t>
            </w:r>
          </w:p>
        </w:tc>
        <w:tc>
          <w:tcPr>
            <w:tcW w:w="1704" w:type="dxa"/>
            <w:tcBorders>
              <w:top w:val="single" w:sz="4" w:space="0" w:color="000000"/>
              <w:left w:val="single" w:sz="4" w:space="0" w:color="000000"/>
              <w:bottom w:val="single" w:sz="4" w:space="0" w:color="000000"/>
              <w:right w:val="single" w:sz="4" w:space="0" w:color="000000"/>
            </w:tcBorders>
          </w:tcPr>
          <w:p w14:paraId="0AE00849" w14:textId="77777777" w:rsidR="003A153B" w:rsidRDefault="006A64B6">
            <w:pPr>
              <w:pStyle w:val="TableEntry"/>
              <w:widowControl w:val="0"/>
              <w:jc w:val="center"/>
            </w:pPr>
            <w:r>
              <w:t>(0070,0241)</w:t>
            </w:r>
          </w:p>
        </w:tc>
        <w:tc>
          <w:tcPr>
            <w:tcW w:w="1123" w:type="dxa"/>
            <w:tcBorders>
              <w:top w:val="single" w:sz="4" w:space="0" w:color="000000"/>
              <w:left w:val="single" w:sz="4" w:space="0" w:color="000000"/>
              <w:bottom w:val="single" w:sz="4" w:space="0" w:color="000000"/>
              <w:right w:val="single" w:sz="4" w:space="0" w:color="000000"/>
            </w:tcBorders>
          </w:tcPr>
          <w:p w14:paraId="4FAA9FA0" w14:textId="77777777" w:rsidR="003A153B" w:rsidRDefault="006A64B6">
            <w:pPr>
              <w:pStyle w:val="TableEntry"/>
              <w:widowControl w:val="0"/>
              <w:jc w:val="center"/>
            </w:pPr>
            <w:r>
              <w:t>3</w:t>
            </w:r>
          </w:p>
        </w:tc>
        <w:tc>
          <w:tcPr>
            <w:tcW w:w="4453" w:type="dxa"/>
            <w:tcBorders>
              <w:top w:val="single" w:sz="4" w:space="0" w:color="000000"/>
              <w:left w:val="single" w:sz="4" w:space="0" w:color="000000"/>
              <w:bottom w:val="single" w:sz="4" w:space="0" w:color="000000"/>
              <w:right w:val="single" w:sz="4" w:space="0" w:color="000000"/>
            </w:tcBorders>
          </w:tcPr>
          <w:p w14:paraId="5FBAA56C" w14:textId="3B390450" w:rsidR="003A153B" w:rsidRDefault="006A64B6">
            <w:pPr>
              <w:pStyle w:val="TableEntry"/>
              <w:widowControl w:val="0"/>
              <w:rPr>
                <w:shd w:val="clear" w:color="auto" w:fill="FFFF00"/>
              </w:rPr>
            </w:pPr>
            <w:r>
              <w:t xml:space="preserve">A default color triplet value used to specify the text color in which it is recommended that the text be rendered on a color display. The units are specified in PCS-Values, and the value is encoded as </w:t>
            </w:r>
            <w:proofErr w:type="spellStart"/>
            <w:r>
              <w:t>CIELab</w:t>
            </w:r>
            <w:proofErr w:type="spellEnd"/>
            <w:r>
              <w:t>. See</w:t>
            </w:r>
            <w:r w:rsidR="00DA3DFC">
              <w:t xml:space="preserve"> </w:t>
            </w:r>
            <w:r>
              <w:t>Section C.10.7.1.1.</w:t>
            </w:r>
          </w:p>
        </w:tc>
      </w:tr>
    </w:tbl>
    <w:p w14:paraId="317CEFF9" w14:textId="77777777" w:rsidR="003A153B" w:rsidRDefault="003A153B"/>
    <w:p w14:paraId="210EDF54" w14:textId="3C933FCF" w:rsidR="003A153B" w:rsidRDefault="006A64B6">
      <w:pPr>
        <w:pStyle w:val="berschrift2"/>
      </w:pPr>
      <w:bookmarkStart w:id="135" w:name="_Toc155370455"/>
      <w:bookmarkStart w:id="136" w:name="_Toc130549104"/>
      <w:bookmarkStart w:id="137" w:name="_Toc155983244"/>
      <w:bookmarkStart w:id="138" w:name="_Toc167980553"/>
      <w:r>
        <w:t>C.xx.bb. Simple Waveform Annotations Module</w:t>
      </w:r>
      <w:bookmarkEnd w:id="135"/>
      <w:bookmarkEnd w:id="136"/>
      <w:bookmarkEnd w:id="137"/>
      <w:bookmarkEnd w:id="138"/>
    </w:p>
    <w:p w14:paraId="529A5203" w14:textId="527E9976" w:rsidR="003A153B" w:rsidRDefault="006A64B6">
      <w:r>
        <w:t xml:space="preserve">This Module defines Attributes of textual annotations that shall be made available by a display device to be applied to a waveform. The text is defined in position relative to the waveform time information. </w:t>
      </w:r>
    </w:p>
    <w:p w14:paraId="05491549" w14:textId="75583C81" w:rsidR="003A153B" w:rsidRDefault="006A64B6">
      <w:r>
        <w:t>A Simple Waveform Annotation shall be related to a Waveform.</w:t>
      </w:r>
    </w:p>
    <w:p w14:paraId="5FC23CFA" w14:textId="15DF8F63" w:rsidR="003A153B" w:rsidRDefault="006A64B6">
      <w:pPr>
        <w:pStyle w:val="TableLabel"/>
      </w:pPr>
      <w:r>
        <w:t>Table </w:t>
      </w:r>
      <w:proofErr w:type="spellStart"/>
      <w:proofErr w:type="gramStart"/>
      <w:r>
        <w:t>C.xx</w:t>
      </w:r>
      <w:proofErr w:type="spellEnd"/>
      <w:r>
        <w:t>.</w:t>
      </w:r>
      <w:proofErr w:type="gramEnd"/>
      <w:r>
        <w:t>-bb.  Simple Waveform Annotations Module Attributes</w:t>
      </w:r>
    </w:p>
    <w:p w14:paraId="39AA2A26" w14:textId="77777777" w:rsidR="003A153B" w:rsidRDefault="003A153B">
      <w:pPr>
        <w:spacing w:after="0"/>
        <w:rPr>
          <w:sz w:val="13"/>
        </w:rPr>
      </w:pPr>
    </w:p>
    <w:tbl>
      <w:tblPr>
        <w:tblW w:w="10441" w:type="dxa"/>
        <w:tblInd w:w="90" w:type="dxa"/>
        <w:tblLayout w:type="fixed"/>
        <w:tblCellMar>
          <w:top w:w="40" w:type="dxa"/>
          <w:left w:w="40" w:type="dxa"/>
          <w:bottom w:w="40" w:type="dxa"/>
          <w:right w:w="40" w:type="dxa"/>
        </w:tblCellMar>
        <w:tblLook w:val="0000" w:firstRow="0" w:lastRow="0" w:firstColumn="0" w:lastColumn="0" w:noHBand="0" w:noVBand="0"/>
      </w:tblPr>
      <w:tblGrid>
        <w:gridCol w:w="4700"/>
        <w:gridCol w:w="1348"/>
        <w:gridCol w:w="901"/>
        <w:gridCol w:w="3492"/>
      </w:tblGrid>
      <w:tr w:rsidR="003A153B" w14:paraId="78A9A49E" w14:textId="77777777">
        <w:trPr>
          <w:tblHeader/>
        </w:trPr>
        <w:tc>
          <w:tcPr>
            <w:tcW w:w="4699" w:type="dxa"/>
            <w:tcBorders>
              <w:top w:val="single" w:sz="4" w:space="0" w:color="000000"/>
              <w:left w:val="single" w:sz="4" w:space="0" w:color="000000"/>
              <w:bottom w:val="single" w:sz="4" w:space="0" w:color="000000"/>
              <w:right w:val="single" w:sz="4" w:space="0" w:color="000000"/>
            </w:tcBorders>
          </w:tcPr>
          <w:p w14:paraId="501FB9C9" w14:textId="77777777" w:rsidR="003A153B" w:rsidRDefault="006A64B6">
            <w:pPr>
              <w:pStyle w:val="TableTitle"/>
              <w:widowControl w:val="0"/>
            </w:pPr>
            <w:r>
              <w:lastRenderedPageBreak/>
              <w:t>Attribute Name</w:t>
            </w:r>
          </w:p>
        </w:tc>
        <w:tc>
          <w:tcPr>
            <w:tcW w:w="1348" w:type="dxa"/>
            <w:tcBorders>
              <w:top w:val="single" w:sz="4" w:space="0" w:color="000000"/>
              <w:left w:val="single" w:sz="4" w:space="0" w:color="000000"/>
              <w:bottom w:val="single" w:sz="4" w:space="0" w:color="000000"/>
              <w:right w:val="single" w:sz="4" w:space="0" w:color="000000"/>
            </w:tcBorders>
          </w:tcPr>
          <w:p w14:paraId="6C2746E2" w14:textId="77777777" w:rsidR="003A153B" w:rsidRDefault="006A64B6">
            <w:pPr>
              <w:pStyle w:val="TableTitle"/>
              <w:widowControl w:val="0"/>
            </w:pPr>
            <w:r>
              <w:t>Tag</w:t>
            </w:r>
          </w:p>
        </w:tc>
        <w:tc>
          <w:tcPr>
            <w:tcW w:w="901" w:type="dxa"/>
            <w:tcBorders>
              <w:top w:val="single" w:sz="4" w:space="0" w:color="000000"/>
              <w:left w:val="single" w:sz="4" w:space="0" w:color="000000"/>
              <w:bottom w:val="single" w:sz="4" w:space="0" w:color="000000"/>
              <w:right w:val="single" w:sz="4" w:space="0" w:color="000000"/>
            </w:tcBorders>
          </w:tcPr>
          <w:p w14:paraId="39D73766" w14:textId="77777777" w:rsidR="003A153B" w:rsidRDefault="006A64B6">
            <w:pPr>
              <w:pStyle w:val="TableTitle"/>
              <w:widowControl w:val="0"/>
            </w:pPr>
            <w:r>
              <w:t>Type</w:t>
            </w:r>
          </w:p>
        </w:tc>
        <w:tc>
          <w:tcPr>
            <w:tcW w:w="3492" w:type="dxa"/>
            <w:tcBorders>
              <w:top w:val="single" w:sz="4" w:space="0" w:color="000000"/>
              <w:left w:val="single" w:sz="4" w:space="0" w:color="000000"/>
              <w:bottom w:val="single" w:sz="4" w:space="0" w:color="000000"/>
              <w:right w:val="single" w:sz="4" w:space="0" w:color="000000"/>
            </w:tcBorders>
          </w:tcPr>
          <w:p w14:paraId="10752218" w14:textId="77777777" w:rsidR="003A153B" w:rsidRDefault="006A64B6">
            <w:pPr>
              <w:pStyle w:val="TableTitle"/>
              <w:widowControl w:val="0"/>
            </w:pPr>
            <w:r>
              <w:t>Attribute Description</w:t>
            </w:r>
          </w:p>
        </w:tc>
      </w:tr>
      <w:tr w:rsidR="003A153B" w14:paraId="6953F740" w14:textId="77777777">
        <w:tc>
          <w:tcPr>
            <w:tcW w:w="4699" w:type="dxa"/>
            <w:tcBorders>
              <w:top w:val="single" w:sz="4" w:space="0" w:color="000000"/>
              <w:left w:val="single" w:sz="4" w:space="0" w:color="000000"/>
              <w:bottom w:val="single" w:sz="4" w:space="0" w:color="000000"/>
              <w:right w:val="single" w:sz="4" w:space="0" w:color="000000"/>
            </w:tcBorders>
          </w:tcPr>
          <w:p w14:paraId="1F1D408E" w14:textId="7DEC0D33" w:rsidR="003A153B" w:rsidRDefault="006A64B6">
            <w:pPr>
              <w:pStyle w:val="TableEntry"/>
              <w:widowControl w:val="0"/>
            </w:pPr>
            <w:r>
              <w:t>Waveform Annotation Sequence</w:t>
            </w:r>
          </w:p>
        </w:tc>
        <w:tc>
          <w:tcPr>
            <w:tcW w:w="1348" w:type="dxa"/>
            <w:tcBorders>
              <w:top w:val="single" w:sz="4" w:space="0" w:color="000000"/>
              <w:left w:val="single" w:sz="4" w:space="0" w:color="000000"/>
              <w:bottom w:val="single" w:sz="4" w:space="0" w:color="000000"/>
              <w:right w:val="single" w:sz="4" w:space="0" w:color="000000"/>
            </w:tcBorders>
          </w:tcPr>
          <w:p w14:paraId="40424481" w14:textId="77777777" w:rsidR="003A153B" w:rsidRDefault="006A64B6">
            <w:pPr>
              <w:pStyle w:val="TableEntry"/>
              <w:widowControl w:val="0"/>
              <w:jc w:val="center"/>
            </w:pPr>
            <w:r>
              <w:t>(</w:t>
            </w:r>
            <w:proofErr w:type="gramStart"/>
            <w:r>
              <w:t>gggb,eee</w:t>
            </w:r>
            <w:proofErr w:type="gramEnd"/>
            <w:r>
              <w:t>1)</w:t>
            </w:r>
          </w:p>
        </w:tc>
        <w:tc>
          <w:tcPr>
            <w:tcW w:w="901" w:type="dxa"/>
            <w:tcBorders>
              <w:top w:val="single" w:sz="4" w:space="0" w:color="000000"/>
              <w:left w:val="single" w:sz="4" w:space="0" w:color="000000"/>
              <w:bottom w:val="single" w:sz="4" w:space="0" w:color="000000"/>
              <w:right w:val="single" w:sz="4" w:space="0" w:color="000000"/>
            </w:tcBorders>
          </w:tcPr>
          <w:p w14:paraId="494AD630" w14:textId="77777777" w:rsidR="003A153B" w:rsidRDefault="006A64B6">
            <w:pPr>
              <w:pStyle w:val="TableEntry"/>
              <w:widowControl w:val="0"/>
              <w:jc w:val="center"/>
            </w:pPr>
            <w:r>
              <w:t>1</w:t>
            </w:r>
          </w:p>
        </w:tc>
        <w:tc>
          <w:tcPr>
            <w:tcW w:w="3492" w:type="dxa"/>
            <w:tcBorders>
              <w:top w:val="single" w:sz="4" w:space="0" w:color="000000"/>
              <w:left w:val="single" w:sz="4" w:space="0" w:color="000000"/>
              <w:bottom w:val="single" w:sz="4" w:space="0" w:color="000000"/>
              <w:right w:val="single" w:sz="4" w:space="0" w:color="000000"/>
            </w:tcBorders>
          </w:tcPr>
          <w:p w14:paraId="5707DAA9" w14:textId="66B97E9B" w:rsidR="003A153B" w:rsidRDefault="006A64B6">
            <w:pPr>
              <w:pStyle w:val="TableEntry"/>
              <w:widowControl w:val="0"/>
            </w:pPr>
            <w:r>
              <w:t xml:space="preserve">Selects and provides simple textual annotations for a group of waveforms or channels within these waveforms. </w:t>
            </w:r>
          </w:p>
          <w:p w14:paraId="635C5C76" w14:textId="77777777" w:rsidR="003A153B" w:rsidRDefault="006A64B6">
            <w:pPr>
              <w:pStyle w:val="TableEntry"/>
              <w:widowControl w:val="0"/>
            </w:pPr>
            <w:r>
              <w:t>One or more Items shall be included in this Sequence.</w:t>
            </w:r>
          </w:p>
        </w:tc>
      </w:tr>
      <w:tr w:rsidR="003A153B" w14:paraId="6D654F63" w14:textId="77777777">
        <w:tc>
          <w:tcPr>
            <w:tcW w:w="4699" w:type="dxa"/>
            <w:tcBorders>
              <w:top w:val="single" w:sz="4" w:space="0" w:color="000000"/>
              <w:left w:val="single" w:sz="4" w:space="0" w:color="000000"/>
              <w:bottom w:val="single" w:sz="4" w:space="0" w:color="000000"/>
              <w:right w:val="single" w:sz="4" w:space="0" w:color="000000"/>
            </w:tcBorders>
          </w:tcPr>
          <w:p w14:paraId="55415107" w14:textId="77777777" w:rsidR="003A153B" w:rsidRDefault="006A64B6">
            <w:pPr>
              <w:pStyle w:val="TableEntry"/>
              <w:widowControl w:val="0"/>
            </w:pPr>
            <w:r>
              <w:t xml:space="preserve">&gt;Annotation </w:t>
            </w:r>
            <w:proofErr w:type="spellStart"/>
            <w:r>
              <w:t>DateTime</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45CE6045" w14:textId="77777777" w:rsidR="003A153B" w:rsidRDefault="006A64B6">
            <w:pPr>
              <w:pStyle w:val="TableEntry"/>
              <w:widowControl w:val="0"/>
              <w:jc w:val="center"/>
              <w:rPr>
                <w:bCs/>
              </w:rPr>
            </w:pPr>
            <w:r>
              <w:rPr>
                <w:bCs/>
              </w:rPr>
              <w:t>(</w:t>
            </w:r>
            <w:proofErr w:type="gramStart"/>
            <w:r>
              <w:rPr>
                <w:bCs/>
              </w:rPr>
              <w:t>gggb,eee</w:t>
            </w:r>
            <w:proofErr w:type="gramEnd"/>
            <w:r>
              <w:rPr>
                <w:bCs/>
              </w:rPr>
              <w:t>2)</w:t>
            </w:r>
          </w:p>
        </w:tc>
        <w:tc>
          <w:tcPr>
            <w:tcW w:w="901" w:type="dxa"/>
            <w:tcBorders>
              <w:top w:val="single" w:sz="4" w:space="0" w:color="000000"/>
              <w:left w:val="single" w:sz="4" w:space="0" w:color="000000"/>
              <w:bottom w:val="single" w:sz="4" w:space="0" w:color="000000"/>
              <w:right w:val="single" w:sz="4" w:space="0" w:color="000000"/>
            </w:tcBorders>
          </w:tcPr>
          <w:p w14:paraId="19501208" w14:textId="2682F397" w:rsidR="003A153B" w:rsidRDefault="00166CD7">
            <w:pPr>
              <w:pStyle w:val="TableEntry"/>
              <w:widowControl w:val="0"/>
              <w:jc w:val="center"/>
            </w:pPr>
            <w:r>
              <w:t>3</w:t>
            </w:r>
          </w:p>
        </w:tc>
        <w:tc>
          <w:tcPr>
            <w:tcW w:w="3492" w:type="dxa"/>
            <w:tcBorders>
              <w:top w:val="single" w:sz="4" w:space="0" w:color="000000"/>
              <w:left w:val="single" w:sz="4" w:space="0" w:color="000000"/>
              <w:bottom w:val="single" w:sz="4" w:space="0" w:color="000000"/>
              <w:right w:val="single" w:sz="4" w:space="0" w:color="000000"/>
            </w:tcBorders>
          </w:tcPr>
          <w:p w14:paraId="2FD08404" w14:textId="77777777" w:rsidR="003A153B" w:rsidRDefault="006A64B6">
            <w:pPr>
              <w:pStyle w:val="TableEntry"/>
              <w:widowControl w:val="0"/>
            </w:pPr>
            <w:bookmarkStart w:id="139" w:name="_Hlk155455636"/>
            <w:r>
              <w:t>The date and time the annotation was added.</w:t>
            </w:r>
            <w:bookmarkEnd w:id="139"/>
          </w:p>
        </w:tc>
      </w:tr>
      <w:tr w:rsidR="003A153B" w14:paraId="2D2FD670" w14:textId="77777777">
        <w:tc>
          <w:tcPr>
            <w:tcW w:w="4699" w:type="dxa"/>
            <w:tcBorders>
              <w:top w:val="single" w:sz="4" w:space="0" w:color="000000"/>
              <w:left w:val="single" w:sz="4" w:space="0" w:color="000000"/>
              <w:bottom w:val="single" w:sz="4" w:space="0" w:color="000000"/>
              <w:right w:val="single" w:sz="4" w:space="0" w:color="000000"/>
            </w:tcBorders>
          </w:tcPr>
          <w:p w14:paraId="62A3832C" w14:textId="77777777" w:rsidR="003A153B" w:rsidRDefault="006A64B6">
            <w:pPr>
              <w:pStyle w:val="TableEntry"/>
              <w:widowControl w:val="0"/>
            </w:pPr>
            <w:r>
              <w:t>&gt;Referenced Waveform Sequence</w:t>
            </w:r>
          </w:p>
        </w:tc>
        <w:tc>
          <w:tcPr>
            <w:tcW w:w="1348" w:type="dxa"/>
            <w:tcBorders>
              <w:top w:val="single" w:sz="4" w:space="0" w:color="000000"/>
              <w:left w:val="single" w:sz="4" w:space="0" w:color="000000"/>
              <w:bottom w:val="single" w:sz="4" w:space="0" w:color="000000"/>
              <w:right w:val="single" w:sz="4" w:space="0" w:color="000000"/>
            </w:tcBorders>
          </w:tcPr>
          <w:p w14:paraId="35EC12B7" w14:textId="77777777" w:rsidR="003A153B" w:rsidRDefault="006A64B6">
            <w:pPr>
              <w:pStyle w:val="TableEntry"/>
              <w:widowControl w:val="0"/>
              <w:jc w:val="center"/>
              <w:rPr>
                <w:bCs/>
              </w:rPr>
            </w:pPr>
            <w:r>
              <w:rPr>
                <w:bCs/>
              </w:rPr>
              <w:t>(0008,113A)</w:t>
            </w:r>
          </w:p>
        </w:tc>
        <w:tc>
          <w:tcPr>
            <w:tcW w:w="901" w:type="dxa"/>
            <w:tcBorders>
              <w:top w:val="single" w:sz="4" w:space="0" w:color="000000"/>
              <w:left w:val="single" w:sz="4" w:space="0" w:color="000000"/>
              <w:bottom w:val="single" w:sz="4" w:space="0" w:color="000000"/>
              <w:right w:val="single" w:sz="4" w:space="0" w:color="000000"/>
            </w:tcBorders>
          </w:tcPr>
          <w:p w14:paraId="3C96C741" w14:textId="77777777" w:rsidR="003A153B" w:rsidRDefault="006A64B6">
            <w:pPr>
              <w:pStyle w:val="TableEntry"/>
              <w:widowControl w:val="0"/>
              <w:jc w:val="center"/>
            </w:pPr>
            <w:r>
              <w:t>1C</w:t>
            </w:r>
          </w:p>
        </w:tc>
        <w:tc>
          <w:tcPr>
            <w:tcW w:w="3492" w:type="dxa"/>
            <w:tcBorders>
              <w:top w:val="single" w:sz="4" w:space="0" w:color="000000"/>
              <w:left w:val="single" w:sz="4" w:space="0" w:color="000000"/>
              <w:bottom w:val="single" w:sz="4" w:space="0" w:color="000000"/>
              <w:right w:val="single" w:sz="4" w:space="0" w:color="000000"/>
            </w:tcBorders>
          </w:tcPr>
          <w:p w14:paraId="7F66DB1B" w14:textId="146648BA" w:rsidR="003A153B" w:rsidRDefault="006A64B6">
            <w:pPr>
              <w:pStyle w:val="TableEntry"/>
              <w:widowControl w:val="0"/>
            </w:pPr>
            <w:r>
              <w:t xml:space="preserve">The Waveform to which this annotation applies. </w:t>
            </w:r>
          </w:p>
          <w:p w14:paraId="27F09A7D" w14:textId="77777777" w:rsidR="003A153B" w:rsidRDefault="006A64B6">
            <w:pPr>
              <w:pStyle w:val="TableEntry"/>
              <w:widowControl w:val="0"/>
              <w:rPr>
                <w:bCs/>
              </w:rPr>
            </w:pPr>
            <w:r>
              <w:t xml:space="preserve">All Waveforms referenced here shall be present in </w:t>
            </w:r>
            <w:r>
              <w:rPr>
                <w:bCs/>
              </w:rPr>
              <w:t>Referenced Waveform Sequence (0008,113A) inside the Referenced Series Sequence (0008,1115) in the top-level data set.</w:t>
            </w:r>
          </w:p>
          <w:p w14:paraId="546374AB" w14:textId="77777777" w:rsidR="003A153B" w:rsidRDefault="003A153B">
            <w:pPr>
              <w:pStyle w:val="TableEntry"/>
              <w:widowControl w:val="0"/>
            </w:pPr>
          </w:p>
          <w:p w14:paraId="067F9400" w14:textId="689486B9" w:rsidR="003A153B" w:rsidRDefault="006A64B6">
            <w:pPr>
              <w:pStyle w:val="TableEntry"/>
              <w:widowControl w:val="0"/>
            </w:pPr>
            <w:r>
              <w:t xml:space="preserve">One or more Items shall be included in this Sequence. </w:t>
            </w:r>
          </w:p>
          <w:p w14:paraId="675D693D" w14:textId="77777777" w:rsidR="003A153B" w:rsidRDefault="003A153B">
            <w:pPr>
              <w:pStyle w:val="TableEntry"/>
              <w:widowControl w:val="0"/>
            </w:pPr>
          </w:p>
          <w:p w14:paraId="059B2D91" w14:textId="0EFFF142" w:rsidR="003A153B" w:rsidRDefault="006A64B6">
            <w:pPr>
              <w:pStyle w:val="TableEntry"/>
              <w:widowControl w:val="0"/>
            </w:pPr>
            <w:r>
              <w:t xml:space="preserve">Required if the annotation in this Item does not apply to all the waveforms and channels listed in </w:t>
            </w:r>
            <w:r>
              <w:rPr>
                <w:bCs/>
              </w:rPr>
              <w:t>Referenced Waveform Sequence (0008,113A) inside the Referenced Series Sequence (0008,1115) in the top-level data set</w:t>
            </w:r>
            <w:r>
              <w:t>.</w:t>
            </w:r>
          </w:p>
        </w:tc>
      </w:tr>
      <w:tr w:rsidR="003A153B" w14:paraId="25A780BA" w14:textId="77777777">
        <w:tc>
          <w:tcPr>
            <w:tcW w:w="6948" w:type="dxa"/>
            <w:gridSpan w:val="3"/>
            <w:tcBorders>
              <w:top w:val="single" w:sz="4" w:space="0" w:color="000000"/>
              <w:left w:val="single" w:sz="4" w:space="0" w:color="000000"/>
              <w:bottom w:val="single" w:sz="4" w:space="0" w:color="000000"/>
              <w:right w:val="single" w:sz="4" w:space="0" w:color="000000"/>
            </w:tcBorders>
          </w:tcPr>
          <w:p w14:paraId="1F425A76" w14:textId="77777777" w:rsidR="003A153B" w:rsidRDefault="006A64B6">
            <w:pPr>
              <w:pStyle w:val="TableEntry"/>
              <w:widowControl w:val="0"/>
              <w:rPr>
                <w:rFonts w:cs="Helvetica"/>
              </w:rPr>
            </w:pPr>
            <w:r>
              <w:rPr>
                <w:rFonts w:cs="Helvetica"/>
                <w:bCs/>
                <w:i/>
                <w:color w:val="000000"/>
              </w:rPr>
              <w:t xml:space="preserve">&gt;&gt;Include </w:t>
            </w:r>
            <w:hyperlink w:anchor="table_10_3">
              <w:r>
                <w:rPr>
                  <w:rFonts w:cs="Helvetica"/>
                  <w:bCs/>
                  <w:i/>
                  <w:color w:val="000000"/>
                </w:rPr>
                <w:t>Table 10-11 “SOP Instance Reference Macro Attributes”</w:t>
              </w:r>
            </w:hyperlink>
          </w:p>
        </w:tc>
        <w:tc>
          <w:tcPr>
            <w:tcW w:w="3492" w:type="dxa"/>
            <w:tcBorders>
              <w:top w:val="single" w:sz="4" w:space="0" w:color="000000"/>
              <w:left w:val="single" w:sz="4" w:space="0" w:color="000000"/>
              <w:bottom w:val="single" w:sz="4" w:space="0" w:color="000000"/>
              <w:right w:val="single" w:sz="4" w:space="0" w:color="000000"/>
            </w:tcBorders>
          </w:tcPr>
          <w:p w14:paraId="4F951731" w14:textId="77777777" w:rsidR="003A153B" w:rsidRDefault="003A153B">
            <w:pPr>
              <w:pStyle w:val="TableEntry"/>
              <w:widowControl w:val="0"/>
            </w:pPr>
          </w:p>
        </w:tc>
      </w:tr>
      <w:tr w:rsidR="003A153B" w14:paraId="1C5BCBF5" w14:textId="77777777">
        <w:tc>
          <w:tcPr>
            <w:tcW w:w="4699" w:type="dxa"/>
            <w:tcBorders>
              <w:top w:val="single" w:sz="4" w:space="0" w:color="000000"/>
              <w:left w:val="single" w:sz="4" w:space="0" w:color="000000"/>
              <w:bottom w:val="single" w:sz="4" w:space="0" w:color="000000"/>
              <w:right w:val="single" w:sz="4" w:space="0" w:color="000000"/>
            </w:tcBorders>
          </w:tcPr>
          <w:p w14:paraId="260235D1" w14:textId="77777777" w:rsidR="003A153B" w:rsidRDefault="006A64B6">
            <w:pPr>
              <w:pStyle w:val="TableEntry"/>
              <w:widowControl w:val="0"/>
              <w:rPr>
                <w:bCs/>
              </w:rPr>
            </w:pPr>
            <w:r>
              <w:rPr>
                <w:bCs/>
              </w:rPr>
              <w:t>&gt;&gt;Referenced Waveform Channels</w:t>
            </w:r>
          </w:p>
        </w:tc>
        <w:tc>
          <w:tcPr>
            <w:tcW w:w="1348" w:type="dxa"/>
            <w:tcBorders>
              <w:top w:val="single" w:sz="4" w:space="0" w:color="000000"/>
              <w:left w:val="single" w:sz="4" w:space="0" w:color="000000"/>
              <w:bottom w:val="single" w:sz="4" w:space="0" w:color="000000"/>
              <w:right w:val="single" w:sz="4" w:space="0" w:color="000000"/>
            </w:tcBorders>
          </w:tcPr>
          <w:p w14:paraId="3DD74906" w14:textId="77777777" w:rsidR="003A153B" w:rsidRDefault="006A64B6">
            <w:pPr>
              <w:pStyle w:val="TableEntry"/>
              <w:widowControl w:val="0"/>
              <w:jc w:val="center"/>
              <w:rPr>
                <w:bCs/>
              </w:rPr>
            </w:pPr>
            <w:r>
              <w:rPr>
                <w:bCs/>
              </w:rPr>
              <w:t>(</w:t>
            </w:r>
            <w:proofErr w:type="gramStart"/>
            <w:r>
              <w:rPr>
                <w:bCs/>
              </w:rPr>
              <w:t>0040,A</w:t>
            </w:r>
            <w:proofErr w:type="gramEnd"/>
            <w:r>
              <w:rPr>
                <w:bCs/>
              </w:rPr>
              <w:t>0B0)</w:t>
            </w:r>
          </w:p>
        </w:tc>
        <w:tc>
          <w:tcPr>
            <w:tcW w:w="901" w:type="dxa"/>
            <w:tcBorders>
              <w:top w:val="single" w:sz="4" w:space="0" w:color="000000"/>
              <w:left w:val="single" w:sz="4" w:space="0" w:color="000000"/>
              <w:bottom w:val="single" w:sz="4" w:space="0" w:color="000000"/>
              <w:right w:val="single" w:sz="4" w:space="0" w:color="000000"/>
            </w:tcBorders>
          </w:tcPr>
          <w:p w14:paraId="07194A91" w14:textId="77777777" w:rsidR="003A153B" w:rsidRDefault="006A64B6">
            <w:pPr>
              <w:pStyle w:val="TableEntry"/>
              <w:widowControl w:val="0"/>
              <w:jc w:val="center"/>
              <w:rPr>
                <w:bCs/>
              </w:rPr>
            </w:pPr>
            <w:r>
              <w:rPr>
                <w:bCs/>
              </w:rPr>
              <w:t>1</w:t>
            </w:r>
          </w:p>
        </w:tc>
        <w:tc>
          <w:tcPr>
            <w:tcW w:w="3492" w:type="dxa"/>
            <w:tcBorders>
              <w:top w:val="single" w:sz="4" w:space="0" w:color="000000"/>
              <w:left w:val="single" w:sz="4" w:space="0" w:color="000000"/>
              <w:bottom w:val="single" w:sz="4" w:space="0" w:color="000000"/>
              <w:right w:val="single" w:sz="4" w:space="0" w:color="000000"/>
            </w:tcBorders>
          </w:tcPr>
          <w:p w14:paraId="08B60AB6" w14:textId="49FE986F" w:rsidR="003A153B" w:rsidRDefault="006A64B6">
            <w:pPr>
              <w:pStyle w:val="TableEntry"/>
              <w:widowControl w:val="0"/>
              <w:rPr>
                <w:bCs/>
              </w:rPr>
            </w:pPr>
            <w:r>
              <w:rPr>
                <w:bCs/>
              </w:rPr>
              <w:t>Identifies the waveform multiplex group and channel</w:t>
            </w:r>
            <w:r w:rsidR="00CB0AA8">
              <w:rPr>
                <w:bCs/>
              </w:rPr>
              <w:t>s</w:t>
            </w:r>
            <w:r>
              <w:rPr>
                <w:bCs/>
              </w:rPr>
              <w:t xml:space="preserve"> within the referenced SOP Instance. Pair of values (</w:t>
            </w:r>
            <w:proofErr w:type="gramStart"/>
            <w:r>
              <w:rPr>
                <w:bCs/>
              </w:rPr>
              <w:t>M,C</w:t>
            </w:r>
            <w:proofErr w:type="gramEnd"/>
            <w:r>
              <w:rPr>
                <w:bCs/>
              </w:rPr>
              <w:t>).</w:t>
            </w:r>
          </w:p>
          <w:p w14:paraId="4AC5ABC7" w14:textId="77777777" w:rsidR="003A153B" w:rsidRDefault="006A64B6">
            <w:pPr>
              <w:pStyle w:val="TableEntry"/>
              <w:widowControl w:val="0"/>
            </w:pPr>
            <w:r>
              <w:t>See C.10.10.1.1</w:t>
            </w:r>
          </w:p>
        </w:tc>
      </w:tr>
      <w:tr w:rsidR="003A153B" w14:paraId="3DD3C359" w14:textId="77777777">
        <w:tc>
          <w:tcPr>
            <w:tcW w:w="6948" w:type="dxa"/>
            <w:gridSpan w:val="3"/>
            <w:tcBorders>
              <w:top w:val="single" w:sz="4" w:space="0" w:color="000000"/>
              <w:left w:val="single" w:sz="4" w:space="0" w:color="000000"/>
              <w:bottom w:val="single" w:sz="4" w:space="0" w:color="000000"/>
              <w:right w:val="single" w:sz="4" w:space="0" w:color="000000"/>
            </w:tcBorders>
          </w:tcPr>
          <w:p w14:paraId="08AC479B" w14:textId="77777777" w:rsidR="003A153B" w:rsidRDefault="006A64B6">
            <w:pPr>
              <w:pStyle w:val="TableEntry"/>
              <w:widowControl w:val="0"/>
              <w:rPr>
                <w:i/>
              </w:rPr>
            </w:pPr>
            <w:r>
              <w:rPr>
                <w:i/>
              </w:rPr>
              <w:t xml:space="preserve">&gt;Include Table </w:t>
            </w:r>
            <w:proofErr w:type="spellStart"/>
            <w:r>
              <w:rPr>
                <w:i/>
              </w:rPr>
              <w:t>C.xx</w:t>
            </w:r>
            <w:proofErr w:type="spellEnd"/>
            <w:r>
              <w:rPr>
                <w:i/>
              </w:rPr>
              <w:t>-a Temporal Range Macro Attributes</w:t>
            </w:r>
          </w:p>
          <w:p w14:paraId="5443B15E" w14:textId="77777777" w:rsidR="003A153B" w:rsidRDefault="003A153B">
            <w:pPr>
              <w:pStyle w:val="TableEntry"/>
              <w:widowControl w:val="0"/>
              <w:jc w:val="center"/>
              <w:rPr>
                <w:bCs/>
              </w:rPr>
            </w:pPr>
          </w:p>
          <w:p w14:paraId="43F8357F" w14:textId="77777777" w:rsidR="003A153B" w:rsidRDefault="003A153B">
            <w:pPr>
              <w:pStyle w:val="TableEntry"/>
              <w:widowControl w:val="0"/>
              <w:jc w:val="center"/>
            </w:pPr>
          </w:p>
        </w:tc>
        <w:tc>
          <w:tcPr>
            <w:tcW w:w="3492" w:type="dxa"/>
            <w:tcBorders>
              <w:top w:val="single" w:sz="4" w:space="0" w:color="000000"/>
              <w:left w:val="single" w:sz="4" w:space="0" w:color="000000"/>
              <w:bottom w:val="single" w:sz="4" w:space="0" w:color="000000"/>
              <w:right w:val="single" w:sz="4" w:space="0" w:color="000000"/>
            </w:tcBorders>
          </w:tcPr>
          <w:p w14:paraId="24291484" w14:textId="77777777" w:rsidR="003A153B" w:rsidRDefault="006A64B6">
            <w:pPr>
              <w:pStyle w:val="TableEntry"/>
              <w:widowControl w:val="0"/>
            </w:pPr>
            <w:r>
              <w:t>Enumerated Values for Temporal Range Type (</w:t>
            </w:r>
            <w:proofErr w:type="gramStart"/>
            <w:r>
              <w:rPr>
                <w:bCs/>
              </w:rPr>
              <w:t>0040,A</w:t>
            </w:r>
            <w:proofErr w:type="gramEnd"/>
            <w:r>
              <w:rPr>
                <w:bCs/>
              </w:rPr>
              <w:t>130</w:t>
            </w:r>
            <w:r>
              <w:t xml:space="preserve">): </w:t>
            </w:r>
          </w:p>
          <w:p w14:paraId="5704DB73" w14:textId="77777777" w:rsidR="003A153B" w:rsidRDefault="006A64B6">
            <w:pPr>
              <w:pStyle w:val="TableEntry"/>
              <w:widowControl w:val="0"/>
              <w:ind w:left="1134" w:hanging="1134"/>
              <w:jc w:val="both"/>
              <w:rPr>
                <w:b/>
              </w:rPr>
            </w:pPr>
            <w:r>
              <w:rPr>
                <w:b/>
              </w:rPr>
              <w:t xml:space="preserve">POINT </w:t>
            </w:r>
            <w:r>
              <w:rPr>
                <w:b/>
              </w:rPr>
              <w:tab/>
            </w:r>
          </w:p>
          <w:p w14:paraId="7063C043" w14:textId="77777777" w:rsidR="003A153B" w:rsidRDefault="006A64B6">
            <w:pPr>
              <w:pStyle w:val="TableEntry"/>
              <w:widowControl w:val="0"/>
              <w:ind w:left="1134" w:hanging="1134"/>
              <w:jc w:val="both"/>
              <w:rPr>
                <w:b/>
              </w:rPr>
            </w:pPr>
            <w:r>
              <w:rPr>
                <w:b/>
              </w:rPr>
              <w:t xml:space="preserve">MULTIPOINT </w:t>
            </w:r>
          </w:p>
        </w:tc>
      </w:tr>
      <w:tr w:rsidR="003A153B" w14:paraId="557B1FD2" w14:textId="77777777">
        <w:tc>
          <w:tcPr>
            <w:tcW w:w="4699" w:type="dxa"/>
            <w:tcBorders>
              <w:top w:val="single" w:sz="4" w:space="0" w:color="000000"/>
              <w:left w:val="single" w:sz="4" w:space="0" w:color="000000"/>
              <w:bottom w:val="single" w:sz="4" w:space="0" w:color="000000"/>
              <w:right w:val="single" w:sz="4" w:space="0" w:color="000000"/>
            </w:tcBorders>
          </w:tcPr>
          <w:p w14:paraId="7FFA14A8" w14:textId="77777777" w:rsidR="003A153B" w:rsidRDefault="006A64B6">
            <w:pPr>
              <w:pStyle w:val="TableEntry"/>
              <w:widowControl w:val="0"/>
            </w:pPr>
            <w:r>
              <w:t xml:space="preserve">&gt;Referenced Montage Index </w:t>
            </w:r>
          </w:p>
        </w:tc>
        <w:tc>
          <w:tcPr>
            <w:tcW w:w="1348" w:type="dxa"/>
            <w:tcBorders>
              <w:top w:val="single" w:sz="4" w:space="0" w:color="000000"/>
              <w:left w:val="single" w:sz="4" w:space="0" w:color="000000"/>
              <w:bottom w:val="single" w:sz="4" w:space="0" w:color="000000"/>
              <w:right w:val="single" w:sz="4" w:space="0" w:color="000000"/>
            </w:tcBorders>
          </w:tcPr>
          <w:p w14:paraId="37F75D61" w14:textId="77777777" w:rsidR="003A153B" w:rsidRDefault="006A64B6">
            <w:pPr>
              <w:pStyle w:val="TableEntry"/>
              <w:widowControl w:val="0"/>
              <w:jc w:val="center"/>
              <w:rPr>
                <w:bCs/>
              </w:rPr>
            </w:pPr>
            <w:r>
              <w:rPr>
                <w:bCs/>
              </w:rPr>
              <w:t>(</w:t>
            </w:r>
            <w:proofErr w:type="spellStart"/>
            <w:proofErr w:type="gramStart"/>
            <w:r>
              <w:rPr>
                <w:bCs/>
              </w:rPr>
              <w:t>ggga,eeec</w:t>
            </w:r>
            <w:proofErr w:type="spellEnd"/>
            <w:proofErr w:type="gramEnd"/>
            <w:r>
              <w:rPr>
                <w:bCs/>
              </w:rPr>
              <w:t>)</w:t>
            </w:r>
          </w:p>
        </w:tc>
        <w:tc>
          <w:tcPr>
            <w:tcW w:w="901" w:type="dxa"/>
            <w:tcBorders>
              <w:top w:val="single" w:sz="4" w:space="0" w:color="000000"/>
              <w:left w:val="single" w:sz="4" w:space="0" w:color="000000"/>
              <w:bottom w:val="single" w:sz="4" w:space="0" w:color="000000"/>
              <w:right w:val="single" w:sz="4" w:space="0" w:color="000000"/>
            </w:tcBorders>
          </w:tcPr>
          <w:p w14:paraId="27C61EE4" w14:textId="77777777" w:rsidR="003A153B" w:rsidRDefault="006A64B6">
            <w:pPr>
              <w:pStyle w:val="TableEntry"/>
              <w:widowControl w:val="0"/>
              <w:jc w:val="center"/>
            </w:pPr>
            <w:r>
              <w:t>3</w:t>
            </w:r>
          </w:p>
        </w:tc>
        <w:tc>
          <w:tcPr>
            <w:tcW w:w="3492" w:type="dxa"/>
            <w:tcBorders>
              <w:top w:val="single" w:sz="4" w:space="0" w:color="000000"/>
              <w:left w:val="single" w:sz="4" w:space="0" w:color="000000"/>
              <w:bottom w:val="single" w:sz="4" w:space="0" w:color="000000"/>
              <w:right w:val="single" w:sz="4" w:space="0" w:color="000000"/>
            </w:tcBorders>
          </w:tcPr>
          <w:p w14:paraId="769BE3B2" w14:textId="77777777" w:rsidR="003A153B" w:rsidRDefault="006A64B6">
            <w:pPr>
              <w:pStyle w:val="TableEntry"/>
              <w:widowControl w:val="0"/>
            </w:pPr>
            <w:r>
              <w:rPr>
                <w:bCs/>
                <w:lang w:val="en-GB"/>
              </w:rPr>
              <w:t>The recommended viewing montage identified by the Montage Index (</w:t>
            </w:r>
            <w:proofErr w:type="spellStart"/>
            <w:proofErr w:type="gramStart"/>
            <w:r>
              <w:rPr>
                <w:bCs/>
              </w:rPr>
              <w:t>ggge,eeee</w:t>
            </w:r>
            <w:proofErr w:type="spellEnd"/>
            <w:proofErr w:type="gramEnd"/>
            <w:r>
              <w:rPr>
                <w:bCs/>
                <w:lang w:val="en-GB"/>
              </w:rPr>
              <w:t xml:space="preserve">) in the </w:t>
            </w:r>
            <w:r>
              <w:rPr>
                <w:bCs/>
              </w:rPr>
              <w:t xml:space="preserve">Waveform Montages Sequence </w:t>
            </w:r>
            <w:r>
              <w:rPr>
                <w:bCs/>
                <w:lang w:val="en-GB"/>
              </w:rPr>
              <w:t>(</w:t>
            </w:r>
            <w:proofErr w:type="spellStart"/>
            <w:r>
              <w:rPr>
                <w:bCs/>
                <w:lang w:val="en-GB"/>
              </w:rPr>
              <w:t>ggge,eeea</w:t>
            </w:r>
            <w:proofErr w:type="spellEnd"/>
            <w:r>
              <w:rPr>
                <w:bCs/>
                <w:lang w:val="en-GB"/>
              </w:rPr>
              <w:t>).</w:t>
            </w:r>
          </w:p>
        </w:tc>
      </w:tr>
      <w:tr w:rsidR="003A153B" w14:paraId="1864D6F6" w14:textId="77777777">
        <w:tc>
          <w:tcPr>
            <w:tcW w:w="4699" w:type="dxa"/>
            <w:tcBorders>
              <w:top w:val="single" w:sz="4" w:space="0" w:color="000000"/>
              <w:left w:val="single" w:sz="4" w:space="0" w:color="000000"/>
              <w:bottom w:val="single" w:sz="4" w:space="0" w:color="000000"/>
              <w:right w:val="single" w:sz="4" w:space="0" w:color="000000"/>
            </w:tcBorders>
          </w:tcPr>
          <w:p w14:paraId="6F809460" w14:textId="77777777" w:rsidR="003A153B" w:rsidRDefault="006A64B6">
            <w:pPr>
              <w:pStyle w:val="TableEntry"/>
              <w:widowControl w:val="0"/>
            </w:pPr>
            <w:r>
              <w:t>&gt;Text Object Sequence</w:t>
            </w:r>
          </w:p>
        </w:tc>
        <w:tc>
          <w:tcPr>
            <w:tcW w:w="1348" w:type="dxa"/>
            <w:tcBorders>
              <w:top w:val="single" w:sz="4" w:space="0" w:color="000000"/>
              <w:left w:val="single" w:sz="4" w:space="0" w:color="000000"/>
              <w:bottom w:val="single" w:sz="4" w:space="0" w:color="000000"/>
              <w:right w:val="single" w:sz="4" w:space="0" w:color="000000"/>
            </w:tcBorders>
          </w:tcPr>
          <w:p w14:paraId="32C925F4" w14:textId="77777777" w:rsidR="003A153B" w:rsidRDefault="006A64B6">
            <w:pPr>
              <w:pStyle w:val="TableEntry"/>
              <w:widowControl w:val="0"/>
              <w:jc w:val="center"/>
              <w:rPr>
                <w:bCs/>
              </w:rPr>
            </w:pPr>
            <w:r>
              <w:rPr>
                <w:bCs/>
              </w:rPr>
              <w:t>(0070,0003)</w:t>
            </w:r>
          </w:p>
        </w:tc>
        <w:tc>
          <w:tcPr>
            <w:tcW w:w="901" w:type="dxa"/>
            <w:tcBorders>
              <w:top w:val="single" w:sz="4" w:space="0" w:color="000000"/>
              <w:left w:val="single" w:sz="4" w:space="0" w:color="000000"/>
              <w:bottom w:val="single" w:sz="4" w:space="0" w:color="000000"/>
              <w:right w:val="single" w:sz="4" w:space="0" w:color="000000"/>
            </w:tcBorders>
          </w:tcPr>
          <w:p w14:paraId="69C1DDE0" w14:textId="2C7A56D8" w:rsidR="003A153B" w:rsidRDefault="006A64B6">
            <w:pPr>
              <w:pStyle w:val="TableEntry"/>
              <w:widowControl w:val="0"/>
              <w:jc w:val="center"/>
            </w:pPr>
            <w:r>
              <w:t>1</w:t>
            </w:r>
          </w:p>
        </w:tc>
        <w:tc>
          <w:tcPr>
            <w:tcW w:w="3492" w:type="dxa"/>
            <w:tcBorders>
              <w:top w:val="single" w:sz="4" w:space="0" w:color="000000"/>
              <w:left w:val="single" w:sz="4" w:space="0" w:color="000000"/>
              <w:bottom w:val="single" w:sz="4" w:space="0" w:color="000000"/>
              <w:right w:val="single" w:sz="4" w:space="0" w:color="000000"/>
            </w:tcBorders>
          </w:tcPr>
          <w:p w14:paraId="4D69CB37" w14:textId="77777777" w:rsidR="003A153B" w:rsidRDefault="006A64B6">
            <w:pPr>
              <w:pStyle w:val="TableEntry"/>
              <w:widowControl w:val="0"/>
            </w:pPr>
            <w:r>
              <w:t>Describes a text annotation.</w:t>
            </w:r>
          </w:p>
          <w:p w14:paraId="7FE1E6EC" w14:textId="5684DF00" w:rsidR="003A153B" w:rsidRDefault="006A64B6" w:rsidP="00686337">
            <w:pPr>
              <w:pStyle w:val="TableEntry"/>
              <w:widowControl w:val="0"/>
            </w:pPr>
            <w:r>
              <w:t>A single Item shall be included in this Sequence.</w:t>
            </w:r>
          </w:p>
        </w:tc>
      </w:tr>
      <w:tr w:rsidR="003A153B" w14:paraId="10831F8B" w14:textId="77777777">
        <w:tc>
          <w:tcPr>
            <w:tcW w:w="4699" w:type="dxa"/>
            <w:tcBorders>
              <w:top w:val="single" w:sz="4" w:space="0" w:color="000000"/>
              <w:left w:val="single" w:sz="4" w:space="0" w:color="000000"/>
              <w:bottom w:val="single" w:sz="4" w:space="0" w:color="000000"/>
              <w:right w:val="single" w:sz="4" w:space="0" w:color="000000"/>
            </w:tcBorders>
          </w:tcPr>
          <w:p w14:paraId="6F974C25" w14:textId="77777777" w:rsidR="003A153B" w:rsidRDefault="006A64B6">
            <w:pPr>
              <w:pStyle w:val="TableEntry"/>
              <w:widowControl w:val="0"/>
            </w:pPr>
            <w:r>
              <w:t>&gt;&gt;Unformatted Text Value</w:t>
            </w:r>
          </w:p>
        </w:tc>
        <w:tc>
          <w:tcPr>
            <w:tcW w:w="1348" w:type="dxa"/>
            <w:tcBorders>
              <w:top w:val="single" w:sz="4" w:space="0" w:color="000000"/>
              <w:left w:val="single" w:sz="4" w:space="0" w:color="000000"/>
              <w:bottom w:val="single" w:sz="4" w:space="0" w:color="000000"/>
              <w:right w:val="single" w:sz="4" w:space="0" w:color="000000"/>
            </w:tcBorders>
          </w:tcPr>
          <w:p w14:paraId="1A510ACD" w14:textId="77777777" w:rsidR="003A153B" w:rsidRDefault="006A64B6">
            <w:pPr>
              <w:pStyle w:val="TableEntry"/>
              <w:widowControl w:val="0"/>
              <w:jc w:val="center"/>
              <w:rPr>
                <w:bCs/>
              </w:rPr>
            </w:pPr>
            <w:r>
              <w:rPr>
                <w:bCs/>
              </w:rPr>
              <w:t>(0070,0006)</w:t>
            </w:r>
          </w:p>
        </w:tc>
        <w:tc>
          <w:tcPr>
            <w:tcW w:w="901" w:type="dxa"/>
            <w:tcBorders>
              <w:top w:val="single" w:sz="4" w:space="0" w:color="000000"/>
              <w:left w:val="single" w:sz="4" w:space="0" w:color="000000"/>
              <w:bottom w:val="single" w:sz="4" w:space="0" w:color="000000"/>
              <w:right w:val="single" w:sz="4" w:space="0" w:color="000000"/>
            </w:tcBorders>
          </w:tcPr>
          <w:p w14:paraId="3218088E" w14:textId="77777777" w:rsidR="003A153B" w:rsidRDefault="006A64B6">
            <w:pPr>
              <w:pStyle w:val="TableEntry"/>
              <w:widowControl w:val="0"/>
              <w:jc w:val="center"/>
            </w:pPr>
            <w:r>
              <w:t>1</w:t>
            </w:r>
          </w:p>
        </w:tc>
        <w:tc>
          <w:tcPr>
            <w:tcW w:w="3492" w:type="dxa"/>
            <w:tcBorders>
              <w:top w:val="single" w:sz="4" w:space="0" w:color="000000"/>
              <w:left w:val="single" w:sz="4" w:space="0" w:color="000000"/>
              <w:bottom w:val="single" w:sz="4" w:space="0" w:color="000000"/>
              <w:right w:val="single" w:sz="4" w:space="0" w:color="000000"/>
            </w:tcBorders>
          </w:tcPr>
          <w:p w14:paraId="5F0CFE42" w14:textId="77777777" w:rsidR="003A153B" w:rsidRDefault="006A64B6">
            <w:pPr>
              <w:pStyle w:val="TableEntry"/>
              <w:widowControl w:val="0"/>
            </w:pPr>
            <w:r>
              <w:t xml:space="preserve">The text to be displayed. </w:t>
            </w:r>
          </w:p>
        </w:tc>
      </w:tr>
      <w:tr w:rsidR="003A153B" w14:paraId="2A4EACE1" w14:textId="77777777">
        <w:tc>
          <w:tcPr>
            <w:tcW w:w="4699" w:type="dxa"/>
            <w:tcBorders>
              <w:top w:val="single" w:sz="4" w:space="0" w:color="000000"/>
              <w:left w:val="single" w:sz="4" w:space="0" w:color="000000"/>
              <w:bottom w:val="single" w:sz="4" w:space="0" w:color="000000"/>
              <w:right w:val="single" w:sz="4" w:space="0" w:color="000000"/>
            </w:tcBorders>
          </w:tcPr>
          <w:p w14:paraId="115DCAC0" w14:textId="77777777" w:rsidR="003A153B" w:rsidRDefault="006A64B6">
            <w:pPr>
              <w:pStyle w:val="TableEntry"/>
              <w:widowControl w:val="0"/>
            </w:pPr>
            <w:r>
              <w:t xml:space="preserve">&gt;&gt;Text Color </w:t>
            </w:r>
            <w:proofErr w:type="spellStart"/>
            <w:r>
              <w:t>CIELab</w:t>
            </w:r>
            <w:proofErr w:type="spellEnd"/>
            <w:r>
              <w:t xml:space="preserve"> Value</w:t>
            </w:r>
          </w:p>
        </w:tc>
        <w:tc>
          <w:tcPr>
            <w:tcW w:w="1348" w:type="dxa"/>
            <w:tcBorders>
              <w:top w:val="single" w:sz="4" w:space="0" w:color="000000"/>
              <w:left w:val="single" w:sz="4" w:space="0" w:color="000000"/>
              <w:bottom w:val="single" w:sz="4" w:space="0" w:color="000000"/>
              <w:right w:val="single" w:sz="4" w:space="0" w:color="000000"/>
            </w:tcBorders>
          </w:tcPr>
          <w:p w14:paraId="5637E484" w14:textId="77777777" w:rsidR="003A153B" w:rsidRDefault="006A64B6">
            <w:pPr>
              <w:pStyle w:val="TableEntry"/>
              <w:widowControl w:val="0"/>
              <w:jc w:val="center"/>
              <w:rPr>
                <w:bCs/>
              </w:rPr>
            </w:pPr>
            <w:r>
              <w:rPr>
                <w:bCs/>
              </w:rPr>
              <w:t>(0070,0241)</w:t>
            </w:r>
          </w:p>
        </w:tc>
        <w:tc>
          <w:tcPr>
            <w:tcW w:w="901" w:type="dxa"/>
            <w:tcBorders>
              <w:top w:val="single" w:sz="4" w:space="0" w:color="000000"/>
              <w:left w:val="single" w:sz="4" w:space="0" w:color="000000"/>
              <w:bottom w:val="single" w:sz="4" w:space="0" w:color="000000"/>
              <w:right w:val="single" w:sz="4" w:space="0" w:color="000000"/>
            </w:tcBorders>
          </w:tcPr>
          <w:p w14:paraId="394681B5" w14:textId="77777777" w:rsidR="003A153B" w:rsidRDefault="006A64B6">
            <w:pPr>
              <w:pStyle w:val="TableEntry"/>
              <w:widowControl w:val="0"/>
              <w:jc w:val="center"/>
            </w:pPr>
            <w:r>
              <w:t>3</w:t>
            </w:r>
          </w:p>
        </w:tc>
        <w:tc>
          <w:tcPr>
            <w:tcW w:w="3492" w:type="dxa"/>
            <w:tcBorders>
              <w:top w:val="single" w:sz="4" w:space="0" w:color="000000"/>
              <w:left w:val="single" w:sz="4" w:space="0" w:color="000000"/>
              <w:bottom w:val="single" w:sz="4" w:space="0" w:color="000000"/>
              <w:right w:val="single" w:sz="4" w:space="0" w:color="000000"/>
            </w:tcBorders>
          </w:tcPr>
          <w:p w14:paraId="60EAC9DA" w14:textId="146EE89E" w:rsidR="003A153B" w:rsidRDefault="006A64B6">
            <w:pPr>
              <w:pStyle w:val="TableEntry"/>
              <w:widowControl w:val="0"/>
            </w:pPr>
            <w:bookmarkStart w:id="140" w:name="_Hlk155520006"/>
            <w:r>
              <w:t xml:space="preserve">A default color triplet value used to specify the text color in which it is recommended that the text be rendered on a color display. The units are specified in PCS-Values, and the value is encoded as </w:t>
            </w:r>
            <w:proofErr w:type="spellStart"/>
            <w:r>
              <w:t>CIELab</w:t>
            </w:r>
            <w:proofErr w:type="spellEnd"/>
            <w:r>
              <w:t>. See</w:t>
            </w:r>
            <w:r w:rsidR="00DA3DFC">
              <w:t xml:space="preserve"> </w:t>
            </w:r>
            <w:r>
              <w:lastRenderedPageBreak/>
              <w:t>Section C.10.7.1.1.</w:t>
            </w:r>
            <w:bookmarkEnd w:id="140"/>
          </w:p>
        </w:tc>
      </w:tr>
    </w:tbl>
    <w:p w14:paraId="4F3217A8" w14:textId="77777777" w:rsidR="003A153B" w:rsidRDefault="003A153B"/>
    <w:p w14:paraId="4FC26073" w14:textId="77777777" w:rsidR="003A153B" w:rsidRDefault="006A64B6">
      <w:pPr>
        <w:pStyle w:val="berschrift2"/>
      </w:pPr>
      <w:bookmarkStart w:id="141" w:name="_Toc155370456"/>
      <w:bookmarkStart w:id="142" w:name="_Toc130549105"/>
      <w:bookmarkStart w:id="143" w:name="_Toc155983245"/>
      <w:bookmarkStart w:id="144" w:name="_Toc167980554"/>
      <w:r>
        <w:t>C.xx.cc Displayed Waveform Segment</w:t>
      </w:r>
      <w:bookmarkEnd w:id="141"/>
      <w:bookmarkEnd w:id="142"/>
      <w:r>
        <w:t>s</w:t>
      </w:r>
      <w:bookmarkEnd w:id="143"/>
      <w:r>
        <w:t xml:space="preserve"> Module</w:t>
      </w:r>
      <w:bookmarkEnd w:id="144"/>
      <w:r>
        <w:t xml:space="preserve"> </w:t>
      </w:r>
    </w:p>
    <w:p w14:paraId="6EFAF324" w14:textId="77777777" w:rsidR="003A153B" w:rsidRDefault="006A64B6">
      <w:pPr>
        <w:rPr>
          <w:rFonts w:ascii="Arial" w:hAnsi="Arial" w:cs="Arial"/>
        </w:rPr>
      </w:pPr>
      <w:r>
        <w:rPr>
          <w:rStyle w:val="markedcontent"/>
          <w:rFonts w:ascii="Arial" w:hAnsi="Arial" w:cs="Arial"/>
        </w:rPr>
        <w:t xml:space="preserve">This Module defines Attributes required to define Waveform Segments and the properties how to display them. A Waveform Segment is a temporal </w:t>
      </w:r>
      <w:r>
        <w:t xml:space="preserve">portion of a waveform (“Segment of Interest”). </w:t>
      </w:r>
    </w:p>
    <w:p w14:paraId="2C4EA457" w14:textId="77777777" w:rsidR="003A153B" w:rsidRDefault="006A64B6">
      <w:pPr>
        <w:pStyle w:val="TableLabel"/>
      </w:pPr>
      <w:r>
        <w:t>Table </w:t>
      </w:r>
      <w:proofErr w:type="spellStart"/>
      <w:r>
        <w:t>C.xx</w:t>
      </w:r>
      <w:proofErr w:type="spellEnd"/>
      <w:r>
        <w:t>-cc. Displayed Waveform Segments Module Attributes</w:t>
      </w:r>
    </w:p>
    <w:p w14:paraId="6003659C" w14:textId="77777777" w:rsidR="003A153B" w:rsidRDefault="003A153B">
      <w:pPr>
        <w:spacing w:after="0"/>
        <w:rPr>
          <w:sz w:val="13"/>
        </w:rPr>
      </w:pPr>
    </w:p>
    <w:tbl>
      <w:tblPr>
        <w:tblW w:w="10441" w:type="dxa"/>
        <w:tblInd w:w="90" w:type="dxa"/>
        <w:tblLayout w:type="fixed"/>
        <w:tblCellMar>
          <w:top w:w="40" w:type="dxa"/>
          <w:left w:w="40" w:type="dxa"/>
          <w:bottom w:w="40" w:type="dxa"/>
          <w:right w:w="40" w:type="dxa"/>
        </w:tblCellMar>
        <w:tblLook w:val="0000" w:firstRow="0" w:lastRow="0" w:firstColumn="0" w:lastColumn="0" w:noHBand="0" w:noVBand="0"/>
      </w:tblPr>
      <w:tblGrid>
        <w:gridCol w:w="4700"/>
        <w:gridCol w:w="1348"/>
        <w:gridCol w:w="901"/>
        <w:gridCol w:w="3492"/>
      </w:tblGrid>
      <w:tr w:rsidR="003A153B" w14:paraId="0CF977B4" w14:textId="77777777">
        <w:trPr>
          <w:tblHeader/>
        </w:trPr>
        <w:tc>
          <w:tcPr>
            <w:tcW w:w="4699" w:type="dxa"/>
            <w:tcBorders>
              <w:top w:val="single" w:sz="4" w:space="0" w:color="000000"/>
              <w:left w:val="single" w:sz="4" w:space="0" w:color="000000"/>
              <w:bottom w:val="single" w:sz="4" w:space="0" w:color="000000"/>
              <w:right w:val="single" w:sz="4" w:space="0" w:color="000000"/>
            </w:tcBorders>
          </w:tcPr>
          <w:p w14:paraId="7D5E00DD" w14:textId="77777777" w:rsidR="003A153B" w:rsidRDefault="006A64B6">
            <w:pPr>
              <w:pStyle w:val="TableTitle"/>
              <w:widowControl w:val="0"/>
            </w:pPr>
            <w:r>
              <w:t>Attribute Name</w:t>
            </w:r>
          </w:p>
        </w:tc>
        <w:tc>
          <w:tcPr>
            <w:tcW w:w="1348" w:type="dxa"/>
            <w:tcBorders>
              <w:top w:val="single" w:sz="4" w:space="0" w:color="000000"/>
              <w:left w:val="single" w:sz="4" w:space="0" w:color="000000"/>
              <w:bottom w:val="single" w:sz="4" w:space="0" w:color="000000"/>
              <w:right w:val="single" w:sz="4" w:space="0" w:color="000000"/>
            </w:tcBorders>
          </w:tcPr>
          <w:p w14:paraId="1A540D68" w14:textId="77777777" w:rsidR="003A153B" w:rsidRDefault="006A64B6">
            <w:pPr>
              <w:pStyle w:val="TableTitle"/>
              <w:widowControl w:val="0"/>
            </w:pPr>
            <w:r>
              <w:t>Tag</w:t>
            </w:r>
          </w:p>
        </w:tc>
        <w:tc>
          <w:tcPr>
            <w:tcW w:w="901" w:type="dxa"/>
            <w:tcBorders>
              <w:top w:val="single" w:sz="4" w:space="0" w:color="000000"/>
              <w:left w:val="single" w:sz="4" w:space="0" w:color="000000"/>
              <w:bottom w:val="single" w:sz="4" w:space="0" w:color="000000"/>
              <w:right w:val="single" w:sz="4" w:space="0" w:color="000000"/>
            </w:tcBorders>
          </w:tcPr>
          <w:p w14:paraId="259310A5" w14:textId="77777777" w:rsidR="003A153B" w:rsidRDefault="006A64B6">
            <w:pPr>
              <w:pStyle w:val="TableTitle"/>
              <w:widowControl w:val="0"/>
            </w:pPr>
            <w:r>
              <w:t>Type</w:t>
            </w:r>
          </w:p>
        </w:tc>
        <w:tc>
          <w:tcPr>
            <w:tcW w:w="3492" w:type="dxa"/>
            <w:tcBorders>
              <w:top w:val="single" w:sz="4" w:space="0" w:color="000000"/>
              <w:left w:val="single" w:sz="4" w:space="0" w:color="000000"/>
              <w:bottom w:val="single" w:sz="4" w:space="0" w:color="000000"/>
              <w:right w:val="single" w:sz="4" w:space="0" w:color="000000"/>
            </w:tcBorders>
          </w:tcPr>
          <w:p w14:paraId="15F256D2" w14:textId="77777777" w:rsidR="003A153B" w:rsidRDefault="006A64B6">
            <w:pPr>
              <w:pStyle w:val="TableTitle"/>
              <w:widowControl w:val="0"/>
            </w:pPr>
            <w:r>
              <w:t>Attribute Description</w:t>
            </w:r>
          </w:p>
        </w:tc>
      </w:tr>
      <w:tr w:rsidR="003A153B" w14:paraId="2605391E" w14:textId="77777777">
        <w:tc>
          <w:tcPr>
            <w:tcW w:w="4699" w:type="dxa"/>
            <w:tcBorders>
              <w:top w:val="single" w:sz="4" w:space="0" w:color="000000"/>
              <w:left w:val="single" w:sz="4" w:space="0" w:color="000000"/>
              <w:bottom w:val="single" w:sz="4" w:space="0" w:color="000000"/>
              <w:right w:val="single" w:sz="4" w:space="0" w:color="000000"/>
            </w:tcBorders>
          </w:tcPr>
          <w:p w14:paraId="5971FDD2" w14:textId="77777777" w:rsidR="003A153B" w:rsidRDefault="006A64B6">
            <w:pPr>
              <w:pStyle w:val="TableEntry"/>
              <w:widowControl w:val="0"/>
            </w:pPr>
            <w:r>
              <w:t>Displayed Waveform Segment Sequence</w:t>
            </w:r>
          </w:p>
        </w:tc>
        <w:tc>
          <w:tcPr>
            <w:tcW w:w="1348" w:type="dxa"/>
            <w:tcBorders>
              <w:top w:val="single" w:sz="4" w:space="0" w:color="000000"/>
              <w:left w:val="single" w:sz="4" w:space="0" w:color="000000"/>
              <w:bottom w:val="single" w:sz="4" w:space="0" w:color="000000"/>
              <w:right w:val="single" w:sz="4" w:space="0" w:color="000000"/>
            </w:tcBorders>
          </w:tcPr>
          <w:p w14:paraId="05233B6F" w14:textId="77777777" w:rsidR="003A153B" w:rsidRDefault="006A64B6">
            <w:pPr>
              <w:pStyle w:val="TableEntry"/>
              <w:widowControl w:val="0"/>
              <w:jc w:val="center"/>
            </w:pPr>
            <w:r>
              <w:t>(</w:t>
            </w:r>
            <w:proofErr w:type="gramStart"/>
            <w:r>
              <w:t>gggc,eee</w:t>
            </w:r>
            <w:proofErr w:type="gramEnd"/>
            <w:r>
              <w:t>1)</w:t>
            </w:r>
          </w:p>
        </w:tc>
        <w:tc>
          <w:tcPr>
            <w:tcW w:w="901" w:type="dxa"/>
            <w:tcBorders>
              <w:top w:val="single" w:sz="4" w:space="0" w:color="000000"/>
              <w:left w:val="single" w:sz="4" w:space="0" w:color="000000"/>
              <w:bottom w:val="single" w:sz="4" w:space="0" w:color="000000"/>
              <w:right w:val="single" w:sz="4" w:space="0" w:color="000000"/>
            </w:tcBorders>
          </w:tcPr>
          <w:p w14:paraId="33ABB225" w14:textId="77777777" w:rsidR="003A153B" w:rsidRDefault="006A64B6">
            <w:pPr>
              <w:pStyle w:val="TableEntry"/>
              <w:widowControl w:val="0"/>
              <w:jc w:val="center"/>
            </w:pPr>
            <w:r>
              <w:t>1</w:t>
            </w:r>
          </w:p>
        </w:tc>
        <w:tc>
          <w:tcPr>
            <w:tcW w:w="3492" w:type="dxa"/>
            <w:tcBorders>
              <w:top w:val="single" w:sz="4" w:space="0" w:color="000000"/>
              <w:left w:val="single" w:sz="4" w:space="0" w:color="000000"/>
              <w:bottom w:val="single" w:sz="4" w:space="0" w:color="000000"/>
              <w:right w:val="single" w:sz="4" w:space="0" w:color="000000"/>
            </w:tcBorders>
          </w:tcPr>
          <w:p w14:paraId="5CDDFE58" w14:textId="77777777" w:rsidR="003A153B" w:rsidRDefault="006A64B6">
            <w:pPr>
              <w:pStyle w:val="TableEntry"/>
              <w:widowControl w:val="0"/>
            </w:pPr>
            <w:r>
              <w:t xml:space="preserve">Selects and provides display parameters for segments from a group of waveforms or channels within these waveforms. </w:t>
            </w:r>
          </w:p>
          <w:p w14:paraId="4B736C0E" w14:textId="77777777" w:rsidR="003A153B" w:rsidRDefault="006A64B6">
            <w:pPr>
              <w:pStyle w:val="TableEntry"/>
              <w:widowControl w:val="0"/>
            </w:pPr>
            <w:r>
              <w:t>One or more Items shall be included in this Sequence.</w:t>
            </w:r>
          </w:p>
        </w:tc>
      </w:tr>
      <w:tr w:rsidR="003A153B" w14:paraId="6707FDB0" w14:textId="77777777">
        <w:tc>
          <w:tcPr>
            <w:tcW w:w="4699" w:type="dxa"/>
            <w:tcBorders>
              <w:top w:val="single" w:sz="4" w:space="0" w:color="000000"/>
              <w:left w:val="single" w:sz="4" w:space="0" w:color="000000"/>
              <w:bottom w:val="single" w:sz="4" w:space="0" w:color="000000"/>
              <w:right w:val="single" w:sz="4" w:space="0" w:color="000000"/>
            </w:tcBorders>
          </w:tcPr>
          <w:p w14:paraId="316CFA2F" w14:textId="77777777" w:rsidR="003A153B" w:rsidRDefault="006A64B6">
            <w:pPr>
              <w:pStyle w:val="TableEntry"/>
              <w:widowControl w:val="0"/>
            </w:pPr>
            <w:r>
              <w:t xml:space="preserve">&gt;Segment Definition </w:t>
            </w:r>
            <w:proofErr w:type="spellStart"/>
            <w:r>
              <w:t>DateTime</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3CC69F16" w14:textId="77777777" w:rsidR="003A153B" w:rsidRDefault="006A64B6">
            <w:pPr>
              <w:pStyle w:val="TableEntry"/>
              <w:widowControl w:val="0"/>
              <w:jc w:val="center"/>
              <w:rPr>
                <w:bCs/>
              </w:rPr>
            </w:pPr>
            <w:r>
              <w:rPr>
                <w:bCs/>
              </w:rPr>
              <w:t>(</w:t>
            </w:r>
            <w:proofErr w:type="gramStart"/>
            <w:r>
              <w:rPr>
                <w:bCs/>
              </w:rPr>
              <w:t>gggc,eee</w:t>
            </w:r>
            <w:proofErr w:type="gramEnd"/>
            <w:r>
              <w:rPr>
                <w:bCs/>
              </w:rPr>
              <w:t>2)</w:t>
            </w:r>
          </w:p>
        </w:tc>
        <w:tc>
          <w:tcPr>
            <w:tcW w:w="901" w:type="dxa"/>
            <w:tcBorders>
              <w:top w:val="single" w:sz="4" w:space="0" w:color="000000"/>
              <w:left w:val="single" w:sz="4" w:space="0" w:color="000000"/>
              <w:bottom w:val="single" w:sz="4" w:space="0" w:color="000000"/>
              <w:right w:val="single" w:sz="4" w:space="0" w:color="000000"/>
            </w:tcBorders>
          </w:tcPr>
          <w:p w14:paraId="2AD1E9CF" w14:textId="7ADC4175" w:rsidR="003A153B" w:rsidRDefault="00166CD7">
            <w:pPr>
              <w:pStyle w:val="TableEntry"/>
              <w:widowControl w:val="0"/>
              <w:jc w:val="center"/>
            </w:pPr>
            <w:r>
              <w:t>3</w:t>
            </w:r>
          </w:p>
        </w:tc>
        <w:tc>
          <w:tcPr>
            <w:tcW w:w="3492" w:type="dxa"/>
            <w:tcBorders>
              <w:top w:val="single" w:sz="4" w:space="0" w:color="000000"/>
              <w:left w:val="single" w:sz="4" w:space="0" w:color="000000"/>
              <w:bottom w:val="single" w:sz="4" w:space="0" w:color="000000"/>
              <w:right w:val="single" w:sz="4" w:space="0" w:color="000000"/>
            </w:tcBorders>
          </w:tcPr>
          <w:p w14:paraId="5203635E" w14:textId="77777777" w:rsidR="003A153B" w:rsidRDefault="006A64B6">
            <w:pPr>
              <w:pStyle w:val="TableEntry"/>
              <w:widowControl w:val="0"/>
            </w:pPr>
            <w:r>
              <w:t>The date and time the segment was defined.</w:t>
            </w:r>
          </w:p>
        </w:tc>
      </w:tr>
      <w:tr w:rsidR="003A153B" w14:paraId="52C97C40" w14:textId="77777777">
        <w:tc>
          <w:tcPr>
            <w:tcW w:w="4699" w:type="dxa"/>
            <w:tcBorders>
              <w:top w:val="single" w:sz="4" w:space="0" w:color="000000"/>
              <w:left w:val="single" w:sz="4" w:space="0" w:color="000000"/>
              <w:bottom w:val="single" w:sz="4" w:space="0" w:color="000000"/>
              <w:right w:val="single" w:sz="4" w:space="0" w:color="000000"/>
            </w:tcBorders>
          </w:tcPr>
          <w:p w14:paraId="389C4266" w14:textId="77777777" w:rsidR="003A153B" w:rsidRDefault="006A64B6">
            <w:pPr>
              <w:pStyle w:val="TableEntry"/>
              <w:widowControl w:val="0"/>
            </w:pPr>
            <w:r>
              <w:t>&gt;Referenced Waveform Sequence</w:t>
            </w:r>
          </w:p>
        </w:tc>
        <w:tc>
          <w:tcPr>
            <w:tcW w:w="1348" w:type="dxa"/>
            <w:tcBorders>
              <w:top w:val="single" w:sz="4" w:space="0" w:color="000000"/>
              <w:left w:val="single" w:sz="4" w:space="0" w:color="000000"/>
              <w:bottom w:val="single" w:sz="4" w:space="0" w:color="000000"/>
              <w:right w:val="single" w:sz="4" w:space="0" w:color="000000"/>
            </w:tcBorders>
          </w:tcPr>
          <w:p w14:paraId="5DAC0763" w14:textId="77777777" w:rsidR="003A153B" w:rsidRDefault="006A64B6">
            <w:pPr>
              <w:pStyle w:val="TableEntry"/>
              <w:widowControl w:val="0"/>
              <w:jc w:val="center"/>
              <w:rPr>
                <w:bCs/>
              </w:rPr>
            </w:pPr>
            <w:r>
              <w:rPr>
                <w:bCs/>
              </w:rPr>
              <w:t>(0008,113A)</w:t>
            </w:r>
          </w:p>
        </w:tc>
        <w:tc>
          <w:tcPr>
            <w:tcW w:w="901" w:type="dxa"/>
            <w:tcBorders>
              <w:top w:val="single" w:sz="4" w:space="0" w:color="000000"/>
              <w:left w:val="single" w:sz="4" w:space="0" w:color="000000"/>
              <w:bottom w:val="single" w:sz="4" w:space="0" w:color="000000"/>
              <w:right w:val="single" w:sz="4" w:space="0" w:color="000000"/>
            </w:tcBorders>
          </w:tcPr>
          <w:p w14:paraId="2BA453FB" w14:textId="77777777" w:rsidR="003A153B" w:rsidRDefault="006A64B6">
            <w:pPr>
              <w:pStyle w:val="TableEntry"/>
              <w:widowControl w:val="0"/>
              <w:jc w:val="center"/>
            </w:pPr>
            <w:r>
              <w:t>1C</w:t>
            </w:r>
          </w:p>
        </w:tc>
        <w:tc>
          <w:tcPr>
            <w:tcW w:w="3492" w:type="dxa"/>
            <w:tcBorders>
              <w:top w:val="single" w:sz="4" w:space="0" w:color="000000"/>
              <w:left w:val="single" w:sz="4" w:space="0" w:color="000000"/>
              <w:bottom w:val="single" w:sz="4" w:space="0" w:color="000000"/>
              <w:right w:val="single" w:sz="4" w:space="0" w:color="000000"/>
            </w:tcBorders>
          </w:tcPr>
          <w:p w14:paraId="5A36970E" w14:textId="77777777" w:rsidR="003A153B" w:rsidRDefault="006A64B6">
            <w:pPr>
              <w:pStyle w:val="TableEntry"/>
              <w:widowControl w:val="0"/>
            </w:pPr>
            <w:r>
              <w:t xml:space="preserve">The Waveforms to which the segment display parameters in this Item apply. </w:t>
            </w:r>
          </w:p>
          <w:p w14:paraId="7B4DC9E0" w14:textId="77777777" w:rsidR="003A153B" w:rsidRDefault="003A153B">
            <w:pPr>
              <w:pStyle w:val="TableEntry"/>
              <w:widowControl w:val="0"/>
            </w:pPr>
          </w:p>
          <w:p w14:paraId="724695C0" w14:textId="77777777" w:rsidR="003A153B" w:rsidRDefault="006A64B6">
            <w:pPr>
              <w:pStyle w:val="TableEntry"/>
              <w:widowControl w:val="0"/>
            </w:pPr>
            <w:r>
              <w:t xml:space="preserve">All Waveforms referenced here shall be present in </w:t>
            </w:r>
            <w:r>
              <w:rPr>
                <w:bCs/>
              </w:rPr>
              <w:t>Referenced Waveform Sequence (0008,113A) inside the Referenced Series Sequence (0008,1115) in the top-level data set.</w:t>
            </w:r>
          </w:p>
          <w:p w14:paraId="18EBDEDD" w14:textId="77777777" w:rsidR="003A153B" w:rsidRDefault="003A153B">
            <w:pPr>
              <w:pStyle w:val="TableEntry"/>
              <w:widowControl w:val="0"/>
            </w:pPr>
          </w:p>
          <w:p w14:paraId="2BD17E5B" w14:textId="77777777" w:rsidR="003A153B" w:rsidRDefault="006A64B6">
            <w:pPr>
              <w:pStyle w:val="TableEntry"/>
              <w:widowControl w:val="0"/>
            </w:pPr>
            <w:r>
              <w:t>One or more Items shall be included in this Sequence.</w:t>
            </w:r>
          </w:p>
          <w:p w14:paraId="1EE93A22" w14:textId="77777777" w:rsidR="003A153B" w:rsidRDefault="003A153B">
            <w:pPr>
              <w:pStyle w:val="TableEntry"/>
              <w:widowControl w:val="0"/>
            </w:pPr>
          </w:p>
          <w:p w14:paraId="7467F25B" w14:textId="77777777" w:rsidR="003A153B" w:rsidRDefault="006A64B6">
            <w:pPr>
              <w:pStyle w:val="TableEntry"/>
              <w:widowControl w:val="0"/>
            </w:pPr>
            <w:r>
              <w:t xml:space="preserve">Required if the segment display parameters in this Item do not apply to all the waveforms and channels listed in </w:t>
            </w:r>
            <w:r>
              <w:rPr>
                <w:bCs/>
              </w:rPr>
              <w:t>Referenced Waveform Sequence (0008,113A) inside the Referenced Series Sequence (0008,1115) in the top-level data set.</w:t>
            </w:r>
          </w:p>
        </w:tc>
      </w:tr>
      <w:tr w:rsidR="003A153B" w14:paraId="100737E2" w14:textId="77777777">
        <w:tc>
          <w:tcPr>
            <w:tcW w:w="6948" w:type="dxa"/>
            <w:gridSpan w:val="3"/>
            <w:tcBorders>
              <w:top w:val="single" w:sz="4" w:space="0" w:color="000000"/>
              <w:left w:val="single" w:sz="4" w:space="0" w:color="000000"/>
              <w:bottom w:val="single" w:sz="4" w:space="0" w:color="000000"/>
              <w:right w:val="single" w:sz="4" w:space="0" w:color="000000"/>
            </w:tcBorders>
          </w:tcPr>
          <w:p w14:paraId="16B0925F" w14:textId="77777777" w:rsidR="003A153B" w:rsidRDefault="006A64B6">
            <w:pPr>
              <w:pStyle w:val="TableEntry"/>
              <w:widowControl w:val="0"/>
            </w:pPr>
            <w:r>
              <w:rPr>
                <w:rFonts w:cs="Helvetica"/>
                <w:bCs/>
                <w:i/>
                <w:color w:val="000000"/>
              </w:rPr>
              <w:t xml:space="preserve">&gt;&gt;Include </w:t>
            </w:r>
            <w:hyperlink w:anchor="table_10_3">
              <w:r>
                <w:rPr>
                  <w:rFonts w:cs="Helvetica"/>
                  <w:bCs/>
                  <w:i/>
                  <w:color w:val="000000"/>
                </w:rPr>
                <w:t>Table 10-11. “SOP Instance Reference Macro Attributes”</w:t>
              </w:r>
            </w:hyperlink>
          </w:p>
        </w:tc>
        <w:tc>
          <w:tcPr>
            <w:tcW w:w="3492" w:type="dxa"/>
            <w:tcBorders>
              <w:top w:val="single" w:sz="4" w:space="0" w:color="000000"/>
              <w:left w:val="single" w:sz="4" w:space="0" w:color="000000"/>
              <w:bottom w:val="single" w:sz="4" w:space="0" w:color="000000"/>
              <w:right w:val="single" w:sz="4" w:space="0" w:color="000000"/>
            </w:tcBorders>
          </w:tcPr>
          <w:p w14:paraId="0EEC084D" w14:textId="77777777" w:rsidR="003A153B" w:rsidRDefault="003A153B">
            <w:pPr>
              <w:pStyle w:val="TableEntry"/>
              <w:widowControl w:val="0"/>
            </w:pPr>
          </w:p>
        </w:tc>
      </w:tr>
      <w:tr w:rsidR="003A153B" w14:paraId="6CEF16AC" w14:textId="77777777">
        <w:tc>
          <w:tcPr>
            <w:tcW w:w="4699" w:type="dxa"/>
            <w:tcBorders>
              <w:top w:val="single" w:sz="4" w:space="0" w:color="000000"/>
              <w:left w:val="single" w:sz="4" w:space="0" w:color="000000"/>
              <w:bottom w:val="single" w:sz="4" w:space="0" w:color="000000"/>
              <w:right w:val="single" w:sz="4" w:space="0" w:color="000000"/>
            </w:tcBorders>
          </w:tcPr>
          <w:p w14:paraId="7FF79EA2" w14:textId="77777777" w:rsidR="003A153B" w:rsidRDefault="006A64B6">
            <w:pPr>
              <w:pStyle w:val="TableEntry"/>
              <w:widowControl w:val="0"/>
              <w:rPr>
                <w:bCs/>
              </w:rPr>
            </w:pPr>
            <w:r>
              <w:rPr>
                <w:bCs/>
              </w:rPr>
              <w:t>&gt;&gt;Referenced Waveform Channels</w:t>
            </w:r>
          </w:p>
        </w:tc>
        <w:tc>
          <w:tcPr>
            <w:tcW w:w="1348" w:type="dxa"/>
            <w:tcBorders>
              <w:top w:val="single" w:sz="4" w:space="0" w:color="000000"/>
              <w:left w:val="single" w:sz="4" w:space="0" w:color="000000"/>
              <w:bottom w:val="single" w:sz="4" w:space="0" w:color="000000"/>
              <w:right w:val="single" w:sz="4" w:space="0" w:color="000000"/>
            </w:tcBorders>
          </w:tcPr>
          <w:p w14:paraId="598D9C45" w14:textId="77777777" w:rsidR="003A153B" w:rsidRDefault="006A64B6">
            <w:pPr>
              <w:pStyle w:val="TableEntry"/>
              <w:widowControl w:val="0"/>
              <w:jc w:val="center"/>
              <w:rPr>
                <w:bCs/>
              </w:rPr>
            </w:pPr>
            <w:r>
              <w:rPr>
                <w:bCs/>
              </w:rPr>
              <w:t>(</w:t>
            </w:r>
            <w:proofErr w:type="gramStart"/>
            <w:r>
              <w:rPr>
                <w:bCs/>
              </w:rPr>
              <w:t>0040,A</w:t>
            </w:r>
            <w:proofErr w:type="gramEnd"/>
            <w:r>
              <w:rPr>
                <w:bCs/>
              </w:rPr>
              <w:t>0B0)</w:t>
            </w:r>
          </w:p>
        </w:tc>
        <w:tc>
          <w:tcPr>
            <w:tcW w:w="901" w:type="dxa"/>
            <w:tcBorders>
              <w:top w:val="single" w:sz="4" w:space="0" w:color="000000"/>
              <w:left w:val="single" w:sz="4" w:space="0" w:color="000000"/>
              <w:bottom w:val="single" w:sz="4" w:space="0" w:color="000000"/>
              <w:right w:val="single" w:sz="4" w:space="0" w:color="000000"/>
            </w:tcBorders>
          </w:tcPr>
          <w:p w14:paraId="28B0E0CE" w14:textId="77777777" w:rsidR="003A153B" w:rsidRDefault="006A64B6">
            <w:pPr>
              <w:pStyle w:val="TableEntry"/>
              <w:widowControl w:val="0"/>
              <w:jc w:val="center"/>
              <w:rPr>
                <w:bCs/>
              </w:rPr>
            </w:pPr>
            <w:r>
              <w:rPr>
                <w:bCs/>
              </w:rPr>
              <w:t>1</w:t>
            </w:r>
          </w:p>
        </w:tc>
        <w:tc>
          <w:tcPr>
            <w:tcW w:w="3492" w:type="dxa"/>
            <w:tcBorders>
              <w:top w:val="single" w:sz="4" w:space="0" w:color="000000"/>
              <w:left w:val="single" w:sz="4" w:space="0" w:color="000000"/>
              <w:bottom w:val="single" w:sz="4" w:space="0" w:color="000000"/>
              <w:right w:val="single" w:sz="4" w:space="0" w:color="000000"/>
            </w:tcBorders>
          </w:tcPr>
          <w:p w14:paraId="24ACFB3B" w14:textId="714E3FF2" w:rsidR="003A153B" w:rsidRDefault="006A64B6">
            <w:pPr>
              <w:pStyle w:val="TableEntry"/>
              <w:widowControl w:val="0"/>
              <w:rPr>
                <w:bCs/>
              </w:rPr>
            </w:pPr>
            <w:r>
              <w:rPr>
                <w:bCs/>
              </w:rPr>
              <w:t>Identifies the waveform multiplex group and channel</w:t>
            </w:r>
            <w:r w:rsidR="00CB0AA8">
              <w:rPr>
                <w:bCs/>
              </w:rPr>
              <w:t>s</w:t>
            </w:r>
            <w:r>
              <w:rPr>
                <w:bCs/>
              </w:rPr>
              <w:t xml:space="preserve"> within the referenced SOP Instances. Pair of values (</w:t>
            </w:r>
            <w:proofErr w:type="gramStart"/>
            <w:r>
              <w:rPr>
                <w:bCs/>
              </w:rPr>
              <w:t>M,C</w:t>
            </w:r>
            <w:proofErr w:type="gramEnd"/>
            <w:r>
              <w:rPr>
                <w:bCs/>
              </w:rPr>
              <w:t>).</w:t>
            </w:r>
          </w:p>
          <w:p w14:paraId="1B2EC959" w14:textId="77777777" w:rsidR="003A153B" w:rsidRDefault="006A64B6">
            <w:pPr>
              <w:pStyle w:val="TableEntry"/>
              <w:widowControl w:val="0"/>
              <w:rPr>
                <w:bCs/>
              </w:rPr>
            </w:pPr>
            <w:r>
              <w:rPr>
                <w:bCs/>
              </w:rPr>
              <w:t xml:space="preserve">See C.10.10.1.1 </w:t>
            </w:r>
          </w:p>
        </w:tc>
      </w:tr>
      <w:tr w:rsidR="003A153B" w14:paraId="2B9FD9F6" w14:textId="77777777">
        <w:tc>
          <w:tcPr>
            <w:tcW w:w="6948" w:type="dxa"/>
            <w:gridSpan w:val="3"/>
            <w:tcBorders>
              <w:top w:val="single" w:sz="4" w:space="0" w:color="000000"/>
              <w:left w:val="single" w:sz="4" w:space="0" w:color="000000"/>
              <w:bottom w:val="single" w:sz="4" w:space="0" w:color="000000"/>
              <w:right w:val="single" w:sz="4" w:space="0" w:color="000000"/>
            </w:tcBorders>
          </w:tcPr>
          <w:p w14:paraId="2B45BF4B" w14:textId="77777777" w:rsidR="003A153B" w:rsidRDefault="006A64B6">
            <w:pPr>
              <w:pStyle w:val="TableEntry"/>
              <w:widowControl w:val="0"/>
              <w:rPr>
                <w:i/>
              </w:rPr>
            </w:pPr>
            <w:r>
              <w:rPr>
                <w:i/>
              </w:rPr>
              <w:t xml:space="preserve">&gt;Include Table </w:t>
            </w:r>
            <w:proofErr w:type="spellStart"/>
            <w:r>
              <w:rPr>
                <w:i/>
              </w:rPr>
              <w:t>C.xx</w:t>
            </w:r>
            <w:proofErr w:type="spellEnd"/>
            <w:r>
              <w:rPr>
                <w:i/>
              </w:rPr>
              <w:t>-a Temporal Range Macro Attributes</w:t>
            </w:r>
          </w:p>
          <w:p w14:paraId="2DC86EFF" w14:textId="77777777" w:rsidR="003A153B" w:rsidRDefault="003A153B">
            <w:pPr>
              <w:pStyle w:val="TableEntry"/>
              <w:widowControl w:val="0"/>
              <w:jc w:val="center"/>
              <w:rPr>
                <w:bCs/>
              </w:rPr>
            </w:pPr>
          </w:p>
          <w:p w14:paraId="7D5702CD" w14:textId="77777777" w:rsidR="003A153B" w:rsidRDefault="003A153B">
            <w:pPr>
              <w:pStyle w:val="TableEntry"/>
              <w:widowControl w:val="0"/>
              <w:jc w:val="center"/>
            </w:pPr>
          </w:p>
        </w:tc>
        <w:tc>
          <w:tcPr>
            <w:tcW w:w="3492" w:type="dxa"/>
            <w:tcBorders>
              <w:top w:val="single" w:sz="4" w:space="0" w:color="000000"/>
              <w:left w:val="single" w:sz="4" w:space="0" w:color="000000"/>
              <w:bottom w:val="single" w:sz="4" w:space="0" w:color="000000"/>
              <w:right w:val="single" w:sz="4" w:space="0" w:color="000000"/>
            </w:tcBorders>
          </w:tcPr>
          <w:p w14:paraId="0E136E55" w14:textId="77777777" w:rsidR="003A153B" w:rsidRDefault="006A64B6">
            <w:pPr>
              <w:pStyle w:val="TableEntry"/>
              <w:widowControl w:val="0"/>
            </w:pPr>
            <w:r>
              <w:t>Enumerated Values for Temporal Range Type (</w:t>
            </w:r>
            <w:proofErr w:type="gramStart"/>
            <w:r>
              <w:rPr>
                <w:bCs/>
              </w:rPr>
              <w:t>0040,A</w:t>
            </w:r>
            <w:proofErr w:type="gramEnd"/>
            <w:r>
              <w:rPr>
                <w:bCs/>
              </w:rPr>
              <w:t>130</w:t>
            </w:r>
            <w:r>
              <w:t xml:space="preserve">): </w:t>
            </w:r>
          </w:p>
          <w:p w14:paraId="1A7C7019" w14:textId="77777777" w:rsidR="003A153B" w:rsidRDefault="006A64B6">
            <w:pPr>
              <w:pStyle w:val="TableEntry"/>
              <w:widowControl w:val="0"/>
              <w:ind w:left="1134" w:hanging="1134"/>
              <w:jc w:val="both"/>
              <w:rPr>
                <w:b/>
              </w:rPr>
            </w:pPr>
            <w:r>
              <w:rPr>
                <w:b/>
              </w:rPr>
              <w:t xml:space="preserve">SEGMENT </w:t>
            </w:r>
            <w:r>
              <w:rPr>
                <w:b/>
              </w:rPr>
              <w:tab/>
            </w:r>
          </w:p>
          <w:p w14:paraId="32E531EB" w14:textId="77777777" w:rsidR="003A153B" w:rsidRDefault="006A64B6">
            <w:pPr>
              <w:pStyle w:val="TableEntry"/>
              <w:widowControl w:val="0"/>
              <w:rPr>
                <w:b/>
              </w:rPr>
            </w:pPr>
            <w:r>
              <w:rPr>
                <w:b/>
              </w:rPr>
              <w:t xml:space="preserve">MULTISEGMENT </w:t>
            </w:r>
          </w:p>
          <w:p w14:paraId="1DB8DF1D" w14:textId="77777777" w:rsidR="003A153B" w:rsidRDefault="006A64B6">
            <w:pPr>
              <w:pStyle w:val="TableEntry"/>
              <w:widowControl w:val="0"/>
              <w:rPr>
                <w:b/>
              </w:rPr>
            </w:pPr>
            <w:r>
              <w:rPr>
                <w:b/>
              </w:rPr>
              <w:t>BEGIN</w:t>
            </w:r>
          </w:p>
          <w:p w14:paraId="58540DBC" w14:textId="77777777" w:rsidR="003A153B" w:rsidRDefault="006A64B6">
            <w:pPr>
              <w:pStyle w:val="TableEntry"/>
              <w:widowControl w:val="0"/>
              <w:rPr>
                <w:b/>
              </w:rPr>
            </w:pPr>
            <w:r>
              <w:rPr>
                <w:b/>
              </w:rPr>
              <w:t>END</w:t>
            </w:r>
          </w:p>
        </w:tc>
      </w:tr>
      <w:tr w:rsidR="003A153B" w14:paraId="5E727ABF" w14:textId="77777777">
        <w:tc>
          <w:tcPr>
            <w:tcW w:w="4699" w:type="dxa"/>
            <w:tcBorders>
              <w:top w:val="single" w:sz="4" w:space="0" w:color="000000"/>
              <w:left w:val="single" w:sz="4" w:space="0" w:color="000000"/>
              <w:bottom w:val="single" w:sz="4" w:space="0" w:color="000000"/>
              <w:right w:val="single" w:sz="4" w:space="0" w:color="000000"/>
            </w:tcBorders>
          </w:tcPr>
          <w:p w14:paraId="2E798517" w14:textId="16F956C7" w:rsidR="003A153B" w:rsidRDefault="006A64B6">
            <w:pPr>
              <w:pStyle w:val="TableEntry"/>
              <w:widowControl w:val="0"/>
              <w:rPr>
                <w:shd w:val="clear" w:color="auto" w:fill="FFFF00"/>
              </w:rPr>
            </w:pPr>
            <w:r>
              <w:rPr>
                <w:rStyle w:val="markedcontent"/>
                <w:rFonts w:ascii="Arial" w:hAnsi="Arial" w:cs="Arial"/>
              </w:rPr>
              <w:lastRenderedPageBreak/>
              <w:t>&gt;Waveform Display Background</w:t>
            </w:r>
            <w:r w:rsidR="00686337">
              <w:rPr>
                <w:rStyle w:val="markedcontent"/>
                <w:rFonts w:ascii="Arial" w:hAnsi="Arial" w:cs="Arial"/>
              </w:rPr>
              <w:t xml:space="preserve"> </w:t>
            </w:r>
            <w:proofErr w:type="spellStart"/>
            <w:r>
              <w:rPr>
                <w:rStyle w:val="markedcontent"/>
                <w:rFonts w:ascii="Arial" w:hAnsi="Arial" w:cs="Arial"/>
              </w:rPr>
              <w:t>CIELab</w:t>
            </w:r>
            <w:proofErr w:type="spellEnd"/>
            <w:r>
              <w:rPr>
                <w:rStyle w:val="markedcontent"/>
                <w:rFonts w:ascii="Arial" w:hAnsi="Arial" w:cs="Arial"/>
              </w:rPr>
              <w:t xml:space="preserve"> Value</w:t>
            </w:r>
          </w:p>
        </w:tc>
        <w:tc>
          <w:tcPr>
            <w:tcW w:w="1348" w:type="dxa"/>
            <w:tcBorders>
              <w:top w:val="single" w:sz="4" w:space="0" w:color="000000"/>
              <w:left w:val="single" w:sz="4" w:space="0" w:color="000000"/>
              <w:bottom w:val="single" w:sz="4" w:space="0" w:color="000000"/>
              <w:right w:val="single" w:sz="4" w:space="0" w:color="000000"/>
            </w:tcBorders>
          </w:tcPr>
          <w:p w14:paraId="06F38B37" w14:textId="77777777" w:rsidR="003A153B" w:rsidRDefault="006A64B6">
            <w:pPr>
              <w:pStyle w:val="TableEntry"/>
              <w:widowControl w:val="0"/>
              <w:jc w:val="center"/>
              <w:rPr>
                <w:bCs/>
              </w:rPr>
            </w:pPr>
            <w:r>
              <w:rPr>
                <w:rStyle w:val="markedcontent"/>
                <w:rFonts w:ascii="Arial" w:hAnsi="Arial" w:cs="Arial"/>
              </w:rPr>
              <w:t>(003A,0231)</w:t>
            </w:r>
          </w:p>
        </w:tc>
        <w:tc>
          <w:tcPr>
            <w:tcW w:w="901" w:type="dxa"/>
            <w:tcBorders>
              <w:top w:val="single" w:sz="4" w:space="0" w:color="000000"/>
              <w:left w:val="single" w:sz="4" w:space="0" w:color="000000"/>
              <w:bottom w:val="single" w:sz="4" w:space="0" w:color="000000"/>
              <w:right w:val="single" w:sz="4" w:space="0" w:color="000000"/>
            </w:tcBorders>
          </w:tcPr>
          <w:p w14:paraId="483077E0" w14:textId="77777777" w:rsidR="003A153B" w:rsidRDefault="006A64B6">
            <w:pPr>
              <w:pStyle w:val="TableEntry"/>
              <w:widowControl w:val="0"/>
              <w:jc w:val="center"/>
              <w:rPr>
                <w:rFonts w:ascii="Arial" w:hAnsi="Arial" w:cs="Arial"/>
                <w:lang w:val="en-GB" w:eastAsia="en-GB"/>
              </w:rPr>
            </w:pPr>
            <w:r>
              <w:rPr>
                <w:rFonts w:ascii="Arial" w:hAnsi="Arial" w:cs="Arial"/>
                <w:lang w:val="en-GB" w:eastAsia="en-GB"/>
              </w:rPr>
              <w:t>1C</w:t>
            </w:r>
          </w:p>
        </w:tc>
        <w:tc>
          <w:tcPr>
            <w:tcW w:w="3492" w:type="dxa"/>
            <w:tcBorders>
              <w:top w:val="single" w:sz="4" w:space="0" w:color="000000"/>
              <w:left w:val="single" w:sz="4" w:space="0" w:color="000000"/>
              <w:bottom w:val="single" w:sz="4" w:space="0" w:color="000000"/>
              <w:right w:val="single" w:sz="4" w:space="0" w:color="000000"/>
            </w:tcBorders>
          </w:tcPr>
          <w:p w14:paraId="06739D60" w14:textId="77777777" w:rsidR="003A153B" w:rsidRDefault="006A64B6">
            <w:pPr>
              <w:widowControl w:val="0"/>
              <w:tabs>
                <w:tab w:val="clear" w:pos="720"/>
              </w:tabs>
              <w:spacing w:after="0"/>
              <w:textAlignment w:val="auto"/>
              <w:rPr>
                <w:rFonts w:ascii="Arial" w:hAnsi="Arial" w:cs="Arial"/>
                <w:lang w:eastAsia="en-GB"/>
              </w:rPr>
            </w:pPr>
            <w:r>
              <w:rPr>
                <w:rFonts w:ascii="Arial" w:hAnsi="Arial" w:cs="Arial"/>
                <w:lang w:val="en-GB" w:eastAsia="en-GB"/>
              </w:rPr>
              <w:t xml:space="preserve">A </w:t>
            </w:r>
            <w:r>
              <w:rPr>
                <w:rFonts w:ascii="Arial" w:hAnsi="Arial" w:cs="Arial"/>
                <w:lang w:eastAsia="en-GB"/>
              </w:rPr>
              <w:t xml:space="preserve">color triplet value recommended for rendering the waveform display background on a color display. The units are specified in PCS-Values, and the value is encoded as </w:t>
            </w:r>
            <w:proofErr w:type="spellStart"/>
            <w:r>
              <w:rPr>
                <w:rFonts w:ascii="Arial" w:hAnsi="Arial" w:cs="Arial"/>
                <w:lang w:eastAsia="en-GB"/>
              </w:rPr>
              <w:t>CIELab</w:t>
            </w:r>
            <w:proofErr w:type="spellEnd"/>
            <w:r>
              <w:rPr>
                <w:rFonts w:ascii="Arial" w:hAnsi="Arial" w:cs="Arial"/>
                <w:lang w:eastAsia="en-GB"/>
              </w:rPr>
              <w:t>. See Section C.10.7.1.1.</w:t>
            </w:r>
          </w:p>
          <w:p w14:paraId="1C692CEA" w14:textId="77777777" w:rsidR="003A153B" w:rsidRDefault="003A153B">
            <w:pPr>
              <w:widowControl w:val="0"/>
              <w:tabs>
                <w:tab w:val="clear" w:pos="720"/>
              </w:tabs>
              <w:spacing w:after="0"/>
              <w:textAlignment w:val="auto"/>
            </w:pPr>
          </w:p>
          <w:p w14:paraId="09ECD9F6" w14:textId="3AADC3F8" w:rsidR="003A153B" w:rsidRDefault="006A64B6">
            <w:pPr>
              <w:widowControl w:val="0"/>
              <w:tabs>
                <w:tab w:val="clear" w:pos="720"/>
              </w:tabs>
              <w:spacing w:after="0"/>
              <w:textAlignment w:val="auto"/>
            </w:pPr>
            <w:r>
              <w:t xml:space="preserve">At least one of (003A,0231) Waveform Display Background </w:t>
            </w:r>
            <w:proofErr w:type="spellStart"/>
            <w:r>
              <w:t>CIELabValue</w:t>
            </w:r>
            <w:proofErr w:type="spellEnd"/>
            <w:r>
              <w:t xml:space="preserve"> and (003A,0244) Channel Recommended Display </w:t>
            </w:r>
            <w:proofErr w:type="spellStart"/>
            <w:r>
              <w:t>CIELab</w:t>
            </w:r>
            <w:proofErr w:type="spellEnd"/>
            <w:r>
              <w:t xml:space="preserve"> Value shall be present.</w:t>
            </w:r>
          </w:p>
        </w:tc>
      </w:tr>
      <w:tr w:rsidR="003A153B" w14:paraId="38D5A5AC" w14:textId="77777777">
        <w:tc>
          <w:tcPr>
            <w:tcW w:w="4699" w:type="dxa"/>
            <w:tcBorders>
              <w:top w:val="single" w:sz="4" w:space="0" w:color="000000"/>
              <w:left w:val="single" w:sz="4" w:space="0" w:color="000000"/>
              <w:bottom w:val="single" w:sz="4" w:space="0" w:color="000000"/>
              <w:right w:val="single" w:sz="4" w:space="0" w:color="000000"/>
            </w:tcBorders>
          </w:tcPr>
          <w:p w14:paraId="68DBDD0E" w14:textId="77777777" w:rsidR="003A153B" w:rsidRDefault="006A64B6">
            <w:pPr>
              <w:pStyle w:val="TableEntry"/>
              <w:widowControl w:val="0"/>
              <w:rPr>
                <w:shd w:val="clear" w:color="auto" w:fill="FFFF00"/>
              </w:rPr>
            </w:pPr>
            <w:r>
              <w:rPr>
                <w:rFonts w:ascii="Arial" w:hAnsi="Arial" w:cs="Arial"/>
                <w:lang w:eastAsia="en-GB"/>
              </w:rPr>
              <w:t xml:space="preserve">&gt;Channel Recommended Display </w:t>
            </w:r>
            <w:proofErr w:type="spellStart"/>
            <w:r>
              <w:rPr>
                <w:rFonts w:ascii="Arial" w:hAnsi="Arial" w:cs="Arial"/>
                <w:lang w:eastAsia="en-GB"/>
              </w:rPr>
              <w:t>CIELab</w:t>
            </w:r>
            <w:proofErr w:type="spellEnd"/>
            <w:r>
              <w:rPr>
                <w:rFonts w:ascii="Arial" w:hAnsi="Arial" w:cs="Arial"/>
                <w:lang w:eastAsia="en-GB"/>
              </w:rPr>
              <w:t xml:space="preserve"> Value</w:t>
            </w:r>
          </w:p>
        </w:tc>
        <w:tc>
          <w:tcPr>
            <w:tcW w:w="1348" w:type="dxa"/>
            <w:tcBorders>
              <w:top w:val="single" w:sz="4" w:space="0" w:color="000000"/>
              <w:left w:val="single" w:sz="4" w:space="0" w:color="000000"/>
              <w:bottom w:val="single" w:sz="4" w:space="0" w:color="000000"/>
              <w:right w:val="single" w:sz="4" w:space="0" w:color="000000"/>
            </w:tcBorders>
          </w:tcPr>
          <w:p w14:paraId="55BC62F6" w14:textId="77777777" w:rsidR="003A153B" w:rsidRDefault="006A64B6">
            <w:pPr>
              <w:pStyle w:val="TableEntry"/>
              <w:widowControl w:val="0"/>
              <w:jc w:val="center"/>
              <w:rPr>
                <w:bCs/>
              </w:rPr>
            </w:pPr>
            <w:r>
              <w:rPr>
                <w:rFonts w:ascii="Arial" w:hAnsi="Arial" w:cs="Arial"/>
                <w:lang w:eastAsia="en-GB"/>
              </w:rPr>
              <w:t>(003A,0244)</w:t>
            </w:r>
          </w:p>
        </w:tc>
        <w:tc>
          <w:tcPr>
            <w:tcW w:w="901" w:type="dxa"/>
            <w:tcBorders>
              <w:top w:val="single" w:sz="4" w:space="0" w:color="000000"/>
              <w:left w:val="single" w:sz="4" w:space="0" w:color="000000"/>
              <w:bottom w:val="single" w:sz="4" w:space="0" w:color="000000"/>
              <w:right w:val="single" w:sz="4" w:space="0" w:color="000000"/>
            </w:tcBorders>
          </w:tcPr>
          <w:p w14:paraId="372D6164" w14:textId="77777777" w:rsidR="003A153B" w:rsidRDefault="006A64B6">
            <w:pPr>
              <w:pStyle w:val="TableEntry"/>
              <w:widowControl w:val="0"/>
              <w:jc w:val="center"/>
              <w:rPr>
                <w:rFonts w:ascii="Arial" w:hAnsi="Arial" w:cs="Arial"/>
                <w:lang w:val="en-GB" w:eastAsia="en-GB"/>
              </w:rPr>
            </w:pPr>
            <w:r>
              <w:rPr>
                <w:rFonts w:ascii="Arial" w:hAnsi="Arial" w:cs="Arial"/>
                <w:lang w:val="en-GB" w:eastAsia="en-GB"/>
              </w:rPr>
              <w:t>1C</w:t>
            </w:r>
          </w:p>
        </w:tc>
        <w:tc>
          <w:tcPr>
            <w:tcW w:w="3492" w:type="dxa"/>
            <w:tcBorders>
              <w:top w:val="single" w:sz="4" w:space="0" w:color="000000"/>
              <w:left w:val="single" w:sz="4" w:space="0" w:color="000000"/>
              <w:bottom w:val="single" w:sz="4" w:space="0" w:color="000000"/>
              <w:right w:val="single" w:sz="4" w:space="0" w:color="000000"/>
            </w:tcBorders>
          </w:tcPr>
          <w:p w14:paraId="62FE13FD" w14:textId="77777777" w:rsidR="003A153B" w:rsidRDefault="006A64B6">
            <w:pPr>
              <w:widowControl w:val="0"/>
              <w:tabs>
                <w:tab w:val="clear" w:pos="720"/>
              </w:tabs>
              <w:spacing w:after="0"/>
              <w:textAlignment w:val="auto"/>
              <w:rPr>
                <w:rFonts w:ascii="Arial" w:hAnsi="Arial" w:cs="Arial"/>
                <w:lang w:eastAsia="en-GB"/>
              </w:rPr>
            </w:pPr>
            <w:r>
              <w:rPr>
                <w:rFonts w:ascii="Arial" w:hAnsi="Arial" w:cs="Arial"/>
                <w:lang w:eastAsia="en-GB"/>
              </w:rPr>
              <w:t xml:space="preserve">A color triplet value recommended for rendering the channel on a color display. The units are specified in PCS-Values, and the value is encoded as </w:t>
            </w:r>
            <w:proofErr w:type="spellStart"/>
            <w:r>
              <w:rPr>
                <w:rFonts w:ascii="Arial" w:hAnsi="Arial" w:cs="Arial"/>
                <w:lang w:eastAsia="en-GB"/>
              </w:rPr>
              <w:t>CIELab</w:t>
            </w:r>
            <w:proofErr w:type="spellEnd"/>
            <w:r>
              <w:rPr>
                <w:rFonts w:ascii="Arial" w:hAnsi="Arial" w:cs="Arial"/>
                <w:lang w:eastAsia="en-GB"/>
              </w:rPr>
              <w:t>. See Section C.10.7.1.1.</w:t>
            </w:r>
          </w:p>
          <w:p w14:paraId="4851C8DF" w14:textId="77777777" w:rsidR="003A153B" w:rsidRDefault="003A153B">
            <w:pPr>
              <w:widowControl w:val="0"/>
              <w:tabs>
                <w:tab w:val="clear" w:pos="720"/>
              </w:tabs>
              <w:spacing w:after="0"/>
              <w:textAlignment w:val="auto"/>
            </w:pPr>
          </w:p>
          <w:p w14:paraId="0493E570" w14:textId="77777777" w:rsidR="003A153B" w:rsidRDefault="006A64B6">
            <w:pPr>
              <w:widowControl w:val="0"/>
              <w:tabs>
                <w:tab w:val="clear" w:pos="720"/>
              </w:tabs>
              <w:spacing w:after="0"/>
              <w:textAlignment w:val="auto"/>
            </w:pPr>
            <w:r>
              <w:t xml:space="preserve">At least one of (003A,0231) Waveform Display Background </w:t>
            </w:r>
            <w:proofErr w:type="spellStart"/>
            <w:r>
              <w:t>CIELabValue</w:t>
            </w:r>
            <w:proofErr w:type="spellEnd"/>
            <w:r>
              <w:t xml:space="preserve"> and (003A,0244) Channel Recommended Display </w:t>
            </w:r>
            <w:proofErr w:type="spellStart"/>
            <w:r>
              <w:t>CIELab</w:t>
            </w:r>
            <w:proofErr w:type="spellEnd"/>
            <w:r>
              <w:t xml:space="preserve"> Value shall be present.</w:t>
            </w:r>
          </w:p>
        </w:tc>
      </w:tr>
    </w:tbl>
    <w:p w14:paraId="774182DC" w14:textId="77777777" w:rsidR="003A153B" w:rsidRDefault="003A153B"/>
    <w:p w14:paraId="274627C9" w14:textId="77777777" w:rsidR="003A153B" w:rsidRDefault="006A64B6">
      <w:pPr>
        <w:pStyle w:val="berschrift2"/>
      </w:pPr>
      <w:bookmarkStart w:id="145" w:name="_Toc130549106"/>
      <w:bookmarkStart w:id="146" w:name="_Toc155370457"/>
      <w:bookmarkStart w:id="147" w:name="_Toc155983246"/>
      <w:bookmarkStart w:id="148" w:name="_Toc167980555"/>
      <w:r>
        <w:t xml:space="preserve">C.xx.dd Montage </w:t>
      </w:r>
      <w:bookmarkEnd w:id="145"/>
      <w:r>
        <w:t>Activation</w:t>
      </w:r>
      <w:bookmarkEnd w:id="146"/>
      <w:bookmarkEnd w:id="147"/>
      <w:r>
        <w:t xml:space="preserve"> Module</w:t>
      </w:r>
      <w:bookmarkEnd w:id="148"/>
    </w:p>
    <w:p w14:paraId="49711938" w14:textId="77777777" w:rsidR="003A153B" w:rsidRDefault="006A64B6">
      <w:pPr>
        <w:rPr>
          <w:rFonts w:ascii="Arial" w:hAnsi="Arial" w:cs="Arial"/>
        </w:rPr>
      </w:pPr>
      <w:r>
        <w:rPr>
          <w:rStyle w:val="markedcontent"/>
          <w:rFonts w:ascii="Arial" w:hAnsi="Arial"/>
        </w:rPr>
        <w:t xml:space="preserve">This Module </w:t>
      </w:r>
      <w:r>
        <w:rPr>
          <w:rStyle w:val="markedcontent"/>
          <w:rFonts w:ascii="Arial" w:hAnsi="Arial" w:cs="Arial"/>
        </w:rPr>
        <w:t>defines Attributes recording the timepoints</w:t>
      </w:r>
      <w:r>
        <w:rPr>
          <w:rStyle w:val="markedcontent"/>
          <w:rFonts w:ascii="Arial" w:hAnsi="Arial"/>
        </w:rPr>
        <w:t xml:space="preserve"> of </w:t>
      </w:r>
      <w:r>
        <w:rPr>
          <w:rStyle w:val="markedcontent"/>
          <w:rFonts w:ascii="Arial" w:hAnsi="Arial" w:cs="Arial"/>
        </w:rPr>
        <w:t xml:space="preserve">montage activation. </w:t>
      </w:r>
    </w:p>
    <w:p w14:paraId="12E152F6" w14:textId="77777777" w:rsidR="003A153B" w:rsidRDefault="006A64B6">
      <w:pPr>
        <w:pStyle w:val="TableLabel"/>
      </w:pPr>
      <w:r>
        <w:rPr>
          <w:rStyle w:val="markedcontent"/>
          <w:rFonts w:ascii="Arial" w:hAnsi="Arial"/>
        </w:rPr>
        <w:t xml:space="preserve"> </w:t>
      </w:r>
      <w:r>
        <w:t>Table </w:t>
      </w:r>
      <w:proofErr w:type="spellStart"/>
      <w:r>
        <w:t>C.xx</w:t>
      </w:r>
      <w:proofErr w:type="spellEnd"/>
      <w:r>
        <w:t>-dd. Montage Activation Module Attributes</w:t>
      </w:r>
    </w:p>
    <w:p w14:paraId="69386422" w14:textId="77777777" w:rsidR="003A153B" w:rsidRDefault="003A153B">
      <w:pPr>
        <w:spacing w:after="0"/>
        <w:rPr>
          <w:sz w:val="13"/>
        </w:rPr>
      </w:pPr>
    </w:p>
    <w:tbl>
      <w:tblPr>
        <w:tblW w:w="10441" w:type="dxa"/>
        <w:tblInd w:w="90" w:type="dxa"/>
        <w:tblLayout w:type="fixed"/>
        <w:tblCellMar>
          <w:top w:w="40" w:type="dxa"/>
          <w:left w:w="40" w:type="dxa"/>
          <w:bottom w:w="40" w:type="dxa"/>
          <w:right w:w="40" w:type="dxa"/>
        </w:tblCellMar>
        <w:tblLook w:val="0000" w:firstRow="0" w:lastRow="0" w:firstColumn="0" w:lastColumn="0" w:noHBand="0" w:noVBand="0"/>
      </w:tblPr>
      <w:tblGrid>
        <w:gridCol w:w="3161"/>
        <w:gridCol w:w="1704"/>
        <w:gridCol w:w="1123"/>
        <w:gridCol w:w="4453"/>
      </w:tblGrid>
      <w:tr w:rsidR="003A153B" w14:paraId="5197175F" w14:textId="77777777">
        <w:trPr>
          <w:tblHeader/>
        </w:trPr>
        <w:tc>
          <w:tcPr>
            <w:tcW w:w="3160" w:type="dxa"/>
            <w:tcBorders>
              <w:top w:val="single" w:sz="4" w:space="0" w:color="000000"/>
              <w:left w:val="single" w:sz="4" w:space="0" w:color="000000"/>
              <w:bottom w:val="single" w:sz="4" w:space="0" w:color="000000"/>
              <w:right w:val="single" w:sz="4" w:space="0" w:color="000000"/>
            </w:tcBorders>
          </w:tcPr>
          <w:p w14:paraId="3366521B" w14:textId="77777777" w:rsidR="003A153B" w:rsidRDefault="006A64B6">
            <w:pPr>
              <w:pStyle w:val="TableTitle"/>
              <w:widowControl w:val="0"/>
            </w:pPr>
            <w:r>
              <w:t>Attribute Name</w:t>
            </w:r>
          </w:p>
        </w:tc>
        <w:tc>
          <w:tcPr>
            <w:tcW w:w="1704" w:type="dxa"/>
            <w:tcBorders>
              <w:top w:val="single" w:sz="4" w:space="0" w:color="000000"/>
              <w:left w:val="single" w:sz="4" w:space="0" w:color="000000"/>
              <w:bottom w:val="single" w:sz="4" w:space="0" w:color="000000"/>
              <w:right w:val="single" w:sz="4" w:space="0" w:color="000000"/>
            </w:tcBorders>
          </w:tcPr>
          <w:p w14:paraId="7768A2E8" w14:textId="77777777" w:rsidR="003A153B" w:rsidRDefault="006A64B6">
            <w:pPr>
              <w:pStyle w:val="TableTitle"/>
              <w:widowControl w:val="0"/>
            </w:pPr>
            <w:r>
              <w:t>Tag</w:t>
            </w:r>
          </w:p>
        </w:tc>
        <w:tc>
          <w:tcPr>
            <w:tcW w:w="1123" w:type="dxa"/>
            <w:tcBorders>
              <w:top w:val="single" w:sz="4" w:space="0" w:color="000000"/>
              <w:left w:val="single" w:sz="4" w:space="0" w:color="000000"/>
              <w:bottom w:val="single" w:sz="4" w:space="0" w:color="000000"/>
              <w:right w:val="single" w:sz="4" w:space="0" w:color="000000"/>
            </w:tcBorders>
          </w:tcPr>
          <w:p w14:paraId="043E9AF7" w14:textId="77777777" w:rsidR="003A153B" w:rsidRDefault="006A64B6">
            <w:pPr>
              <w:pStyle w:val="TableTitle"/>
              <w:widowControl w:val="0"/>
            </w:pPr>
            <w:r>
              <w:t>Type</w:t>
            </w:r>
          </w:p>
        </w:tc>
        <w:tc>
          <w:tcPr>
            <w:tcW w:w="4453" w:type="dxa"/>
            <w:tcBorders>
              <w:top w:val="single" w:sz="4" w:space="0" w:color="000000"/>
              <w:left w:val="single" w:sz="4" w:space="0" w:color="000000"/>
              <w:bottom w:val="single" w:sz="4" w:space="0" w:color="000000"/>
              <w:right w:val="single" w:sz="4" w:space="0" w:color="000000"/>
            </w:tcBorders>
          </w:tcPr>
          <w:p w14:paraId="70CBB2CB" w14:textId="77777777" w:rsidR="003A153B" w:rsidRDefault="006A64B6">
            <w:pPr>
              <w:pStyle w:val="TableTitle"/>
              <w:widowControl w:val="0"/>
            </w:pPr>
            <w:r>
              <w:t>Attribute Description</w:t>
            </w:r>
          </w:p>
        </w:tc>
      </w:tr>
      <w:tr w:rsidR="003A153B" w14:paraId="17EE4D31" w14:textId="77777777">
        <w:tc>
          <w:tcPr>
            <w:tcW w:w="3160" w:type="dxa"/>
            <w:tcBorders>
              <w:top w:val="single" w:sz="4" w:space="0" w:color="000000"/>
              <w:left w:val="single" w:sz="4" w:space="0" w:color="000000"/>
              <w:bottom w:val="single" w:sz="4" w:space="0" w:color="000000"/>
              <w:right w:val="single" w:sz="4" w:space="0" w:color="000000"/>
            </w:tcBorders>
          </w:tcPr>
          <w:p w14:paraId="2C687AA5" w14:textId="77777777" w:rsidR="003A153B" w:rsidRDefault="006A64B6">
            <w:pPr>
              <w:pStyle w:val="TableEntry"/>
              <w:widowControl w:val="0"/>
            </w:pPr>
            <w:r>
              <w:t>Montage Activation Sequence</w:t>
            </w:r>
          </w:p>
        </w:tc>
        <w:tc>
          <w:tcPr>
            <w:tcW w:w="1704" w:type="dxa"/>
            <w:tcBorders>
              <w:top w:val="single" w:sz="4" w:space="0" w:color="000000"/>
              <w:left w:val="single" w:sz="4" w:space="0" w:color="000000"/>
              <w:bottom w:val="single" w:sz="4" w:space="0" w:color="000000"/>
              <w:right w:val="single" w:sz="4" w:space="0" w:color="000000"/>
            </w:tcBorders>
          </w:tcPr>
          <w:p w14:paraId="3F35CB55" w14:textId="77777777" w:rsidR="003A153B" w:rsidRDefault="006A64B6">
            <w:pPr>
              <w:pStyle w:val="TableEntry"/>
              <w:widowControl w:val="0"/>
              <w:jc w:val="center"/>
            </w:pPr>
            <w:r>
              <w:t>(</w:t>
            </w:r>
            <w:proofErr w:type="spellStart"/>
            <w:proofErr w:type="gramStart"/>
            <w:r>
              <w:t>gggd,eeea</w:t>
            </w:r>
            <w:proofErr w:type="spellEnd"/>
            <w:proofErr w:type="gramEnd"/>
            <w:r>
              <w:t>)</w:t>
            </w:r>
          </w:p>
        </w:tc>
        <w:tc>
          <w:tcPr>
            <w:tcW w:w="1123" w:type="dxa"/>
            <w:tcBorders>
              <w:top w:val="single" w:sz="4" w:space="0" w:color="000000"/>
              <w:left w:val="single" w:sz="4" w:space="0" w:color="000000"/>
              <w:bottom w:val="single" w:sz="4" w:space="0" w:color="000000"/>
              <w:right w:val="single" w:sz="4" w:space="0" w:color="000000"/>
            </w:tcBorders>
          </w:tcPr>
          <w:p w14:paraId="0DC648FC" w14:textId="77777777" w:rsidR="003A153B" w:rsidRDefault="006A64B6">
            <w:pPr>
              <w:pStyle w:val="TableEntry"/>
              <w:widowControl w:val="0"/>
              <w:jc w:val="center"/>
            </w:pPr>
            <w:r>
              <w:t>1</w:t>
            </w:r>
          </w:p>
        </w:tc>
        <w:tc>
          <w:tcPr>
            <w:tcW w:w="4453" w:type="dxa"/>
            <w:tcBorders>
              <w:top w:val="single" w:sz="4" w:space="0" w:color="000000"/>
              <w:left w:val="single" w:sz="4" w:space="0" w:color="000000"/>
              <w:bottom w:val="single" w:sz="4" w:space="0" w:color="000000"/>
              <w:right w:val="single" w:sz="4" w:space="0" w:color="000000"/>
            </w:tcBorders>
          </w:tcPr>
          <w:p w14:paraId="0AEA9B81" w14:textId="0A8DB356" w:rsidR="003A153B" w:rsidRDefault="006A64B6">
            <w:pPr>
              <w:pStyle w:val="TableEntry"/>
              <w:widowControl w:val="0"/>
              <w:rPr>
                <w:lang w:val="en-GB"/>
              </w:rPr>
            </w:pPr>
            <w:r>
              <w:rPr>
                <w:rStyle w:val="rynqvb"/>
              </w:rPr>
              <w:t>Provides information about when a montage was activated.</w:t>
            </w:r>
          </w:p>
          <w:p w14:paraId="655C60EE" w14:textId="77777777" w:rsidR="003A153B" w:rsidRDefault="006A64B6">
            <w:pPr>
              <w:pStyle w:val="TableEntry"/>
              <w:widowControl w:val="0"/>
            </w:pPr>
            <w:r>
              <w:t>One or more Items shall be included in this Sequence.</w:t>
            </w:r>
          </w:p>
          <w:p w14:paraId="23FF65BA" w14:textId="77777777" w:rsidR="003A153B" w:rsidRDefault="006A64B6">
            <w:pPr>
              <w:widowControl w:val="0"/>
              <w:spacing w:before="40" w:after="40"/>
            </w:pPr>
            <w:r>
              <w:rPr>
                <w:rStyle w:val="markedcontent"/>
                <w:rFonts w:ascii="Arial" w:hAnsi="Arial" w:cs="Arial"/>
              </w:rPr>
              <w:t>The Items shall be ordered by ascending Montage Activation Time Offset (</w:t>
            </w:r>
            <w:proofErr w:type="spellStart"/>
            <w:proofErr w:type="gramStart"/>
            <w:r>
              <w:t>gggd,eeeb</w:t>
            </w:r>
            <w:proofErr w:type="spellEnd"/>
            <w:proofErr w:type="gramEnd"/>
            <w:r>
              <w:t>) value.</w:t>
            </w:r>
          </w:p>
        </w:tc>
      </w:tr>
      <w:tr w:rsidR="003A153B" w14:paraId="4BCDA6B3" w14:textId="77777777">
        <w:tc>
          <w:tcPr>
            <w:tcW w:w="3160" w:type="dxa"/>
            <w:tcBorders>
              <w:top w:val="single" w:sz="4" w:space="0" w:color="000000"/>
              <w:left w:val="single" w:sz="4" w:space="0" w:color="000000"/>
              <w:bottom w:val="single" w:sz="4" w:space="0" w:color="000000"/>
              <w:right w:val="single" w:sz="4" w:space="0" w:color="000000"/>
            </w:tcBorders>
          </w:tcPr>
          <w:p w14:paraId="2C140241" w14:textId="77777777" w:rsidR="003A153B" w:rsidRDefault="006A64B6">
            <w:pPr>
              <w:pStyle w:val="TableEntry"/>
              <w:widowControl w:val="0"/>
            </w:pPr>
            <w:r>
              <w:t>&gt;Referenced Montage Index</w:t>
            </w:r>
          </w:p>
        </w:tc>
        <w:tc>
          <w:tcPr>
            <w:tcW w:w="1704" w:type="dxa"/>
            <w:tcBorders>
              <w:top w:val="single" w:sz="4" w:space="0" w:color="000000"/>
              <w:left w:val="single" w:sz="4" w:space="0" w:color="000000"/>
              <w:bottom w:val="single" w:sz="4" w:space="0" w:color="000000"/>
              <w:right w:val="single" w:sz="4" w:space="0" w:color="000000"/>
            </w:tcBorders>
          </w:tcPr>
          <w:p w14:paraId="16A74CF6" w14:textId="77777777" w:rsidR="003A153B" w:rsidRDefault="006A64B6">
            <w:pPr>
              <w:pStyle w:val="TableEntry"/>
              <w:widowControl w:val="0"/>
              <w:jc w:val="center"/>
              <w:rPr>
                <w:bCs/>
              </w:rPr>
            </w:pPr>
            <w:r>
              <w:rPr>
                <w:bCs/>
              </w:rPr>
              <w:t>(</w:t>
            </w:r>
            <w:proofErr w:type="spellStart"/>
            <w:proofErr w:type="gramStart"/>
            <w:r>
              <w:rPr>
                <w:bCs/>
              </w:rPr>
              <w:t>ggga,eeec</w:t>
            </w:r>
            <w:proofErr w:type="spellEnd"/>
            <w:proofErr w:type="gramEnd"/>
            <w:r>
              <w:rPr>
                <w:bCs/>
              </w:rPr>
              <w:t>)</w:t>
            </w:r>
          </w:p>
        </w:tc>
        <w:tc>
          <w:tcPr>
            <w:tcW w:w="1123" w:type="dxa"/>
            <w:tcBorders>
              <w:top w:val="single" w:sz="4" w:space="0" w:color="000000"/>
              <w:left w:val="single" w:sz="4" w:space="0" w:color="000000"/>
              <w:bottom w:val="single" w:sz="4" w:space="0" w:color="000000"/>
              <w:right w:val="single" w:sz="4" w:space="0" w:color="000000"/>
            </w:tcBorders>
          </w:tcPr>
          <w:p w14:paraId="2B402893" w14:textId="77777777" w:rsidR="003A153B" w:rsidRDefault="006A64B6">
            <w:pPr>
              <w:pStyle w:val="TableEntry"/>
              <w:widowControl w:val="0"/>
              <w:jc w:val="center"/>
            </w:pPr>
            <w:r>
              <w:t>1</w:t>
            </w:r>
          </w:p>
        </w:tc>
        <w:tc>
          <w:tcPr>
            <w:tcW w:w="4453" w:type="dxa"/>
            <w:tcBorders>
              <w:top w:val="single" w:sz="4" w:space="0" w:color="000000"/>
              <w:left w:val="single" w:sz="4" w:space="0" w:color="000000"/>
              <w:bottom w:val="single" w:sz="4" w:space="0" w:color="000000"/>
              <w:right w:val="single" w:sz="4" w:space="0" w:color="000000"/>
            </w:tcBorders>
          </w:tcPr>
          <w:p w14:paraId="57615383" w14:textId="77777777" w:rsidR="003A153B" w:rsidRDefault="006A64B6">
            <w:pPr>
              <w:pStyle w:val="TableEntry"/>
              <w:widowControl w:val="0"/>
              <w:rPr>
                <w:bCs/>
                <w:lang w:val="en-GB"/>
              </w:rPr>
            </w:pPr>
            <w:r>
              <w:rPr>
                <w:bCs/>
                <w:lang w:val="en-GB"/>
              </w:rPr>
              <w:t>The Montage Index (</w:t>
            </w:r>
            <w:proofErr w:type="spellStart"/>
            <w:proofErr w:type="gramStart"/>
            <w:r>
              <w:rPr>
                <w:bCs/>
                <w:lang w:val="en-GB"/>
              </w:rPr>
              <w:t>ggge,eeee</w:t>
            </w:r>
            <w:proofErr w:type="spellEnd"/>
            <w:proofErr w:type="gramEnd"/>
            <w:r>
              <w:rPr>
                <w:bCs/>
                <w:lang w:val="en-GB"/>
              </w:rPr>
              <w:t>) of the montage in the Waveform Montages Sequence (</w:t>
            </w:r>
            <w:proofErr w:type="spellStart"/>
            <w:r>
              <w:rPr>
                <w:bCs/>
                <w:lang w:val="en-GB"/>
              </w:rPr>
              <w:t>ggge,eeea</w:t>
            </w:r>
            <w:proofErr w:type="spellEnd"/>
            <w:r>
              <w:rPr>
                <w:bCs/>
                <w:lang w:val="en-GB"/>
              </w:rPr>
              <w:t>).</w:t>
            </w:r>
          </w:p>
        </w:tc>
      </w:tr>
      <w:tr w:rsidR="003A153B" w14:paraId="19A60DCB" w14:textId="77777777">
        <w:tc>
          <w:tcPr>
            <w:tcW w:w="3160" w:type="dxa"/>
            <w:tcBorders>
              <w:top w:val="single" w:sz="4" w:space="0" w:color="000000"/>
              <w:left w:val="single" w:sz="4" w:space="0" w:color="000000"/>
              <w:bottom w:val="single" w:sz="4" w:space="0" w:color="000000"/>
              <w:right w:val="single" w:sz="4" w:space="0" w:color="000000"/>
            </w:tcBorders>
          </w:tcPr>
          <w:p w14:paraId="2B810043" w14:textId="77777777" w:rsidR="003A153B" w:rsidRDefault="006A64B6">
            <w:pPr>
              <w:pStyle w:val="TableEntry"/>
              <w:widowControl w:val="0"/>
            </w:pPr>
            <w:r>
              <w:t>&gt;Montage Activation Time Offset</w:t>
            </w:r>
          </w:p>
        </w:tc>
        <w:tc>
          <w:tcPr>
            <w:tcW w:w="1704" w:type="dxa"/>
            <w:tcBorders>
              <w:top w:val="single" w:sz="4" w:space="0" w:color="000000"/>
              <w:left w:val="single" w:sz="4" w:space="0" w:color="000000"/>
              <w:bottom w:val="single" w:sz="4" w:space="0" w:color="000000"/>
              <w:right w:val="single" w:sz="4" w:space="0" w:color="000000"/>
            </w:tcBorders>
          </w:tcPr>
          <w:p w14:paraId="0EF3DF03" w14:textId="77777777" w:rsidR="003A153B" w:rsidRDefault="006A64B6">
            <w:pPr>
              <w:pStyle w:val="TableEntry"/>
              <w:widowControl w:val="0"/>
              <w:jc w:val="center"/>
              <w:rPr>
                <w:bCs/>
              </w:rPr>
            </w:pPr>
            <w:r>
              <w:rPr>
                <w:bCs/>
              </w:rPr>
              <w:t>(</w:t>
            </w:r>
            <w:proofErr w:type="spellStart"/>
            <w:proofErr w:type="gramStart"/>
            <w:r>
              <w:rPr>
                <w:bCs/>
              </w:rPr>
              <w:t>gggd,eeeb</w:t>
            </w:r>
            <w:proofErr w:type="spellEnd"/>
            <w:proofErr w:type="gramEnd"/>
            <w:r>
              <w:rPr>
                <w:bCs/>
              </w:rPr>
              <w:t>)</w:t>
            </w:r>
          </w:p>
        </w:tc>
        <w:tc>
          <w:tcPr>
            <w:tcW w:w="1123" w:type="dxa"/>
            <w:tcBorders>
              <w:top w:val="single" w:sz="4" w:space="0" w:color="000000"/>
              <w:left w:val="single" w:sz="4" w:space="0" w:color="000000"/>
              <w:bottom w:val="single" w:sz="4" w:space="0" w:color="000000"/>
              <w:right w:val="single" w:sz="4" w:space="0" w:color="000000"/>
            </w:tcBorders>
          </w:tcPr>
          <w:p w14:paraId="3CBF334F" w14:textId="77777777" w:rsidR="003A153B" w:rsidRDefault="006A64B6">
            <w:pPr>
              <w:pStyle w:val="TableEntry"/>
              <w:widowControl w:val="0"/>
              <w:jc w:val="center"/>
            </w:pPr>
            <w:r>
              <w:t>1</w:t>
            </w:r>
          </w:p>
        </w:tc>
        <w:tc>
          <w:tcPr>
            <w:tcW w:w="4453" w:type="dxa"/>
            <w:tcBorders>
              <w:top w:val="single" w:sz="4" w:space="0" w:color="000000"/>
              <w:left w:val="single" w:sz="4" w:space="0" w:color="000000"/>
              <w:bottom w:val="single" w:sz="4" w:space="0" w:color="000000"/>
              <w:right w:val="single" w:sz="4" w:space="0" w:color="000000"/>
            </w:tcBorders>
          </w:tcPr>
          <w:p w14:paraId="0E20208A" w14:textId="77777777" w:rsidR="003A153B" w:rsidRDefault="006A64B6">
            <w:pPr>
              <w:pStyle w:val="TableEntry"/>
              <w:widowControl w:val="0"/>
            </w:pPr>
            <w:r>
              <w:t xml:space="preserve">Time offset in seconds relative to the beginning of the recording. </w:t>
            </w:r>
          </w:p>
          <w:p w14:paraId="018D0283" w14:textId="3EA2EE76" w:rsidR="003A153B" w:rsidRDefault="006A64B6">
            <w:pPr>
              <w:widowControl w:val="0"/>
              <w:rPr>
                <w:rFonts w:ascii="Arial" w:hAnsi="Arial" w:cs="Arial"/>
              </w:rPr>
            </w:pPr>
            <w:r>
              <w:rPr>
                <w:rStyle w:val="markedcontent"/>
                <w:rFonts w:ascii="Arial" w:hAnsi="Arial" w:cs="Arial"/>
              </w:rPr>
              <w:t>The offset of the first Item shall be 0.</w:t>
            </w:r>
          </w:p>
        </w:tc>
      </w:tr>
    </w:tbl>
    <w:p w14:paraId="126BF30D" w14:textId="77777777" w:rsidR="003A153B" w:rsidRDefault="003A153B"/>
    <w:p w14:paraId="5257F195" w14:textId="5445D32D" w:rsidR="003A153B" w:rsidRDefault="006A64B6">
      <w:pPr>
        <w:pStyle w:val="berschrift2"/>
      </w:pPr>
      <w:bookmarkStart w:id="149" w:name="_Toc167980556"/>
      <w:bookmarkStart w:id="150" w:name="_Toc155370458"/>
      <w:bookmarkStart w:id="151" w:name="_Toc155983247"/>
      <w:r>
        <w:t>C.xx.ee Waveform Presentation Montage Module</w:t>
      </w:r>
      <w:bookmarkEnd w:id="149"/>
      <w:r>
        <w:t xml:space="preserve"> </w:t>
      </w:r>
      <w:bookmarkEnd w:id="150"/>
      <w:bookmarkEnd w:id="151"/>
    </w:p>
    <w:p w14:paraId="12DBB7A3" w14:textId="77777777" w:rsidR="003A153B" w:rsidRDefault="006A64B6">
      <w:r>
        <w:t xml:space="preserve">This Module contains attributes describing presentation montages </w:t>
      </w:r>
      <w:r>
        <w:rPr>
          <w:lang w:val="en-GB"/>
        </w:rPr>
        <w:t xml:space="preserve">of waveform </w:t>
      </w:r>
      <w:r>
        <w:t>channels.</w:t>
      </w:r>
    </w:p>
    <w:p w14:paraId="1220A390" w14:textId="77777777" w:rsidR="003A153B" w:rsidRDefault="006A64B6">
      <w:pPr>
        <w:pStyle w:val="TableLabel"/>
      </w:pPr>
      <w:r>
        <w:lastRenderedPageBreak/>
        <w:t xml:space="preserve">Table </w:t>
      </w:r>
      <w:proofErr w:type="spellStart"/>
      <w:r>
        <w:t>C.xx-ee</w:t>
      </w:r>
      <w:proofErr w:type="spellEnd"/>
      <w:r>
        <w:t xml:space="preserve"> Waveform Presentation Montage Module Attributes</w:t>
      </w:r>
    </w:p>
    <w:tbl>
      <w:tblPr>
        <w:tblW w:w="10372" w:type="dxa"/>
        <w:tblInd w:w="113" w:type="dxa"/>
        <w:tblLayout w:type="fixed"/>
        <w:tblLook w:val="0000" w:firstRow="0" w:lastRow="0" w:firstColumn="0" w:lastColumn="0" w:noHBand="0" w:noVBand="0"/>
      </w:tblPr>
      <w:tblGrid>
        <w:gridCol w:w="3143"/>
        <w:gridCol w:w="1701"/>
        <w:gridCol w:w="1137"/>
        <w:gridCol w:w="4391"/>
      </w:tblGrid>
      <w:tr w:rsidR="003A153B" w14:paraId="0D2464EB" w14:textId="77777777">
        <w:tc>
          <w:tcPr>
            <w:tcW w:w="3142" w:type="dxa"/>
            <w:tcBorders>
              <w:top w:val="single" w:sz="4" w:space="0" w:color="000000"/>
              <w:left w:val="single" w:sz="4" w:space="0" w:color="000000"/>
              <w:bottom w:val="single" w:sz="4" w:space="0" w:color="000000"/>
              <w:right w:val="single" w:sz="4" w:space="0" w:color="000000"/>
            </w:tcBorders>
          </w:tcPr>
          <w:p w14:paraId="092F7966" w14:textId="77777777" w:rsidR="003A153B" w:rsidRDefault="006A64B6">
            <w:pPr>
              <w:pStyle w:val="TableLabel"/>
              <w:widowControl w:val="0"/>
            </w:pPr>
            <w:r>
              <w:t>Attribute Name</w:t>
            </w:r>
          </w:p>
        </w:tc>
        <w:tc>
          <w:tcPr>
            <w:tcW w:w="1701" w:type="dxa"/>
            <w:tcBorders>
              <w:top w:val="single" w:sz="4" w:space="0" w:color="000000"/>
              <w:left w:val="single" w:sz="4" w:space="0" w:color="000000"/>
              <w:bottom w:val="single" w:sz="4" w:space="0" w:color="000000"/>
              <w:right w:val="single" w:sz="4" w:space="0" w:color="000000"/>
            </w:tcBorders>
          </w:tcPr>
          <w:p w14:paraId="7D50E65D" w14:textId="77777777" w:rsidR="003A153B" w:rsidRDefault="006A64B6">
            <w:pPr>
              <w:pStyle w:val="TableLabel"/>
              <w:widowControl w:val="0"/>
            </w:pPr>
            <w:r>
              <w:t>Tag</w:t>
            </w:r>
          </w:p>
        </w:tc>
        <w:tc>
          <w:tcPr>
            <w:tcW w:w="1137" w:type="dxa"/>
            <w:tcBorders>
              <w:top w:val="single" w:sz="4" w:space="0" w:color="000000"/>
              <w:left w:val="single" w:sz="4" w:space="0" w:color="000000"/>
              <w:bottom w:val="single" w:sz="4" w:space="0" w:color="000000"/>
              <w:right w:val="single" w:sz="4" w:space="0" w:color="000000"/>
            </w:tcBorders>
          </w:tcPr>
          <w:p w14:paraId="23A2735A" w14:textId="77777777" w:rsidR="003A153B" w:rsidRDefault="006A64B6">
            <w:pPr>
              <w:pStyle w:val="TableLabel"/>
              <w:widowControl w:val="0"/>
            </w:pPr>
            <w:r>
              <w:t>Type</w:t>
            </w:r>
          </w:p>
        </w:tc>
        <w:tc>
          <w:tcPr>
            <w:tcW w:w="4391" w:type="dxa"/>
            <w:tcBorders>
              <w:top w:val="single" w:sz="4" w:space="0" w:color="000000"/>
              <w:left w:val="single" w:sz="4" w:space="0" w:color="000000"/>
              <w:bottom w:val="single" w:sz="4" w:space="0" w:color="000000"/>
              <w:right w:val="single" w:sz="4" w:space="0" w:color="000000"/>
            </w:tcBorders>
          </w:tcPr>
          <w:p w14:paraId="2A2FF706" w14:textId="77777777" w:rsidR="003A153B" w:rsidRDefault="006A64B6">
            <w:pPr>
              <w:pStyle w:val="TableLabel"/>
              <w:widowControl w:val="0"/>
            </w:pPr>
            <w:r>
              <w:t>Description</w:t>
            </w:r>
          </w:p>
        </w:tc>
      </w:tr>
      <w:tr w:rsidR="003A153B" w14:paraId="00548B81" w14:textId="77777777">
        <w:tc>
          <w:tcPr>
            <w:tcW w:w="3142" w:type="dxa"/>
            <w:tcBorders>
              <w:top w:val="single" w:sz="4" w:space="0" w:color="000000"/>
              <w:left w:val="single" w:sz="4" w:space="0" w:color="000000"/>
              <w:bottom w:val="single" w:sz="4" w:space="0" w:color="000000"/>
              <w:right w:val="single" w:sz="4" w:space="0" w:color="000000"/>
            </w:tcBorders>
          </w:tcPr>
          <w:p w14:paraId="484046A4" w14:textId="77777777" w:rsidR="003A153B" w:rsidRDefault="006A64B6">
            <w:pPr>
              <w:pStyle w:val="TableEntry"/>
              <w:widowControl w:val="0"/>
              <w:rPr>
                <w:bCs/>
              </w:rPr>
            </w:pPr>
            <w:r>
              <w:rPr>
                <w:bCs/>
              </w:rPr>
              <w:t>Waveform Montages Sequence</w:t>
            </w:r>
          </w:p>
        </w:tc>
        <w:tc>
          <w:tcPr>
            <w:tcW w:w="1701" w:type="dxa"/>
            <w:tcBorders>
              <w:top w:val="single" w:sz="4" w:space="0" w:color="000000"/>
              <w:left w:val="single" w:sz="4" w:space="0" w:color="000000"/>
              <w:bottom w:val="single" w:sz="4" w:space="0" w:color="000000"/>
              <w:right w:val="single" w:sz="4" w:space="0" w:color="000000"/>
            </w:tcBorders>
          </w:tcPr>
          <w:p w14:paraId="64E2CF0D" w14:textId="77777777" w:rsidR="003A153B" w:rsidRDefault="006A64B6">
            <w:pPr>
              <w:pStyle w:val="TableEntry"/>
              <w:widowControl w:val="0"/>
              <w:rPr>
                <w:bCs/>
              </w:rPr>
            </w:pPr>
            <w:r>
              <w:rPr>
                <w:bCs/>
              </w:rPr>
              <w:t>(</w:t>
            </w:r>
            <w:proofErr w:type="spellStart"/>
            <w:proofErr w:type="gramStart"/>
            <w:r>
              <w:rPr>
                <w:bCs/>
              </w:rPr>
              <w:t>ggge,eeea</w:t>
            </w:r>
            <w:proofErr w:type="spellEnd"/>
            <w:proofErr w:type="gramEnd"/>
            <w:r>
              <w:rPr>
                <w:bCs/>
              </w:rPr>
              <w:t>)</w:t>
            </w:r>
          </w:p>
        </w:tc>
        <w:tc>
          <w:tcPr>
            <w:tcW w:w="1137" w:type="dxa"/>
            <w:tcBorders>
              <w:top w:val="single" w:sz="4" w:space="0" w:color="000000"/>
              <w:left w:val="single" w:sz="4" w:space="0" w:color="000000"/>
              <w:bottom w:val="single" w:sz="4" w:space="0" w:color="000000"/>
              <w:right w:val="single" w:sz="4" w:space="0" w:color="000000"/>
            </w:tcBorders>
          </w:tcPr>
          <w:p w14:paraId="6C2E1EE1" w14:textId="77777777" w:rsidR="003A153B" w:rsidRDefault="006A64B6">
            <w:pPr>
              <w:pStyle w:val="TableEntry"/>
              <w:widowControl w:val="0"/>
              <w:rPr>
                <w:bCs/>
              </w:rPr>
            </w:pPr>
            <w:r>
              <w:rPr>
                <w:bCs/>
              </w:rPr>
              <w:t>1</w:t>
            </w:r>
          </w:p>
        </w:tc>
        <w:tc>
          <w:tcPr>
            <w:tcW w:w="4391" w:type="dxa"/>
            <w:tcBorders>
              <w:top w:val="single" w:sz="4" w:space="0" w:color="000000"/>
              <w:left w:val="single" w:sz="4" w:space="0" w:color="000000"/>
              <w:bottom w:val="single" w:sz="4" w:space="0" w:color="000000"/>
              <w:right w:val="single" w:sz="4" w:space="0" w:color="000000"/>
            </w:tcBorders>
          </w:tcPr>
          <w:p w14:paraId="406392ED" w14:textId="77777777" w:rsidR="003A153B" w:rsidRDefault="006A64B6">
            <w:pPr>
              <w:pStyle w:val="TableEntry"/>
              <w:widowControl w:val="0"/>
              <w:rPr>
                <w:bCs/>
              </w:rPr>
            </w:pPr>
            <w:r>
              <w:rPr>
                <w:bCs/>
              </w:rPr>
              <w:t>Description of Waveform Montages.</w:t>
            </w:r>
          </w:p>
          <w:p w14:paraId="47086B3C" w14:textId="77777777" w:rsidR="003A153B" w:rsidRDefault="003A153B">
            <w:pPr>
              <w:pStyle w:val="TableEntry"/>
              <w:widowControl w:val="0"/>
              <w:rPr>
                <w:bCs/>
              </w:rPr>
            </w:pPr>
          </w:p>
          <w:p w14:paraId="2906AE2C" w14:textId="65919B09" w:rsidR="003A153B" w:rsidRDefault="006A64B6">
            <w:pPr>
              <w:pStyle w:val="TableEntry"/>
              <w:widowControl w:val="0"/>
              <w:rPr>
                <w:bCs/>
                <w:lang w:val="en-GB"/>
              </w:rPr>
            </w:pPr>
            <w:r>
              <w:rPr>
                <w:bCs/>
                <w:lang w:val="en-GB"/>
              </w:rPr>
              <w:t>One or more items shall be included in this sequence.</w:t>
            </w:r>
          </w:p>
        </w:tc>
      </w:tr>
      <w:tr w:rsidR="003A153B" w14:paraId="0DAA4867" w14:textId="77777777">
        <w:tc>
          <w:tcPr>
            <w:tcW w:w="3142" w:type="dxa"/>
            <w:tcBorders>
              <w:top w:val="single" w:sz="4" w:space="0" w:color="000000"/>
              <w:left w:val="single" w:sz="4" w:space="0" w:color="000000"/>
              <w:bottom w:val="single" w:sz="4" w:space="0" w:color="000000"/>
              <w:right w:val="single" w:sz="4" w:space="0" w:color="000000"/>
            </w:tcBorders>
          </w:tcPr>
          <w:p w14:paraId="46788C36" w14:textId="77777777" w:rsidR="003A153B" w:rsidRDefault="006A64B6">
            <w:pPr>
              <w:pStyle w:val="TableEntry"/>
              <w:widowControl w:val="0"/>
              <w:rPr>
                <w:lang w:val="de-DE"/>
              </w:rPr>
            </w:pPr>
            <w:r>
              <w:rPr>
                <w:lang w:val="de-DE"/>
              </w:rPr>
              <w:t xml:space="preserve">&gt;Montage </w:t>
            </w:r>
            <w:r>
              <w:rPr>
                <w:bCs/>
                <w:lang w:val="de-DE"/>
              </w:rPr>
              <w:t xml:space="preserve">Name </w:t>
            </w:r>
          </w:p>
        </w:tc>
        <w:tc>
          <w:tcPr>
            <w:tcW w:w="1701" w:type="dxa"/>
            <w:tcBorders>
              <w:top w:val="single" w:sz="4" w:space="0" w:color="000000"/>
              <w:left w:val="single" w:sz="4" w:space="0" w:color="000000"/>
              <w:bottom w:val="single" w:sz="4" w:space="0" w:color="000000"/>
              <w:right w:val="single" w:sz="4" w:space="0" w:color="000000"/>
            </w:tcBorders>
          </w:tcPr>
          <w:p w14:paraId="19A7BDE0" w14:textId="77777777" w:rsidR="003A153B" w:rsidRDefault="006A64B6">
            <w:pPr>
              <w:pStyle w:val="TableEntry"/>
              <w:widowControl w:val="0"/>
              <w:rPr>
                <w:bCs/>
              </w:rPr>
            </w:pPr>
            <w:r>
              <w:rPr>
                <w:bCs/>
              </w:rPr>
              <w:t>(</w:t>
            </w:r>
            <w:proofErr w:type="spellStart"/>
            <w:proofErr w:type="gramStart"/>
            <w:r>
              <w:rPr>
                <w:bCs/>
              </w:rPr>
              <w:t>ggge,eeec</w:t>
            </w:r>
            <w:proofErr w:type="spellEnd"/>
            <w:proofErr w:type="gramEnd"/>
            <w:r>
              <w:rPr>
                <w:bCs/>
              </w:rPr>
              <w:t>)</w:t>
            </w:r>
          </w:p>
        </w:tc>
        <w:tc>
          <w:tcPr>
            <w:tcW w:w="1137" w:type="dxa"/>
            <w:tcBorders>
              <w:top w:val="single" w:sz="4" w:space="0" w:color="000000"/>
              <w:left w:val="single" w:sz="4" w:space="0" w:color="000000"/>
              <w:bottom w:val="single" w:sz="4" w:space="0" w:color="000000"/>
              <w:right w:val="single" w:sz="4" w:space="0" w:color="000000"/>
            </w:tcBorders>
          </w:tcPr>
          <w:p w14:paraId="532BFC76" w14:textId="60A50F34" w:rsidR="003A153B" w:rsidRDefault="006A64B6">
            <w:pPr>
              <w:pStyle w:val="TableEntry"/>
              <w:widowControl w:val="0"/>
            </w:pPr>
            <w:r>
              <w:t>3</w:t>
            </w:r>
          </w:p>
        </w:tc>
        <w:tc>
          <w:tcPr>
            <w:tcW w:w="4391" w:type="dxa"/>
            <w:tcBorders>
              <w:top w:val="single" w:sz="4" w:space="0" w:color="000000"/>
              <w:left w:val="single" w:sz="4" w:space="0" w:color="000000"/>
              <w:bottom w:val="single" w:sz="4" w:space="0" w:color="000000"/>
              <w:right w:val="single" w:sz="4" w:space="0" w:color="000000"/>
            </w:tcBorders>
          </w:tcPr>
          <w:p w14:paraId="59811CA6" w14:textId="77777777" w:rsidR="003A153B" w:rsidRDefault="006A64B6">
            <w:pPr>
              <w:pStyle w:val="TableEntry"/>
              <w:widowControl w:val="0"/>
              <w:rPr>
                <w:bCs/>
                <w:lang w:val="en-GB"/>
              </w:rPr>
            </w:pPr>
            <w:r>
              <w:rPr>
                <w:bCs/>
                <w:lang w:val="en-GB"/>
              </w:rPr>
              <w:t xml:space="preserve">The name </w:t>
            </w:r>
            <w:r>
              <w:rPr>
                <w:lang w:val="en-GB"/>
              </w:rPr>
              <w:t xml:space="preserve">of </w:t>
            </w:r>
            <w:r>
              <w:rPr>
                <w:bCs/>
                <w:lang w:val="en-GB"/>
              </w:rPr>
              <w:t>the montage.</w:t>
            </w:r>
          </w:p>
          <w:p w14:paraId="4934E7B8" w14:textId="77777777" w:rsidR="003A153B" w:rsidRDefault="003A153B">
            <w:pPr>
              <w:pStyle w:val="TableEntry"/>
              <w:widowControl w:val="0"/>
              <w:rPr>
                <w:lang w:val="en-GB"/>
              </w:rPr>
            </w:pPr>
          </w:p>
        </w:tc>
      </w:tr>
      <w:tr w:rsidR="003A153B" w14:paraId="17FA9387" w14:textId="77777777">
        <w:tc>
          <w:tcPr>
            <w:tcW w:w="3142" w:type="dxa"/>
            <w:tcBorders>
              <w:top w:val="single" w:sz="4" w:space="0" w:color="000000"/>
              <w:left w:val="single" w:sz="4" w:space="0" w:color="000000"/>
              <w:bottom w:val="single" w:sz="4" w:space="0" w:color="000000"/>
              <w:right w:val="single" w:sz="4" w:space="0" w:color="000000"/>
            </w:tcBorders>
          </w:tcPr>
          <w:p w14:paraId="58A840A1" w14:textId="77777777" w:rsidR="003A153B" w:rsidRDefault="006A64B6">
            <w:pPr>
              <w:pStyle w:val="TableEntry"/>
              <w:widowControl w:val="0"/>
              <w:rPr>
                <w:lang w:val="de-DE"/>
              </w:rPr>
            </w:pPr>
            <w:r>
              <w:rPr>
                <w:lang w:val="de-DE"/>
              </w:rPr>
              <w:t>&gt;Montage Index</w:t>
            </w:r>
          </w:p>
        </w:tc>
        <w:tc>
          <w:tcPr>
            <w:tcW w:w="1701" w:type="dxa"/>
            <w:tcBorders>
              <w:top w:val="single" w:sz="4" w:space="0" w:color="000000"/>
              <w:left w:val="single" w:sz="4" w:space="0" w:color="000000"/>
              <w:bottom w:val="single" w:sz="4" w:space="0" w:color="000000"/>
              <w:right w:val="single" w:sz="4" w:space="0" w:color="000000"/>
            </w:tcBorders>
          </w:tcPr>
          <w:p w14:paraId="49C43695" w14:textId="77777777" w:rsidR="003A153B" w:rsidRDefault="006A64B6">
            <w:pPr>
              <w:pStyle w:val="TableEntry"/>
              <w:widowControl w:val="0"/>
              <w:rPr>
                <w:bCs/>
              </w:rPr>
            </w:pPr>
            <w:r>
              <w:rPr>
                <w:bCs/>
              </w:rPr>
              <w:t>(</w:t>
            </w:r>
            <w:proofErr w:type="spellStart"/>
            <w:proofErr w:type="gramStart"/>
            <w:r>
              <w:rPr>
                <w:bCs/>
              </w:rPr>
              <w:t>ggge,eeee</w:t>
            </w:r>
            <w:proofErr w:type="spellEnd"/>
            <w:proofErr w:type="gramEnd"/>
            <w:r>
              <w:rPr>
                <w:bCs/>
              </w:rPr>
              <w:t>)</w:t>
            </w:r>
          </w:p>
        </w:tc>
        <w:tc>
          <w:tcPr>
            <w:tcW w:w="1137" w:type="dxa"/>
            <w:tcBorders>
              <w:top w:val="single" w:sz="4" w:space="0" w:color="000000"/>
              <w:left w:val="single" w:sz="4" w:space="0" w:color="000000"/>
              <w:bottom w:val="single" w:sz="4" w:space="0" w:color="000000"/>
              <w:right w:val="single" w:sz="4" w:space="0" w:color="000000"/>
            </w:tcBorders>
          </w:tcPr>
          <w:p w14:paraId="076EC0A8" w14:textId="77777777" w:rsidR="003A153B" w:rsidRDefault="006A64B6">
            <w:pPr>
              <w:pStyle w:val="TableEntry"/>
              <w:widowControl w:val="0"/>
              <w:rPr>
                <w:lang w:val="de-DE"/>
              </w:rPr>
            </w:pPr>
            <w:r>
              <w:rPr>
                <w:lang w:val="de-DE"/>
              </w:rPr>
              <w:t>1</w:t>
            </w:r>
          </w:p>
        </w:tc>
        <w:tc>
          <w:tcPr>
            <w:tcW w:w="4391" w:type="dxa"/>
            <w:tcBorders>
              <w:top w:val="single" w:sz="4" w:space="0" w:color="000000"/>
              <w:left w:val="single" w:sz="4" w:space="0" w:color="000000"/>
              <w:bottom w:val="single" w:sz="4" w:space="0" w:color="000000"/>
              <w:right w:val="single" w:sz="4" w:space="0" w:color="000000"/>
            </w:tcBorders>
          </w:tcPr>
          <w:p w14:paraId="3EE1AE4B" w14:textId="77777777" w:rsidR="003A153B" w:rsidRDefault="006A64B6">
            <w:pPr>
              <w:pStyle w:val="TableEntry"/>
              <w:widowControl w:val="0"/>
              <w:rPr>
                <w:bCs/>
                <w:lang w:val="en-GB"/>
              </w:rPr>
            </w:pPr>
            <w:r>
              <w:rPr>
                <w:bCs/>
                <w:lang w:val="en-GB"/>
              </w:rPr>
              <w:t xml:space="preserve">The index of the montage within this sequence. </w:t>
            </w:r>
          </w:p>
          <w:p w14:paraId="72E8551A" w14:textId="77777777" w:rsidR="003A153B" w:rsidRDefault="006A64B6">
            <w:pPr>
              <w:pStyle w:val="TableEntry"/>
              <w:widowControl w:val="0"/>
              <w:rPr>
                <w:bCs/>
                <w:lang w:val="en-GB"/>
              </w:rPr>
            </w:pPr>
            <w:r>
              <w:rPr>
                <w:bCs/>
                <w:lang w:val="en-GB"/>
              </w:rPr>
              <w:t>The value shall start at 1 and increase monotonically by 1.</w:t>
            </w:r>
          </w:p>
          <w:p w14:paraId="5615A8D3" w14:textId="77777777" w:rsidR="003A153B" w:rsidRDefault="006A64B6">
            <w:pPr>
              <w:pStyle w:val="TableEntry"/>
              <w:widowControl w:val="0"/>
              <w:rPr>
                <w:bCs/>
                <w:lang w:val="en-GB"/>
              </w:rPr>
            </w:pPr>
            <w:r>
              <w:rPr>
                <w:bCs/>
                <w:lang w:val="en-GB"/>
              </w:rPr>
              <w:t xml:space="preserve">This index will be used to refer to </w:t>
            </w:r>
            <w:r>
              <w:rPr>
                <w:lang w:val="en-GB"/>
              </w:rPr>
              <w:t xml:space="preserve">this </w:t>
            </w:r>
            <w:r>
              <w:rPr>
                <w:bCs/>
                <w:lang w:val="en-GB"/>
              </w:rPr>
              <w:t>montage.</w:t>
            </w:r>
          </w:p>
        </w:tc>
      </w:tr>
      <w:tr w:rsidR="003A153B" w14:paraId="6BDC2A98" w14:textId="77777777">
        <w:tc>
          <w:tcPr>
            <w:tcW w:w="3142" w:type="dxa"/>
            <w:tcBorders>
              <w:top w:val="single" w:sz="4" w:space="0" w:color="000000"/>
              <w:left w:val="single" w:sz="4" w:space="0" w:color="000000"/>
              <w:bottom w:val="single" w:sz="4" w:space="0" w:color="000000"/>
              <w:right w:val="single" w:sz="4" w:space="0" w:color="000000"/>
            </w:tcBorders>
          </w:tcPr>
          <w:p w14:paraId="02FA529A" w14:textId="77777777" w:rsidR="003A153B" w:rsidRDefault="006A64B6">
            <w:pPr>
              <w:pStyle w:val="TableEntry"/>
              <w:widowControl w:val="0"/>
              <w:rPr>
                <w:bCs/>
                <w:lang w:val="de-DE"/>
              </w:rPr>
            </w:pPr>
            <w:r>
              <w:rPr>
                <w:bCs/>
                <w:lang w:val="de-DE"/>
              </w:rPr>
              <w:t xml:space="preserve">&gt;Montage Channels </w:t>
            </w:r>
            <w:proofErr w:type="spellStart"/>
            <w:r>
              <w:rPr>
                <w:bCs/>
                <w:lang w:val="de-DE"/>
              </w:rPr>
              <w:t>Sequence</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83F8608" w14:textId="77777777" w:rsidR="003A153B" w:rsidRDefault="006A64B6">
            <w:pPr>
              <w:pStyle w:val="TableEntry"/>
              <w:widowControl w:val="0"/>
              <w:rPr>
                <w:bCs/>
              </w:rPr>
            </w:pPr>
            <w:r>
              <w:rPr>
                <w:bCs/>
              </w:rPr>
              <w:t>(</w:t>
            </w:r>
            <w:proofErr w:type="spellStart"/>
            <w:proofErr w:type="gramStart"/>
            <w:r>
              <w:rPr>
                <w:bCs/>
              </w:rPr>
              <w:t>ggge,eeed</w:t>
            </w:r>
            <w:proofErr w:type="spellEnd"/>
            <w:proofErr w:type="gramEnd"/>
            <w:r>
              <w:rPr>
                <w:bCs/>
              </w:rPr>
              <w:t>)</w:t>
            </w:r>
          </w:p>
        </w:tc>
        <w:tc>
          <w:tcPr>
            <w:tcW w:w="1137" w:type="dxa"/>
            <w:tcBorders>
              <w:top w:val="single" w:sz="4" w:space="0" w:color="000000"/>
              <w:left w:val="single" w:sz="4" w:space="0" w:color="000000"/>
              <w:bottom w:val="single" w:sz="4" w:space="0" w:color="000000"/>
              <w:right w:val="single" w:sz="4" w:space="0" w:color="000000"/>
            </w:tcBorders>
          </w:tcPr>
          <w:p w14:paraId="1805C192" w14:textId="77777777" w:rsidR="003A153B" w:rsidRDefault="006A64B6">
            <w:pPr>
              <w:pStyle w:val="TableEntry"/>
              <w:widowControl w:val="0"/>
              <w:rPr>
                <w:bCs/>
                <w:lang w:val="de-DE"/>
              </w:rPr>
            </w:pPr>
            <w:r>
              <w:rPr>
                <w:bCs/>
                <w:lang w:val="de-DE"/>
              </w:rPr>
              <w:t>1</w:t>
            </w:r>
          </w:p>
        </w:tc>
        <w:tc>
          <w:tcPr>
            <w:tcW w:w="4391" w:type="dxa"/>
            <w:tcBorders>
              <w:top w:val="single" w:sz="4" w:space="0" w:color="000000"/>
              <w:left w:val="single" w:sz="4" w:space="0" w:color="000000"/>
              <w:bottom w:val="single" w:sz="4" w:space="0" w:color="000000"/>
              <w:right w:val="single" w:sz="4" w:space="0" w:color="000000"/>
            </w:tcBorders>
          </w:tcPr>
          <w:p w14:paraId="2FDFAE4B" w14:textId="77777777" w:rsidR="003A153B" w:rsidRDefault="006A64B6">
            <w:pPr>
              <w:pStyle w:val="TableEntry"/>
              <w:widowControl w:val="0"/>
              <w:rPr>
                <w:bCs/>
                <w:lang w:val="en-GB"/>
              </w:rPr>
            </w:pPr>
            <w:r>
              <w:rPr>
                <w:bCs/>
                <w:lang w:val="en-GB"/>
              </w:rPr>
              <w:t>Each item in this sequence represents a single channel calculated for presentation.</w:t>
            </w:r>
          </w:p>
          <w:p w14:paraId="332E4C30" w14:textId="77777777" w:rsidR="003A153B" w:rsidRDefault="006A64B6">
            <w:pPr>
              <w:pStyle w:val="TableEntry"/>
              <w:widowControl w:val="0"/>
              <w:rPr>
                <w:bCs/>
                <w:lang w:val="en-GB"/>
              </w:rPr>
            </w:pPr>
            <w:r>
              <w:rPr>
                <w:bCs/>
                <w:lang w:val="en-GB"/>
              </w:rPr>
              <w:t>One or more items shall be included in this sequence.</w:t>
            </w:r>
          </w:p>
          <w:p w14:paraId="122D9838" w14:textId="3FC903C8" w:rsidR="003A153B" w:rsidRDefault="006A64B6">
            <w:pPr>
              <w:pStyle w:val="TableEntry"/>
              <w:widowControl w:val="0"/>
              <w:rPr>
                <w:bCs/>
                <w:lang w:val="en-GB"/>
              </w:rPr>
            </w:pPr>
            <w:r>
              <w:rPr>
                <w:bCs/>
                <w:lang w:val="en-GB"/>
              </w:rPr>
              <w:t>Ordering of Items in this Sequence is significant for reference to specific channels.</w:t>
            </w:r>
          </w:p>
          <w:p w14:paraId="7A355A75" w14:textId="77777777" w:rsidR="003A153B" w:rsidRDefault="003A153B">
            <w:pPr>
              <w:pStyle w:val="TableEntry"/>
              <w:widowControl w:val="0"/>
            </w:pPr>
          </w:p>
        </w:tc>
      </w:tr>
      <w:tr w:rsidR="003A153B" w14:paraId="19724D7D" w14:textId="77777777">
        <w:tc>
          <w:tcPr>
            <w:tcW w:w="5980" w:type="dxa"/>
            <w:gridSpan w:val="3"/>
            <w:tcBorders>
              <w:top w:val="single" w:sz="4" w:space="0" w:color="000000"/>
              <w:left w:val="single" w:sz="4" w:space="0" w:color="000000"/>
              <w:bottom w:val="single" w:sz="4" w:space="0" w:color="000000"/>
              <w:right w:val="single" w:sz="4" w:space="0" w:color="000000"/>
            </w:tcBorders>
          </w:tcPr>
          <w:p w14:paraId="785AFF3A" w14:textId="77777777" w:rsidR="003A153B" w:rsidRDefault="006A64B6">
            <w:pPr>
              <w:pStyle w:val="TableEntry"/>
              <w:widowControl w:val="0"/>
              <w:rPr>
                <w:bCs/>
                <w:i/>
              </w:rPr>
            </w:pPr>
            <w:r>
              <w:rPr>
                <w:bCs/>
                <w:i/>
                <w:lang w:val="en-GB"/>
              </w:rPr>
              <w:t>&gt;</w:t>
            </w:r>
            <w:r>
              <w:rPr>
                <w:bCs/>
                <w:i/>
              </w:rPr>
              <w:t xml:space="preserve">&gt;Include Table </w:t>
            </w:r>
            <w:proofErr w:type="spellStart"/>
            <w:proofErr w:type="gramStart"/>
            <w:r>
              <w:rPr>
                <w:bCs/>
                <w:i/>
              </w:rPr>
              <w:t>C.xx</w:t>
            </w:r>
            <w:proofErr w:type="spellEnd"/>
            <w:r>
              <w:rPr>
                <w:bCs/>
                <w:i/>
              </w:rPr>
              <w:t>.</w:t>
            </w:r>
            <w:proofErr w:type="gramEnd"/>
            <w:r>
              <w:rPr>
                <w:bCs/>
                <w:i/>
              </w:rPr>
              <w:t>-b. Montage Channel Macro Attributes</w:t>
            </w:r>
          </w:p>
        </w:tc>
        <w:tc>
          <w:tcPr>
            <w:tcW w:w="4391" w:type="dxa"/>
            <w:tcBorders>
              <w:top w:val="single" w:sz="4" w:space="0" w:color="000000"/>
              <w:left w:val="single" w:sz="4" w:space="0" w:color="000000"/>
              <w:bottom w:val="single" w:sz="4" w:space="0" w:color="000000"/>
              <w:right w:val="single" w:sz="4" w:space="0" w:color="000000"/>
            </w:tcBorders>
          </w:tcPr>
          <w:p w14:paraId="55FE5792" w14:textId="77777777" w:rsidR="003A153B" w:rsidRDefault="003A153B">
            <w:pPr>
              <w:pStyle w:val="TableEntry"/>
              <w:widowControl w:val="0"/>
              <w:rPr>
                <w:bCs/>
              </w:rPr>
            </w:pPr>
          </w:p>
        </w:tc>
      </w:tr>
      <w:tr w:rsidR="003A153B" w14:paraId="36776CC9" w14:textId="77777777">
        <w:tc>
          <w:tcPr>
            <w:tcW w:w="3142" w:type="dxa"/>
            <w:tcBorders>
              <w:top w:val="single" w:sz="4" w:space="0" w:color="000000"/>
              <w:left w:val="single" w:sz="4" w:space="0" w:color="000000"/>
              <w:bottom w:val="single" w:sz="4" w:space="0" w:color="000000"/>
              <w:right w:val="single" w:sz="4" w:space="0" w:color="000000"/>
            </w:tcBorders>
          </w:tcPr>
          <w:p w14:paraId="511378E5" w14:textId="77777777" w:rsidR="003A153B" w:rsidRDefault="006A64B6">
            <w:pPr>
              <w:pStyle w:val="TableEntry"/>
              <w:widowControl w:val="0"/>
              <w:rPr>
                <w:bCs/>
              </w:rPr>
            </w:pPr>
            <w:r>
              <w:rPr>
                <w:rFonts w:ascii="Arial" w:hAnsi="Arial" w:cs="Arial"/>
                <w:lang w:eastAsia="en-GB"/>
              </w:rPr>
              <w:t>&gt;Waveform Data Display Scale</w:t>
            </w:r>
          </w:p>
        </w:tc>
        <w:tc>
          <w:tcPr>
            <w:tcW w:w="1701" w:type="dxa"/>
            <w:tcBorders>
              <w:top w:val="single" w:sz="4" w:space="0" w:color="000000"/>
              <w:left w:val="single" w:sz="4" w:space="0" w:color="000000"/>
              <w:bottom w:val="single" w:sz="4" w:space="0" w:color="000000"/>
              <w:right w:val="single" w:sz="4" w:space="0" w:color="000000"/>
            </w:tcBorders>
          </w:tcPr>
          <w:p w14:paraId="7311C3C7" w14:textId="77777777" w:rsidR="003A153B" w:rsidRDefault="006A64B6">
            <w:pPr>
              <w:pStyle w:val="TableEntry"/>
              <w:widowControl w:val="0"/>
              <w:rPr>
                <w:bCs/>
              </w:rPr>
            </w:pPr>
            <w:r>
              <w:rPr>
                <w:rFonts w:ascii="Arial" w:hAnsi="Arial" w:cs="Arial"/>
                <w:lang w:eastAsia="en-GB"/>
              </w:rPr>
              <w:t>(003A,0230)</w:t>
            </w:r>
          </w:p>
        </w:tc>
        <w:tc>
          <w:tcPr>
            <w:tcW w:w="1137" w:type="dxa"/>
            <w:tcBorders>
              <w:top w:val="single" w:sz="4" w:space="0" w:color="000000"/>
              <w:left w:val="single" w:sz="4" w:space="0" w:color="000000"/>
              <w:bottom w:val="single" w:sz="4" w:space="0" w:color="000000"/>
              <w:right w:val="single" w:sz="4" w:space="0" w:color="000000"/>
            </w:tcBorders>
          </w:tcPr>
          <w:p w14:paraId="0B909A4A" w14:textId="77777777" w:rsidR="003A153B" w:rsidRDefault="006A64B6">
            <w:pPr>
              <w:pStyle w:val="TableEntry"/>
              <w:widowControl w:val="0"/>
              <w:rPr>
                <w:bCs/>
                <w:lang w:val="en-GB"/>
              </w:rPr>
            </w:pPr>
            <w:r>
              <w:rPr>
                <w:rFonts w:ascii="Arial" w:hAnsi="Arial" w:cs="Arial"/>
                <w:lang w:val="en-GB" w:eastAsia="en-GB"/>
              </w:rPr>
              <w:t>3</w:t>
            </w:r>
          </w:p>
        </w:tc>
        <w:tc>
          <w:tcPr>
            <w:tcW w:w="4391" w:type="dxa"/>
            <w:tcBorders>
              <w:top w:val="single" w:sz="4" w:space="0" w:color="000000"/>
              <w:left w:val="single" w:sz="4" w:space="0" w:color="000000"/>
              <w:bottom w:val="single" w:sz="4" w:space="0" w:color="000000"/>
              <w:right w:val="single" w:sz="4" w:space="0" w:color="000000"/>
            </w:tcBorders>
          </w:tcPr>
          <w:p w14:paraId="2D83C56D" w14:textId="6ABFCD59" w:rsidR="00B117B4" w:rsidRDefault="006A64B6">
            <w:pPr>
              <w:pStyle w:val="TableEntry"/>
              <w:widowControl w:val="0"/>
              <w:rPr>
                <w:rFonts w:ascii="Arial" w:hAnsi="Arial" w:cs="Arial"/>
                <w:lang w:val="en-GB" w:eastAsia="en-GB"/>
              </w:rPr>
            </w:pPr>
            <w:r>
              <w:rPr>
                <w:rFonts w:ascii="Arial" w:hAnsi="Arial" w:cs="Arial"/>
                <w:lang w:val="en-GB" w:eastAsia="en-GB"/>
              </w:rPr>
              <w:t>The recommended</w:t>
            </w:r>
            <w:r w:rsidR="00B117B4">
              <w:rPr>
                <w:rFonts w:ascii="Arial" w:hAnsi="Arial" w:cs="Arial"/>
                <w:lang w:val="en-GB" w:eastAsia="en-GB"/>
              </w:rPr>
              <w:t xml:space="preserve"> </w:t>
            </w:r>
            <w:r>
              <w:rPr>
                <w:rFonts w:ascii="Arial" w:hAnsi="Arial" w:cs="Arial"/>
                <w:lang w:val="en-GB" w:eastAsia="en-GB"/>
              </w:rPr>
              <w:t xml:space="preserve">time-based waveform data display scale in units of mm/s </w:t>
            </w:r>
            <w:r>
              <w:rPr>
                <w:rStyle w:val="markedcontent"/>
                <w:rFonts w:ascii="Arial" w:hAnsi="Arial" w:cs="Arial"/>
              </w:rPr>
              <w:t>(see Section C.10.9.1.8).</w:t>
            </w:r>
            <w:r>
              <w:rPr>
                <w:rFonts w:ascii="Arial" w:hAnsi="Arial" w:cs="Arial"/>
                <w:lang w:val="en-GB" w:eastAsia="en-GB"/>
              </w:rPr>
              <w:t xml:space="preserve"> </w:t>
            </w:r>
          </w:p>
          <w:p w14:paraId="457BB910" w14:textId="26BA15C9" w:rsidR="003A153B" w:rsidRDefault="00B117B4" w:rsidP="009B6C39">
            <w:pPr>
              <w:pStyle w:val="Note"/>
            </w:pPr>
            <w:r>
              <w:t xml:space="preserve">Note: This does not prevent applications to change this during display. The value might be used as an initial default setting. </w:t>
            </w:r>
          </w:p>
        </w:tc>
      </w:tr>
      <w:tr w:rsidR="003A153B" w14:paraId="3F854C57" w14:textId="77777777">
        <w:tc>
          <w:tcPr>
            <w:tcW w:w="3142" w:type="dxa"/>
            <w:tcBorders>
              <w:top w:val="single" w:sz="4" w:space="0" w:color="000000"/>
              <w:left w:val="single" w:sz="4" w:space="0" w:color="000000"/>
              <w:bottom w:val="single" w:sz="4" w:space="0" w:color="000000"/>
              <w:right w:val="single" w:sz="4" w:space="0" w:color="000000"/>
            </w:tcBorders>
          </w:tcPr>
          <w:p w14:paraId="1E9529EC" w14:textId="77777777" w:rsidR="003A153B" w:rsidRDefault="006A64B6">
            <w:pPr>
              <w:pStyle w:val="TableEntry"/>
              <w:widowControl w:val="0"/>
              <w:rPr>
                <w:rFonts w:ascii="Arial" w:hAnsi="Arial" w:cs="Arial"/>
                <w:lang w:eastAsia="en-GB"/>
              </w:rPr>
            </w:pPr>
            <w:r>
              <w:rPr>
                <w:rStyle w:val="markedcontent"/>
                <w:rFonts w:ascii="Arial" w:hAnsi="Arial" w:cs="Arial"/>
              </w:rPr>
              <w:t>&gt;Waveform Display Background</w:t>
            </w:r>
            <w:r>
              <w:br/>
            </w:r>
            <w:proofErr w:type="spellStart"/>
            <w:r>
              <w:rPr>
                <w:rStyle w:val="markedcontent"/>
                <w:rFonts w:ascii="Arial" w:hAnsi="Arial" w:cs="Arial"/>
              </w:rPr>
              <w:t>CIELab</w:t>
            </w:r>
            <w:proofErr w:type="spellEnd"/>
            <w:r>
              <w:rPr>
                <w:rStyle w:val="markedcontent"/>
                <w:rFonts w:ascii="Arial" w:hAnsi="Arial" w:cs="Arial"/>
              </w:rPr>
              <w:t xml:space="preserve"> Value</w:t>
            </w:r>
          </w:p>
        </w:tc>
        <w:tc>
          <w:tcPr>
            <w:tcW w:w="1701" w:type="dxa"/>
            <w:tcBorders>
              <w:top w:val="single" w:sz="4" w:space="0" w:color="000000"/>
              <w:left w:val="single" w:sz="4" w:space="0" w:color="000000"/>
              <w:bottom w:val="single" w:sz="4" w:space="0" w:color="000000"/>
              <w:right w:val="single" w:sz="4" w:space="0" w:color="000000"/>
            </w:tcBorders>
          </w:tcPr>
          <w:p w14:paraId="5B760079" w14:textId="77777777" w:rsidR="003A153B" w:rsidRDefault="006A64B6">
            <w:pPr>
              <w:pStyle w:val="TableEntry"/>
              <w:widowControl w:val="0"/>
              <w:rPr>
                <w:rFonts w:ascii="Arial" w:hAnsi="Arial" w:cs="Arial"/>
                <w:lang w:eastAsia="en-GB"/>
              </w:rPr>
            </w:pPr>
            <w:r>
              <w:rPr>
                <w:rStyle w:val="markedcontent"/>
                <w:rFonts w:ascii="Arial" w:hAnsi="Arial" w:cs="Arial"/>
              </w:rPr>
              <w:t>(003A,0231)</w:t>
            </w:r>
          </w:p>
        </w:tc>
        <w:tc>
          <w:tcPr>
            <w:tcW w:w="1137" w:type="dxa"/>
            <w:tcBorders>
              <w:top w:val="single" w:sz="4" w:space="0" w:color="000000"/>
              <w:left w:val="single" w:sz="4" w:space="0" w:color="000000"/>
              <w:bottom w:val="single" w:sz="4" w:space="0" w:color="000000"/>
              <w:right w:val="single" w:sz="4" w:space="0" w:color="000000"/>
            </w:tcBorders>
          </w:tcPr>
          <w:p w14:paraId="58FD1592" w14:textId="77777777" w:rsidR="003A153B" w:rsidRDefault="006A64B6">
            <w:pPr>
              <w:pStyle w:val="TableEntry"/>
              <w:widowControl w:val="0"/>
              <w:rPr>
                <w:rFonts w:ascii="Arial" w:hAnsi="Arial" w:cs="Arial"/>
                <w:lang w:val="en-GB" w:eastAsia="en-GB"/>
              </w:rPr>
            </w:pPr>
            <w:r>
              <w:rPr>
                <w:rFonts w:ascii="Arial" w:hAnsi="Arial" w:cs="Arial"/>
                <w:lang w:val="en-GB" w:eastAsia="en-GB"/>
              </w:rPr>
              <w:t>3</w:t>
            </w:r>
          </w:p>
        </w:tc>
        <w:tc>
          <w:tcPr>
            <w:tcW w:w="4391" w:type="dxa"/>
            <w:tcBorders>
              <w:top w:val="single" w:sz="4" w:space="0" w:color="000000"/>
              <w:left w:val="single" w:sz="4" w:space="0" w:color="000000"/>
              <w:bottom w:val="single" w:sz="4" w:space="0" w:color="000000"/>
              <w:right w:val="single" w:sz="4" w:space="0" w:color="000000"/>
            </w:tcBorders>
          </w:tcPr>
          <w:p w14:paraId="0031664C"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 xml:space="preserve">A </w:t>
            </w:r>
            <w:proofErr w:type="spellStart"/>
            <w:r>
              <w:rPr>
                <w:rFonts w:ascii="Arial" w:hAnsi="Arial" w:cs="Arial"/>
                <w:lang w:val="en-GB" w:eastAsia="en-GB"/>
              </w:rPr>
              <w:t>color</w:t>
            </w:r>
            <w:proofErr w:type="spellEnd"/>
            <w:r>
              <w:rPr>
                <w:rFonts w:ascii="Arial" w:hAnsi="Arial" w:cs="Arial"/>
                <w:lang w:val="en-GB" w:eastAsia="en-GB"/>
              </w:rPr>
              <w:t xml:space="preserve"> triplet value recommended for rendering the waveform display background on a </w:t>
            </w:r>
            <w:proofErr w:type="spellStart"/>
            <w:r>
              <w:rPr>
                <w:rFonts w:ascii="Arial" w:hAnsi="Arial" w:cs="Arial"/>
                <w:lang w:val="en-GB" w:eastAsia="en-GB"/>
              </w:rPr>
              <w:t>color</w:t>
            </w:r>
            <w:proofErr w:type="spellEnd"/>
            <w:r>
              <w:rPr>
                <w:rFonts w:ascii="Arial" w:hAnsi="Arial" w:cs="Arial"/>
                <w:lang w:val="en-GB" w:eastAsia="en-GB"/>
              </w:rPr>
              <w:t xml:space="preserve"> display. The units are specified in</w:t>
            </w:r>
          </w:p>
          <w:p w14:paraId="022E2670" w14:textId="77777777" w:rsidR="003A153B" w:rsidRDefault="006A64B6">
            <w:pPr>
              <w:pStyle w:val="TableEntry"/>
              <w:widowControl w:val="0"/>
              <w:rPr>
                <w:rFonts w:ascii="Arial" w:hAnsi="Arial" w:cs="Arial"/>
                <w:lang w:val="en-GB" w:eastAsia="en-GB"/>
              </w:rPr>
            </w:pPr>
            <w:r>
              <w:rPr>
                <w:rFonts w:ascii="Arial" w:hAnsi="Arial" w:cs="Arial"/>
                <w:lang w:val="en-GB" w:eastAsia="en-GB"/>
              </w:rPr>
              <w:t xml:space="preserve">PCS-Values, and the value is encoded as </w:t>
            </w:r>
            <w:proofErr w:type="spellStart"/>
            <w:r>
              <w:rPr>
                <w:rFonts w:ascii="Arial" w:hAnsi="Arial" w:cs="Arial"/>
                <w:lang w:val="en-GB" w:eastAsia="en-GB"/>
              </w:rPr>
              <w:t>CIELab</w:t>
            </w:r>
            <w:proofErr w:type="spellEnd"/>
            <w:r>
              <w:rPr>
                <w:rFonts w:ascii="Arial" w:hAnsi="Arial" w:cs="Arial"/>
                <w:lang w:val="en-GB" w:eastAsia="en-GB"/>
              </w:rPr>
              <w:t>. See Section C.10.7.1.1.</w:t>
            </w:r>
          </w:p>
        </w:tc>
      </w:tr>
      <w:tr w:rsidR="003A153B" w14:paraId="0A58CDC8" w14:textId="77777777">
        <w:tc>
          <w:tcPr>
            <w:tcW w:w="3142" w:type="dxa"/>
            <w:tcBorders>
              <w:top w:val="single" w:sz="4" w:space="0" w:color="000000"/>
              <w:left w:val="single" w:sz="4" w:space="0" w:color="000000"/>
              <w:bottom w:val="single" w:sz="4" w:space="0" w:color="000000"/>
              <w:right w:val="single" w:sz="4" w:space="0" w:color="000000"/>
            </w:tcBorders>
          </w:tcPr>
          <w:p w14:paraId="77CE698D" w14:textId="77777777" w:rsidR="003A153B" w:rsidRDefault="006A64B6">
            <w:pPr>
              <w:pStyle w:val="TableEntry"/>
              <w:widowControl w:val="0"/>
              <w:rPr>
                <w:rFonts w:ascii="Arial" w:hAnsi="Arial" w:cs="Arial"/>
              </w:rPr>
            </w:pPr>
            <w:r>
              <w:rPr>
                <w:rFonts w:ascii="Arial" w:hAnsi="Arial" w:cs="Arial"/>
                <w:lang w:eastAsia="en-GB"/>
              </w:rPr>
              <w:t>&gt;Waveform Presentation Group Sequence</w:t>
            </w:r>
          </w:p>
        </w:tc>
        <w:tc>
          <w:tcPr>
            <w:tcW w:w="1701" w:type="dxa"/>
            <w:tcBorders>
              <w:top w:val="single" w:sz="4" w:space="0" w:color="000000"/>
              <w:left w:val="single" w:sz="4" w:space="0" w:color="000000"/>
              <w:bottom w:val="single" w:sz="4" w:space="0" w:color="000000"/>
              <w:right w:val="single" w:sz="4" w:space="0" w:color="000000"/>
            </w:tcBorders>
          </w:tcPr>
          <w:p w14:paraId="44B43CD6" w14:textId="77777777" w:rsidR="003A153B" w:rsidRDefault="006A64B6">
            <w:pPr>
              <w:pStyle w:val="TableEntry"/>
              <w:widowControl w:val="0"/>
              <w:rPr>
                <w:rFonts w:ascii="Arial" w:hAnsi="Arial" w:cs="Arial"/>
              </w:rPr>
            </w:pPr>
            <w:r>
              <w:rPr>
                <w:rFonts w:ascii="Arial" w:hAnsi="Arial" w:cs="Arial"/>
                <w:lang w:eastAsia="en-GB"/>
              </w:rPr>
              <w:t>(003A,0240)</w:t>
            </w:r>
          </w:p>
        </w:tc>
        <w:tc>
          <w:tcPr>
            <w:tcW w:w="1137" w:type="dxa"/>
            <w:tcBorders>
              <w:top w:val="single" w:sz="4" w:space="0" w:color="000000"/>
              <w:left w:val="single" w:sz="4" w:space="0" w:color="000000"/>
              <w:bottom w:val="single" w:sz="4" w:space="0" w:color="000000"/>
              <w:right w:val="single" w:sz="4" w:space="0" w:color="000000"/>
            </w:tcBorders>
          </w:tcPr>
          <w:p w14:paraId="518EA5E6" w14:textId="77777777" w:rsidR="003A153B" w:rsidRDefault="006A64B6">
            <w:pPr>
              <w:pStyle w:val="TableEntry"/>
              <w:widowControl w:val="0"/>
              <w:rPr>
                <w:rFonts w:ascii="Arial" w:hAnsi="Arial" w:cs="Arial"/>
                <w:lang w:val="en-GB" w:eastAsia="en-GB"/>
              </w:rPr>
            </w:pPr>
            <w:r>
              <w:rPr>
                <w:rFonts w:ascii="Arial" w:hAnsi="Arial" w:cs="Arial"/>
                <w:lang w:val="en-GB" w:eastAsia="en-GB"/>
              </w:rPr>
              <w:t>3</w:t>
            </w:r>
          </w:p>
        </w:tc>
        <w:tc>
          <w:tcPr>
            <w:tcW w:w="4391" w:type="dxa"/>
            <w:tcBorders>
              <w:top w:val="single" w:sz="4" w:space="0" w:color="000000"/>
              <w:left w:val="single" w:sz="4" w:space="0" w:color="000000"/>
              <w:bottom w:val="single" w:sz="4" w:space="0" w:color="000000"/>
              <w:right w:val="single" w:sz="4" w:space="0" w:color="000000"/>
            </w:tcBorders>
          </w:tcPr>
          <w:p w14:paraId="687F3F52"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Sequence of Items, each Item describing a Presentation Group of one or more waveform channels to be displayed together.</w:t>
            </w:r>
          </w:p>
          <w:p w14:paraId="74AD13AA" w14:textId="77777777" w:rsidR="003A153B" w:rsidRDefault="003A153B">
            <w:pPr>
              <w:widowControl w:val="0"/>
              <w:tabs>
                <w:tab w:val="clear" w:pos="720"/>
              </w:tabs>
              <w:spacing w:after="0"/>
              <w:textAlignment w:val="auto"/>
              <w:rPr>
                <w:rFonts w:ascii="Arial" w:hAnsi="Arial" w:cs="Arial"/>
                <w:lang w:val="en-GB" w:eastAsia="en-GB"/>
              </w:rPr>
            </w:pPr>
          </w:p>
          <w:p w14:paraId="2ED849A9" w14:textId="77777777" w:rsidR="003A153B" w:rsidRDefault="006A64B6">
            <w:pPr>
              <w:pStyle w:val="Note"/>
              <w:widowControl w:val="0"/>
              <w:ind w:left="284" w:firstLine="0"/>
              <w:rPr>
                <w:lang w:val="en-GB" w:eastAsia="en-GB"/>
              </w:rPr>
            </w:pPr>
            <w:r>
              <w:rPr>
                <w:lang w:val="en-GB" w:eastAsia="en-GB"/>
              </w:rPr>
              <w:t>Note</w:t>
            </w:r>
          </w:p>
          <w:p w14:paraId="3A8E9743" w14:textId="77777777" w:rsidR="003A153B" w:rsidRDefault="006A64B6">
            <w:pPr>
              <w:pStyle w:val="Note"/>
              <w:widowControl w:val="0"/>
              <w:ind w:left="284" w:firstLine="0"/>
              <w:rPr>
                <w:lang w:val="en-GB" w:eastAsia="en-GB"/>
              </w:rPr>
            </w:pPr>
            <w:r>
              <w:rPr>
                <w:lang w:val="en-GB" w:eastAsia="en-GB"/>
              </w:rPr>
              <w:t>A Presentation Group is conventionally denoted a "display page", and a waveform object may be rendered using several Presentation Groups under user display control.</w:t>
            </w:r>
          </w:p>
          <w:p w14:paraId="0B4DA808" w14:textId="77777777" w:rsidR="003A153B" w:rsidRDefault="003A153B">
            <w:pPr>
              <w:widowControl w:val="0"/>
              <w:tabs>
                <w:tab w:val="clear" w:pos="720"/>
              </w:tabs>
              <w:spacing w:after="0"/>
              <w:textAlignment w:val="auto"/>
              <w:rPr>
                <w:rFonts w:ascii="Arial" w:hAnsi="Arial" w:cs="Arial"/>
                <w:lang w:val="en-GB" w:eastAsia="en-GB"/>
              </w:rPr>
            </w:pPr>
          </w:p>
          <w:p w14:paraId="3D33E158" w14:textId="32390364"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 xml:space="preserve">One or more Items are </w:t>
            </w:r>
            <w:r w:rsidR="00915762">
              <w:rPr>
                <w:rFonts w:ascii="Arial" w:hAnsi="Arial" w:cs="Arial"/>
                <w:lang w:val="en-GB" w:eastAsia="en-GB"/>
              </w:rPr>
              <w:t xml:space="preserve">shall be included </w:t>
            </w:r>
            <w:r>
              <w:rPr>
                <w:rFonts w:ascii="Arial" w:hAnsi="Arial" w:cs="Arial"/>
                <w:lang w:val="en-GB" w:eastAsia="en-GB"/>
              </w:rPr>
              <w:t>in this Sequence.</w:t>
            </w:r>
          </w:p>
        </w:tc>
      </w:tr>
      <w:tr w:rsidR="003A153B" w14:paraId="206734D0" w14:textId="77777777">
        <w:tc>
          <w:tcPr>
            <w:tcW w:w="3142" w:type="dxa"/>
            <w:tcBorders>
              <w:top w:val="single" w:sz="4" w:space="0" w:color="000000"/>
              <w:left w:val="single" w:sz="4" w:space="0" w:color="000000"/>
              <w:bottom w:val="single" w:sz="4" w:space="0" w:color="000000"/>
              <w:right w:val="single" w:sz="4" w:space="0" w:color="000000"/>
            </w:tcBorders>
          </w:tcPr>
          <w:p w14:paraId="0BDB18D9" w14:textId="77777777" w:rsidR="003A153B" w:rsidRDefault="006A64B6">
            <w:pPr>
              <w:pStyle w:val="TableEntry"/>
              <w:widowControl w:val="0"/>
              <w:rPr>
                <w:rFonts w:ascii="Arial" w:hAnsi="Arial" w:cs="Arial"/>
                <w:lang w:eastAsia="en-GB"/>
              </w:rPr>
            </w:pPr>
            <w:r>
              <w:rPr>
                <w:rFonts w:ascii="Arial" w:hAnsi="Arial" w:cs="Arial"/>
                <w:lang w:eastAsia="en-GB"/>
              </w:rPr>
              <w:t>&gt;&gt;Presentation Group Number</w:t>
            </w:r>
          </w:p>
        </w:tc>
        <w:tc>
          <w:tcPr>
            <w:tcW w:w="1701" w:type="dxa"/>
            <w:tcBorders>
              <w:top w:val="single" w:sz="4" w:space="0" w:color="000000"/>
              <w:left w:val="single" w:sz="4" w:space="0" w:color="000000"/>
              <w:bottom w:val="single" w:sz="4" w:space="0" w:color="000000"/>
              <w:right w:val="single" w:sz="4" w:space="0" w:color="000000"/>
            </w:tcBorders>
          </w:tcPr>
          <w:p w14:paraId="6F54F03B" w14:textId="77777777" w:rsidR="003A153B" w:rsidRDefault="006A64B6">
            <w:pPr>
              <w:pStyle w:val="TableEntry"/>
              <w:widowControl w:val="0"/>
              <w:rPr>
                <w:rFonts w:ascii="Arial" w:hAnsi="Arial" w:cs="Arial"/>
                <w:lang w:eastAsia="en-GB"/>
              </w:rPr>
            </w:pPr>
            <w:r>
              <w:rPr>
                <w:rFonts w:ascii="Arial" w:hAnsi="Arial" w:cs="Arial"/>
                <w:lang w:eastAsia="en-GB"/>
              </w:rPr>
              <w:t>(003A,0241)</w:t>
            </w:r>
          </w:p>
        </w:tc>
        <w:tc>
          <w:tcPr>
            <w:tcW w:w="1137" w:type="dxa"/>
            <w:tcBorders>
              <w:top w:val="single" w:sz="4" w:space="0" w:color="000000"/>
              <w:left w:val="single" w:sz="4" w:space="0" w:color="000000"/>
              <w:bottom w:val="single" w:sz="4" w:space="0" w:color="000000"/>
              <w:right w:val="single" w:sz="4" w:space="0" w:color="000000"/>
            </w:tcBorders>
          </w:tcPr>
          <w:p w14:paraId="2890F881" w14:textId="77777777" w:rsidR="003A153B" w:rsidRDefault="006A64B6">
            <w:pPr>
              <w:pStyle w:val="TableEntry"/>
              <w:widowControl w:val="0"/>
              <w:rPr>
                <w:rFonts w:ascii="Arial" w:hAnsi="Arial" w:cs="Arial"/>
                <w:lang w:val="en-GB" w:eastAsia="en-GB"/>
              </w:rPr>
            </w:pPr>
            <w:r>
              <w:rPr>
                <w:rFonts w:ascii="Arial" w:hAnsi="Arial" w:cs="Arial"/>
                <w:lang w:val="en-GB" w:eastAsia="en-GB"/>
              </w:rPr>
              <w:t>1</w:t>
            </w:r>
          </w:p>
        </w:tc>
        <w:tc>
          <w:tcPr>
            <w:tcW w:w="4391" w:type="dxa"/>
            <w:tcBorders>
              <w:top w:val="single" w:sz="4" w:space="0" w:color="000000"/>
              <w:left w:val="single" w:sz="4" w:space="0" w:color="000000"/>
              <w:bottom w:val="single" w:sz="4" w:space="0" w:color="000000"/>
              <w:right w:val="single" w:sz="4" w:space="0" w:color="000000"/>
            </w:tcBorders>
          </w:tcPr>
          <w:p w14:paraId="5C9A2416"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A number that identifies the Presentation Group.</w:t>
            </w:r>
          </w:p>
        </w:tc>
      </w:tr>
      <w:tr w:rsidR="003A153B" w14:paraId="3465DD97" w14:textId="77777777">
        <w:tc>
          <w:tcPr>
            <w:tcW w:w="3142" w:type="dxa"/>
            <w:tcBorders>
              <w:top w:val="single" w:sz="4" w:space="0" w:color="000000"/>
              <w:left w:val="single" w:sz="4" w:space="0" w:color="000000"/>
              <w:bottom w:val="single" w:sz="4" w:space="0" w:color="000000"/>
              <w:right w:val="single" w:sz="4" w:space="0" w:color="000000"/>
            </w:tcBorders>
          </w:tcPr>
          <w:p w14:paraId="3261DAB7" w14:textId="77777777" w:rsidR="003A153B" w:rsidRDefault="006A64B6">
            <w:pPr>
              <w:pStyle w:val="TableEntry"/>
              <w:widowControl w:val="0"/>
              <w:rPr>
                <w:rFonts w:ascii="Arial" w:hAnsi="Arial" w:cs="Arial"/>
                <w:lang w:eastAsia="en-GB"/>
              </w:rPr>
            </w:pPr>
            <w:r>
              <w:rPr>
                <w:rFonts w:ascii="Arial" w:hAnsi="Arial" w:cs="Arial"/>
                <w:lang w:eastAsia="en-GB"/>
              </w:rPr>
              <w:t>&gt;&gt;Channel Display Sequence</w:t>
            </w:r>
          </w:p>
        </w:tc>
        <w:tc>
          <w:tcPr>
            <w:tcW w:w="1701" w:type="dxa"/>
            <w:tcBorders>
              <w:top w:val="single" w:sz="4" w:space="0" w:color="000000"/>
              <w:left w:val="single" w:sz="4" w:space="0" w:color="000000"/>
              <w:bottom w:val="single" w:sz="4" w:space="0" w:color="000000"/>
              <w:right w:val="single" w:sz="4" w:space="0" w:color="000000"/>
            </w:tcBorders>
          </w:tcPr>
          <w:p w14:paraId="6F107F6F" w14:textId="77777777" w:rsidR="003A153B" w:rsidRDefault="006A64B6">
            <w:pPr>
              <w:pStyle w:val="TableEntry"/>
              <w:widowControl w:val="0"/>
              <w:rPr>
                <w:rFonts w:ascii="Arial" w:hAnsi="Arial" w:cs="Arial"/>
                <w:lang w:eastAsia="en-GB"/>
              </w:rPr>
            </w:pPr>
            <w:r>
              <w:rPr>
                <w:rFonts w:ascii="Arial" w:hAnsi="Arial" w:cs="Arial"/>
                <w:lang w:eastAsia="en-GB"/>
              </w:rPr>
              <w:t>(003A,0242)</w:t>
            </w:r>
          </w:p>
        </w:tc>
        <w:tc>
          <w:tcPr>
            <w:tcW w:w="1137" w:type="dxa"/>
            <w:tcBorders>
              <w:top w:val="single" w:sz="4" w:space="0" w:color="000000"/>
              <w:left w:val="single" w:sz="4" w:space="0" w:color="000000"/>
              <w:bottom w:val="single" w:sz="4" w:space="0" w:color="000000"/>
              <w:right w:val="single" w:sz="4" w:space="0" w:color="000000"/>
            </w:tcBorders>
          </w:tcPr>
          <w:p w14:paraId="66F5C72C" w14:textId="77777777" w:rsidR="003A153B" w:rsidRDefault="006A64B6">
            <w:pPr>
              <w:pStyle w:val="TableEntry"/>
              <w:widowControl w:val="0"/>
              <w:rPr>
                <w:rFonts w:ascii="Arial" w:hAnsi="Arial" w:cs="Arial"/>
                <w:lang w:val="en-GB" w:eastAsia="en-GB"/>
              </w:rPr>
            </w:pPr>
            <w:r>
              <w:rPr>
                <w:rFonts w:ascii="Arial" w:hAnsi="Arial" w:cs="Arial"/>
                <w:lang w:val="en-GB" w:eastAsia="en-GB"/>
              </w:rPr>
              <w:t>1</w:t>
            </w:r>
          </w:p>
        </w:tc>
        <w:tc>
          <w:tcPr>
            <w:tcW w:w="4391" w:type="dxa"/>
            <w:tcBorders>
              <w:top w:val="single" w:sz="4" w:space="0" w:color="000000"/>
              <w:left w:val="single" w:sz="4" w:space="0" w:color="000000"/>
              <w:bottom w:val="single" w:sz="4" w:space="0" w:color="000000"/>
              <w:right w:val="single" w:sz="4" w:space="0" w:color="000000"/>
            </w:tcBorders>
          </w:tcPr>
          <w:p w14:paraId="7DE6DAF1"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Sequence of Items, each Item describing a channel to be displayed in the Presentation Group.</w:t>
            </w:r>
          </w:p>
          <w:p w14:paraId="1C6A4856"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One or more Items shall be included in this Sequence.</w:t>
            </w:r>
          </w:p>
        </w:tc>
      </w:tr>
      <w:tr w:rsidR="003A153B" w14:paraId="780264CF" w14:textId="77777777">
        <w:tc>
          <w:tcPr>
            <w:tcW w:w="3142" w:type="dxa"/>
            <w:tcBorders>
              <w:top w:val="single" w:sz="4" w:space="0" w:color="000000"/>
              <w:left w:val="single" w:sz="4" w:space="0" w:color="000000"/>
              <w:bottom w:val="single" w:sz="4" w:space="0" w:color="000000"/>
              <w:right w:val="single" w:sz="4" w:space="0" w:color="000000"/>
            </w:tcBorders>
          </w:tcPr>
          <w:p w14:paraId="42F2B53C" w14:textId="77777777" w:rsidR="003A153B" w:rsidRDefault="006A64B6">
            <w:pPr>
              <w:pStyle w:val="TableEntry"/>
              <w:widowControl w:val="0"/>
              <w:rPr>
                <w:rFonts w:ascii="Arial" w:hAnsi="Arial" w:cs="Arial"/>
                <w:lang w:eastAsia="en-GB"/>
              </w:rPr>
            </w:pPr>
            <w:r>
              <w:rPr>
                <w:rFonts w:ascii="Arial" w:hAnsi="Arial" w:cs="Arial"/>
                <w:lang w:eastAsia="en-GB"/>
              </w:rPr>
              <w:t xml:space="preserve">&gt;&gt;&gt;Referenced Montage </w:t>
            </w:r>
            <w:r>
              <w:rPr>
                <w:rFonts w:ascii="Arial" w:hAnsi="Arial" w:cs="Arial"/>
                <w:lang w:eastAsia="en-GB"/>
              </w:rPr>
              <w:lastRenderedPageBreak/>
              <w:t>Channel Number</w:t>
            </w:r>
          </w:p>
        </w:tc>
        <w:tc>
          <w:tcPr>
            <w:tcW w:w="1701" w:type="dxa"/>
            <w:tcBorders>
              <w:top w:val="single" w:sz="4" w:space="0" w:color="000000"/>
              <w:left w:val="single" w:sz="4" w:space="0" w:color="000000"/>
              <w:bottom w:val="single" w:sz="4" w:space="0" w:color="000000"/>
              <w:right w:val="single" w:sz="4" w:space="0" w:color="000000"/>
            </w:tcBorders>
          </w:tcPr>
          <w:p w14:paraId="741F8E4B" w14:textId="77777777" w:rsidR="003A153B" w:rsidRDefault="006A64B6">
            <w:pPr>
              <w:pStyle w:val="TableEntry"/>
              <w:widowControl w:val="0"/>
              <w:rPr>
                <w:rFonts w:ascii="Arial" w:hAnsi="Arial" w:cs="Arial"/>
                <w:lang w:eastAsia="en-GB"/>
              </w:rPr>
            </w:pPr>
            <w:r>
              <w:rPr>
                <w:rFonts w:ascii="Arial" w:hAnsi="Arial" w:cs="Arial"/>
                <w:lang w:eastAsia="en-GB"/>
              </w:rPr>
              <w:lastRenderedPageBreak/>
              <w:t>(</w:t>
            </w:r>
            <w:proofErr w:type="spellStart"/>
            <w:proofErr w:type="gramStart"/>
            <w:r>
              <w:rPr>
                <w:rFonts w:ascii="Arial" w:hAnsi="Arial" w:cs="Arial"/>
                <w:lang w:eastAsia="en-GB"/>
              </w:rPr>
              <w:t>ggge,eeeb</w:t>
            </w:r>
            <w:proofErr w:type="spellEnd"/>
            <w:proofErr w:type="gramEnd"/>
            <w:r>
              <w:rPr>
                <w:rFonts w:ascii="Arial" w:hAnsi="Arial" w:cs="Arial"/>
                <w:lang w:eastAsia="en-GB"/>
              </w:rPr>
              <w:t>)</w:t>
            </w:r>
          </w:p>
        </w:tc>
        <w:tc>
          <w:tcPr>
            <w:tcW w:w="1137" w:type="dxa"/>
            <w:tcBorders>
              <w:top w:val="single" w:sz="4" w:space="0" w:color="000000"/>
              <w:left w:val="single" w:sz="4" w:space="0" w:color="000000"/>
              <w:bottom w:val="single" w:sz="4" w:space="0" w:color="000000"/>
              <w:right w:val="single" w:sz="4" w:space="0" w:color="000000"/>
            </w:tcBorders>
          </w:tcPr>
          <w:p w14:paraId="79A2C8BB" w14:textId="77777777" w:rsidR="003A153B" w:rsidRDefault="006A64B6">
            <w:pPr>
              <w:pStyle w:val="TableEntry"/>
              <w:widowControl w:val="0"/>
              <w:rPr>
                <w:rFonts w:ascii="Arial" w:hAnsi="Arial" w:cs="Arial"/>
                <w:lang w:val="en-GB" w:eastAsia="en-GB"/>
              </w:rPr>
            </w:pPr>
            <w:r>
              <w:rPr>
                <w:rFonts w:ascii="Arial" w:hAnsi="Arial" w:cs="Arial"/>
                <w:lang w:val="en-GB" w:eastAsia="en-GB"/>
              </w:rPr>
              <w:t>1</w:t>
            </w:r>
          </w:p>
        </w:tc>
        <w:tc>
          <w:tcPr>
            <w:tcW w:w="4391" w:type="dxa"/>
            <w:tcBorders>
              <w:top w:val="single" w:sz="4" w:space="0" w:color="000000"/>
              <w:left w:val="single" w:sz="4" w:space="0" w:color="000000"/>
              <w:bottom w:val="single" w:sz="4" w:space="0" w:color="000000"/>
              <w:right w:val="single" w:sz="4" w:space="0" w:color="000000"/>
            </w:tcBorders>
          </w:tcPr>
          <w:p w14:paraId="74FBA6F1"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 xml:space="preserve">Number of the montage channel to be </w:t>
            </w:r>
            <w:r>
              <w:rPr>
                <w:rFonts w:ascii="Arial" w:hAnsi="Arial" w:cs="Arial"/>
                <w:lang w:val="en-GB" w:eastAsia="en-GB"/>
              </w:rPr>
              <w:lastRenderedPageBreak/>
              <w:t>displayed in the Presentation group.</w:t>
            </w:r>
          </w:p>
          <w:p w14:paraId="754052E0" w14:textId="77777777" w:rsidR="003A153B" w:rsidRDefault="003A153B">
            <w:pPr>
              <w:widowControl w:val="0"/>
              <w:tabs>
                <w:tab w:val="clear" w:pos="720"/>
              </w:tabs>
              <w:spacing w:after="0"/>
              <w:textAlignment w:val="auto"/>
              <w:rPr>
                <w:rFonts w:ascii="Arial" w:hAnsi="Arial" w:cs="Arial"/>
                <w:lang w:val="en-GB" w:eastAsia="en-GB"/>
              </w:rPr>
            </w:pPr>
          </w:p>
          <w:p w14:paraId="3FB847CC"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This is the ordinal number of the item in the Montage Channels Sequence (</w:t>
            </w:r>
            <w:proofErr w:type="spellStart"/>
            <w:proofErr w:type="gramStart"/>
            <w:r>
              <w:rPr>
                <w:rFonts w:ascii="Arial" w:hAnsi="Arial" w:cs="Arial"/>
                <w:lang w:val="en-GB" w:eastAsia="en-GB"/>
              </w:rPr>
              <w:t>ggge,eeed</w:t>
            </w:r>
            <w:proofErr w:type="spellEnd"/>
            <w:proofErr w:type="gramEnd"/>
            <w:r>
              <w:rPr>
                <w:rFonts w:ascii="Arial" w:hAnsi="Arial" w:cs="Arial"/>
                <w:lang w:val="en-GB" w:eastAsia="en-GB"/>
              </w:rPr>
              <w:t xml:space="preserve">). </w:t>
            </w:r>
          </w:p>
          <w:p w14:paraId="1BA730A8" w14:textId="77777777" w:rsidR="003A153B" w:rsidRDefault="003A153B">
            <w:pPr>
              <w:widowControl w:val="0"/>
              <w:tabs>
                <w:tab w:val="clear" w:pos="720"/>
              </w:tabs>
              <w:spacing w:after="0"/>
              <w:textAlignment w:val="auto"/>
              <w:rPr>
                <w:rFonts w:ascii="Arial" w:hAnsi="Arial" w:cs="Arial"/>
                <w:lang w:val="en-GB" w:eastAsia="en-GB"/>
              </w:rPr>
            </w:pPr>
          </w:p>
        </w:tc>
      </w:tr>
      <w:tr w:rsidR="003A153B" w14:paraId="0C891948" w14:textId="77777777">
        <w:tc>
          <w:tcPr>
            <w:tcW w:w="3142" w:type="dxa"/>
            <w:tcBorders>
              <w:top w:val="single" w:sz="4" w:space="0" w:color="000000"/>
              <w:left w:val="single" w:sz="4" w:space="0" w:color="000000"/>
              <w:bottom w:val="single" w:sz="4" w:space="0" w:color="000000"/>
              <w:right w:val="single" w:sz="4" w:space="0" w:color="000000"/>
            </w:tcBorders>
          </w:tcPr>
          <w:p w14:paraId="0EE259DB" w14:textId="77777777" w:rsidR="003A153B" w:rsidRDefault="006A64B6">
            <w:pPr>
              <w:pStyle w:val="TableEntry"/>
              <w:widowControl w:val="0"/>
              <w:rPr>
                <w:rFonts w:ascii="Arial" w:hAnsi="Arial" w:cs="Arial"/>
                <w:lang w:eastAsia="en-GB"/>
              </w:rPr>
            </w:pPr>
            <w:r>
              <w:rPr>
                <w:rFonts w:ascii="Arial" w:hAnsi="Arial" w:cs="Arial"/>
                <w:lang w:eastAsia="en-GB"/>
              </w:rPr>
              <w:lastRenderedPageBreak/>
              <w:t>&gt;&gt;&gt;Channel Offset</w:t>
            </w:r>
          </w:p>
        </w:tc>
        <w:tc>
          <w:tcPr>
            <w:tcW w:w="1701" w:type="dxa"/>
            <w:tcBorders>
              <w:top w:val="single" w:sz="4" w:space="0" w:color="000000"/>
              <w:left w:val="single" w:sz="4" w:space="0" w:color="000000"/>
              <w:bottom w:val="single" w:sz="4" w:space="0" w:color="000000"/>
              <w:right w:val="single" w:sz="4" w:space="0" w:color="000000"/>
            </w:tcBorders>
          </w:tcPr>
          <w:p w14:paraId="1C9DD564" w14:textId="77777777" w:rsidR="003A153B" w:rsidRDefault="006A64B6">
            <w:pPr>
              <w:pStyle w:val="TableEntry"/>
              <w:widowControl w:val="0"/>
              <w:rPr>
                <w:rFonts w:ascii="Arial" w:hAnsi="Arial" w:cs="Arial"/>
                <w:lang w:eastAsia="en-GB"/>
              </w:rPr>
            </w:pPr>
            <w:r>
              <w:rPr>
                <w:rFonts w:ascii="Arial" w:hAnsi="Arial" w:cs="Arial"/>
                <w:lang w:eastAsia="en-GB"/>
              </w:rPr>
              <w:t>(003A,0218)</w:t>
            </w:r>
          </w:p>
        </w:tc>
        <w:tc>
          <w:tcPr>
            <w:tcW w:w="1137" w:type="dxa"/>
            <w:tcBorders>
              <w:top w:val="single" w:sz="4" w:space="0" w:color="000000"/>
              <w:left w:val="single" w:sz="4" w:space="0" w:color="000000"/>
              <w:bottom w:val="single" w:sz="4" w:space="0" w:color="000000"/>
              <w:right w:val="single" w:sz="4" w:space="0" w:color="000000"/>
            </w:tcBorders>
          </w:tcPr>
          <w:p w14:paraId="6E1024F5" w14:textId="77777777" w:rsidR="003A153B" w:rsidRDefault="006A64B6">
            <w:pPr>
              <w:pStyle w:val="TableEntry"/>
              <w:widowControl w:val="0"/>
              <w:rPr>
                <w:rFonts w:ascii="Arial" w:hAnsi="Arial" w:cs="Arial"/>
                <w:lang w:val="en-GB" w:eastAsia="en-GB"/>
              </w:rPr>
            </w:pPr>
            <w:r>
              <w:rPr>
                <w:rFonts w:ascii="Arial" w:hAnsi="Arial" w:cs="Arial"/>
                <w:lang w:val="en-GB" w:eastAsia="en-GB"/>
              </w:rPr>
              <w:t>3</w:t>
            </w:r>
          </w:p>
        </w:tc>
        <w:tc>
          <w:tcPr>
            <w:tcW w:w="4391" w:type="dxa"/>
            <w:tcBorders>
              <w:top w:val="single" w:sz="4" w:space="0" w:color="000000"/>
              <w:left w:val="single" w:sz="4" w:space="0" w:color="000000"/>
              <w:bottom w:val="single" w:sz="4" w:space="0" w:color="000000"/>
              <w:right w:val="single" w:sz="4" w:space="0" w:color="000000"/>
            </w:tcBorders>
          </w:tcPr>
          <w:p w14:paraId="7C66BDB7"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The offset in seconds from the beginning of the montage channel waveform data to the first sample to be used for presentation. Value may be negative.</w:t>
            </w:r>
          </w:p>
        </w:tc>
      </w:tr>
      <w:tr w:rsidR="003A153B" w14:paraId="197A9D18" w14:textId="77777777">
        <w:tc>
          <w:tcPr>
            <w:tcW w:w="3142" w:type="dxa"/>
            <w:tcBorders>
              <w:top w:val="single" w:sz="4" w:space="0" w:color="000000"/>
              <w:left w:val="single" w:sz="4" w:space="0" w:color="000000"/>
              <w:bottom w:val="single" w:sz="4" w:space="0" w:color="000000"/>
              <w:right w:val="single" w:sz="4" w:space="0" w:color="000000"/>
            </w:tcBorders>
          </w:tcPr>
          <w:p w14:paraId="029BA61E" w14:textId="77777777" w:rsidR="003A153B" w:rsidRDefault="006A64B6">
            <w:pPr>
              <w:pStyle w:val="TableEntry"/>
              <w:widowControl w:val="0"/>
              <w:rPr>
                <w:rFonts w:ascii="Arial" w:hAnsi="Arial" w:cs="Arial"/>
                <w:lang w:eastAsia="en-GB"/>
              </w:rPr>
            </w:pPr>
            <w:r>
              <w:rPr>
                <w:rFonts w:ascii="Arial" w:hAnsi="Arial" w:cs="Arial"/>
                <w:lang w:eastAsia="en-GB"/>
              </w:rPr>
              <w:t xml:space="preserve">&gt;&gt;&gt;Channel Recommended Display </w:t>
            </w:r>
            <w:proofErr w:type="spellStart"/>
            <w:r>
              <w:rPr>
                <w:rFonts w:ascii="Arial" w:hAnsi="Arial" w:cs="Arial"/>
                <w:lang w:eastAsia="en-GB"/>
              </w:rPr>
              <w:t>CIELab</w:t>
            </w:r>
            <w:proofErr w:type="spellEnd"/>
            <w:r>
              <w:rPr>
                <w:rFonts w:ascii="Arial" w:hAnsi="Arial" w:cs="Arial"/>
                <w:lang w:eastAsia="en-GB"/>
              </w:rPr>
              <w:t xml:space="preserve"> Value</w:t>
            </w:r>
          </w:p>
        </w:tc>
        <w:tc>
          <w:tcPr>
            <w:tcW w:w="1701" w:type="dxa"/>
            <w:tcBorders>
              <w:top w:val="single" w:sz="4" w:space="0" w:color="000000"/>
              <w:left w:val="single" w:sz="4" w:space="0" w:color="000000"/>
              <w:bottom w:val="single" w:sz="4" w:space="0" w:color="000000"/>
              <w:right w:val="single" w:sz="4" w:space="0" w:color="000000"/>
            </w:tcBorders>
          </w:tcPr>
          <w:p w14:paraId="284080E7" w14:textId="77777777" w:rsidR="003A153B" w:rsidRDefault="006A64B6">
            <w:pPr>
              <w:pStyle w:val="TableEntry"/>
              <w:widowControl w:val="0"/>
              <w:rPr>
                <w:rFonts w:ascii="Arial" w:hAnsi="Arial" w:cs="Arial"/>
                <w:lang w:eastAsia="en-GB"/>
              </w:rPr>
            </w:pPr>
            <w:r>
              <w:rPr>
                <w:rFonts w:ascii="Arial" w:hAnsi="Arial" w:cs="Arial"/>
                <w:lang w:eastAsia="en-GB"/>
              </w:rPr>
              <w:t>(003A,0244)</w:t>
            </w:r>
          </w:p>
        </w:tc>
        <w:tc>
          <w:tcPr>
            <w:tcW w:w="1137" w:type="dxa"/>
            <w:tcBorders>
              <w:top w:val="single" w:sz="4" w:space="0" w:color="000000"/>
              <w:left w:val="single" w:sz="4" w:space="0" w:color="000000"/>
              <w:bottom w:val="single" w:sz="4" w:space="0" w:color="000000"/>
              <w:right w:val="single" w:sz="4" w:space="0" w:color="000000"/>
            </w:tcBorders>
          </w:tcPr>
          <w:p w14:paraId="4D9DD3A5" w14:textId="77777777" w:rsidR="003A153B" w:rsidRDefault="006A64B6">
            <w:pPr>
              <w:pStyle w:val="TableEntry"/>
              <w:widowControl w:val="0"/>
              <w:rPr>
                <w:rFonts w:ascii="Arial" w:hAnsi="Arial" w:cs="Arial"/>
                <w:lang w:val="en-GB" w:eastAsia="en-GB"/>
              </w:rPr>
            </w:pPr>
            <w:r>
              <w:rPr>
                <w:rFonts w:ascii="Arial" w:hAnsi="Arial" w:cs="Arial"/>
                <w:lang w:val="en-GB" w:eastAsia="en-GB"/>
              </w:rPr>
              <w:t>1</w:t>
            </w:r>
          </w:p>
        </w:tc>
        <w:tc>
          <w:tcPr>
            <w:tcW w:w="4391" w:type="dxa"/>
            <w:tcBorders>
              <w:top w:val="single" w:sz="4" w:space="0" w:color="000000"/>
              <w:left w:val="single" w:sz="4" w:space="0" w:color="000000"/>
              <w:bottom w:val="single" w:sz="4" w:space="0" w:color="000000"/>
              <w:right w:val="single" w:sz="4" w:space="0" w:color="000000"/>
            </w:tcBorders>
          </w:tcPr>
          <w:p w14:paraId="3ACD347D"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 xml:space="preserve">A </w:t>
            </w:r>
            <w:proofErr w:type="spellStart"/>
            <w:r>
              <w:rPr>
                <w:rFonts w:ascii="Arial" w:hAnsi="Arial" w:cs="Arial"/>
                <w:lang w:val="en-GB" w:eastAsia="en-GB"/>
              </w:rPr>
              <w:t>color</w:t>
            </w:r>
            <w:proofErr w:type="spellEnd"/>
            <w:r>
              <w:rPr>
                <w:rFonts w:ascii="Arial" w:hAnsi="Arial" w:cs="Arial"/>
                <w:lang w:val="en-GB" w:eastAsia="en-GB"/>
              </w:rPr>
              <w:t xml:space="preserve"> triplet value recommended for rendering the channel on a </w:t>
            </w:r>
            <w:proofErr w:type="spellStart"/>
            <w:r>
              <w:rPr>
                <w:rFonts w:ascii="Arial" w:hAnsi="Arial" w:cs="Arial"/>
                <w:lang w:val="en-GB" w:eastAsia="en-GB"/>
              </w:rPr>
              <w:t>color</w:t>
            </w:r>
            <w:proofErr w:type="spellEnd"/>
            <w:r>
              <w:rPr>
                <w:rFonts w:ascii="Arial" w:hAnsi="Arial" w:cs="Arial"/>
                <w:lang w:val="en-GB" w:eastAsia="en-GB"/>
              </w:rPr>
              <w:t xml:space="preserve"> display. The units are specified in PCS-Values, and the </w:t>
            </w:r>
          </w:p>
          <w:p w14:paraId="6D636730"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 xml:space="preserve">value is encoded as </w:t>
            </w:r>
            <w:proofErr w:type="spellStart"/>
            <w:r>
              <w:rPr>
                <w:rFonts w:ascii="Arial" w:hAnsi="Arial" w:cs="Arial"/>
                <w:lang w:val="en-GB" w:eastAsia="en-GB"/>
              </w:rPr>
              <w:t>CIELab</w:t>
            </w:r>
            <w:proofErr w:type="spellEnd"/>
            <w:r>
              <w:rPr>
                <w:rFonts w:ascii="Arial" w:hAnsi="Arial" w:cs="Arial"/>
                <w:lang w:val="en-GB" w:eastAsia="en-GB"/>
              </w:rPr>
              <w:t>. See Section C.10.7.1.1.</w:t>
            </w:r>
          </w:p>
        </w:tc>
      </w:tr>
      <w:tr w:rsidR="003A153B" w14:paraId="042E17D7" w14:textId="77777777">
        <w:tc>
          <w:tcPr>
            <w:tcW w:w="3142" w:type="dxa"/>
            <w:tcBorders>
              <w:top w:val="single" w:sz="4" w:space="0" w:color="000000"/>
              <w:left w:val="single" w:sz="4" w:space="0" w:color="000000"/>
              <w:bottom w:val="single" w:sz="4" w:space="0" w:color="000000"/>
              <w:right w:val="single" w:sz="4" w:space="0" w:color="000000"/>
            </w:tcBorders>
          </w:tcPr>
          <w:p w14:paraId="0FE9508D" w14:textId="77777777" w:rsidR="003A153B" w:rsidRDefault="006A64B6">
            <w:pPr>
              <w:pStyle w:val="TableEntry"/>
              <w:widowControl w:val="0"/>
              <w:rPr>
                <w:rFonts w:ascii="Arial" w:hAnsi="Arial" w:cs="Arial"/>
                <w:lang w:eastAsia="en-GB"/>
              </w:rPr>
            </w:pPr>
            <w:r>
              <w:rPr>
                <w:rFonts w:ascii="Arial" w:hAnsi="Arial" w:cs="Arial"/>
                <w:lang w:eastAsia="en-GB"/>
              </w:rPr>
              <w:t>&gt;&gt;&gt;Channel Position</w:t>
            </w:r>
          </w:p>
        </w:tc>
        <w:tc>
          <w:tcPr>
            <w:tcW w:w="1701" w:type="dxa"/>
            <w:tcBorders>
              <w:top w:val="single" w:sz="4" w:space="0" w:color="000000"/>
              <w:left w:val="single" w:sz="4" w:space="0" w:color="000000"/>
              <w:bottom w:val="single" w:sz="4" w:space="0" w:color="000000"/>
              <w:right w:val="single" w:sz="4" w:space="0" w:color="000000"/>
            </w:tcBorders>
          </w:tcPr>
          <w:p w14:paraId="04C3F8DC" w14:textId="77777777" w:rsidR="003A153B" w:rsidRDefault="006A64B6">
            <w:pPr>
              <w:pStyle w:val="TableEntry"/>
              <w:widowControl w:val="0"/>
              <w:rPr>
                <w:rFonts w:ascii="Arial" w:hAnsi="Arial" w:cs="Arial"/>
                <w:lang w:eastAsia="en-GB"/>
              </w:rPr>
            </w:pPr>
            <w:r>
              <w:rPr>
                <w:rFonts w:ascii="Arial" w:hAnsi="Arial" w:cs="Arial"/>
                <w:lang w:eastAsia="en-GB"/>
              </w:rPr>
              <w:t>(003A,0245)</w:t>
            </w:r>
          </w:p>
        </w:tc>
        <w:tc>
          <w:tcPr>
            <w:tcW w:w="1137" w:type="dxa"/>
            <w:tcBorders>
              <w:top w:val="single" w:sz="4" w:space="0" w:color="000000"/>
              <w:left w:val="single" w:sz="4" w:space="0" w:color="000000"/>
              <w:bottom w:val="single" w:sz="4" w:space="0" w:color="000000"/>
              <w:right w:val="single" w:sz="4" w:space="0" w:color="000000"/>
            </w:tcBorders>
          </w:tcPr>
          <w:p w14:paraId="6D2EB5E8" w14:textId="77777777" w:rsidR="003A153B" w:rsidRDefault="006A64B6">
            <w:pPr>
              <w:pStyle w:val="TableEntry"/>
              <w:widowControl w:val="0"/>
              <w:rPr>
                <w:rFonts w:ascii="Arial" w:hAnsi="Arial" w:cs="Arial"/>
                <w:lang w:val="en-GB" w:eastAsia="en-GB"/>
              </w:rPr>
            </w:pPr>
            <w:r>
              <w:rPr>
                <w:rFonts w:ascii="Arial" w:hAnsi="Arial" w:cs="Arial"/>
                <w:lang w:val="en-GB" w:eastAsia="en-GB"/>
              </w:rPr>
              <w:t>1</w:t>
            </w:r>
          </w:p>
        </w:tc>
        <w:tc>
          <w:tcPr>
            <w:tcW w:w="4391" w:type="dxa"/>
            <w:tcBorders>
              <w:top w:val="single" w:sz="4" w:space="0" w:color="000000"/>
              <w:left w:val="single" w:sz="4" w:space="0" w:color="000000"/>
              <w:bottom w:val="single" w:sz="4" w:space="0" w:color="000000"/>
              <w:right w:val="single" w:sz="4" w:space="0" w:color="000000"/>
            </w:tcBorders>
          </w:tcPr>
          <w:p w14:paraId="34058902"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Position of the Channel within the Presentation Group display area</w:t>
            </w:r>
          </w:p>
          <w:p w14:paraId="5365D1CA"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(see Section C.10.9.1.9).</w:t>
            </w:r>
          </w:p>
        </w:tc>
      </w:tr>
      <w:tr w:rsidR="003A153B" w14:paraId="14103EC5" w14:textId="77777777">
        <w:tc>
          <w:tcPr>
            <w:tcW w:w="3142" w:type="dxa"/>
            <w:tcBorders>
              <w:top w:val="single" w:sz="4" w:space="0" w:color="000000"/>
              <w:left w:val="single" w:sz="4" w:space="0" w:color="000000"/>
              <w:bottom w:val="single" w:sz="4" w:space="0" w:color="000000"/>
              <w:right w:val="single" w:sz="4" w:space="0" w:color="000000"/>
            </w:tcBorders>
          </w:tcPr>
          <w:p w14:paraId="77554455" w14:textId="77777777" w:rsidR="003A153B" w:rsidRDefault="006A64B6">
            <w:pPr>
              <w:pStyle w:val="TableEntry"/>
              <w:widowControl w:val="0"/>
              <w:rPr>
                <w:rFonts w:ascii="Arial" w:hAnsi="Arial" w:cs="Arial"/>
                <w:lang w:eastAsia="en-GB"/>
              </w:rPr>
            </w:pPr>
            <w:r>
              <w:rPr>
                <w:rFonts w:ascii="Arial" w:hAnsi="Arial" w:cs="Arial"/>
                <w:lang w:eastAsia="en-GB"/>
              </w:rPr>
              <w:t>&gt;&gt;&gt;Display Shading Flag</w:t>
            </w:r>
          </w:p>
        </w:tc>
        <w:tc>
          <w:tcPr>
            <w:tcW w:w="1701" w:type="dxa"/>
            <w:tcBorders>
              <w:top w:val="single" w:sz="4" w:space="0" w:color="000000"/>
              <w:left w:val="single" w:sz="4" w:space="0" w:color="000000"/>
              <w:bottom w:val="single" w:sz="4" w:space="0" w:color="000000"/>
              <w:right w:val="single" w:sz="4" w:space="0" w:color="000000"/>
            </w:tcBorders>
          </w:tcPr>
          <w:p w14:paraId="1D2B57AF" w14:textId="77777777" w:rsidR="003A153B" w:rsidRDefault="006A64B6">
            <w:pPr>
              <w:pStyle w:val="TableEntry"/>
              <w:widowControl w:val="0"/>
              <w:rPr>
                <w:rFonts w:ascii="Arial" w:hAnsi="Arial" w:cs="Arial"/>
                <w:lang w:eastAsia="en-GB"/>
              </w:rPr>
            </w:pPr>
            <w:r>
              <w:rPr>
                <w:rFonts w:ascii="Arial" w:hAnsi="Arial" w:cs="Arial"/>
                <w:lang w:eastAsia="en-GB"/>
              </w:rPr>
              <w:t>(003A,0246)</w:t>
            </w:r>
          </w:p>
        </w:tc>
        <w:tc>
          <w:tcPr>
            <w:tcW w:w="1137" w:type="dxa"/>
            <w:tcBorders>
              <w:top w:val="single" w:sz="4" w:space="0" w:color="000000"/>
              <w:left w:val="single" w:sz="4" w:space="0" w:color="000000"/>
              <w:bottom w:val="single" w:sz="4" w:space="0" w:color="000000"/>
              <w:right w:val="single" w:sz="4" w:space="0" w:color="000000"/>
            </w:tcBorders>
          </w:tcPr>
          <w:p w14:paraId="22CF9025" w14:textId="77777777" w:rsidR="003A153B" w:rsidRDefault="006A64B6">
            <w:pPr>
              <w:pStyle w:val="TableEntry"/>
              <w:widowControl w:val="0"/>
              <w:rPr>
                <w:rFonts w:ascii="Arial" w:hAnsi="Arial" w:cs="Arial"/>
                <w:lang w:val="en-GB" w:eastAsia="en-GB"/>
              </w:rPr>
            </w:pPr>
            <w:r>
              <w:rPr>
                <w:rFonts w:ascii="Arial" w:hAnsi="Arial" w:cs="Arial"/>
                <w:lang w:val="en-GB" w:eastAsia="en-GB"/>
              </w:rPr>
              <w:t>3</w:t>
            </w:r>
          </w:p>
        </w:tc>
        <w:tc>
          <w:tcPr>
            <w:tcW w:w="4391" w:type="dxa"/>
            <w:tcBorders>
              <w:top w:val="single" w:sz="4" w:space="0" w:color="000000"/>
              <w:left w:val="single" w:sz="4" w:space="0" w:color="000000"/>
              <w:bottom w:val="single" w:sz="4" w:space="0" w:color="000000"/>
              <w:right w:val="single" w:sz="4" w:space="0" w:color="000000"/>
            </w:tcBorders>
          </w:tcPr>
          <w:p w14:paraId="0FD99E6E"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Specifies display area shading between the displayed waveform channel and another line. The nature of the shading (e.g., solid,</w:t>
            </w:r>
          </w:p>
          <w:p w14:paraId="2A9FA446"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 xml:space="preserve">or cross-hatching) is implementation dependent. </w:t>
            </w:r>
          </w:p>
          <w:p w14:paraId="496DE1C1"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Enumerated Values:</w:t>
            </w:r>
          </w:p>
          <w:p w14:paraId="177A782A" w14:textId="77777777" w:rsidR="003A153B" w:rsidRDefault="006A64B6">
            <w:pPr>
              <w:pStyle w:val="Note"/>
              <w:widowControl w:val="0"/>
              <w:ind w:left="720"/>
            </w:pPr>
            <w:r>
              <w:rPr>
                <w:rFonts w:ascii="Arial" w:hAnsi="Arial" w:cs="Arial"/>
                <w:b/>
                <w:bCs/>
                <w:sz w:val="20"/>
                <w:lang w:val="en-GB" w:eastAsia="en-GB"/>
              </w:rPr>
              <w:t>NONE</w:t>
            </w:r>
            <w:r>
              <w:rPr>
                <w:rFonts w:ascii="Arial" w:hAnsi="Arial" w:cs="Arial"/>
                <w:sz w:val="20"/>
                <w:lang w:val="en-GB" w:eastAsia="en-GB"/>
              </w:rPr>
              <w:t xml:space="preserve">   no shading</w:t>
            </w:r>
          </w:p>
          <w:p w14:paraId="5060AEEF" w14:textId="77777777" w:rsidR="003A153B" w:rsidRDefault="006A64B6">
            <w:pPr>
              <w:pStyle w:val="Note"/>
              <w:widowControl w:val="0"/>
              <w:ind w:left="720"/>
              <w:rPr>
                <w:rFonts w:ascii="Arial" w:hAnsi="Arial" w:cs="Arial"/>
                <w:lang w:val="en-GB" w:eastAsia="en-GB"/>
              </w:rPr>
            </w:pPr>
            <w:r>
              <w:rPr>
                <w:rFonts w:ascii="Arial" w:hAnsi="Arial" w:cs="Arial"/>
                <w:b/>
                <w:bCs/>
                <w:sz w:val="20"/>
                <w:lang w:val="en-GB" w:eastAsia="en-GB"/>
              </w:rPr>
              <w:t>BASELINE</w:t>
            </w:r>
            <w:r>
              <w:rPr>
                <w:rFonts w:ascii="Arial" w:hAnsi="Arial" w:cs="Arial"/>
                <w:sz w:val="20"/>
                <w:lang w:val="en-GB" w:eastAsia="en-GB"/>
              </w:rPr>
              <w:t xml:space="preserve"> shading between the waveform and the channel display baseline (sample value 0 equivalent location)</w:t>
            </w:r>
          </w:p>
          <w:p w14:paraId="2823F233" w14:textId="77777777" w:rsidR="003A153B" w:rsidRDefault="006A64B6">
            <w:pPr>
              <w:pStyle w:val="Note"/>
              <w:widowControl w:val="0"/>
              <w:ind w:left="720"/>
            </w:pPr>
            <w:r>
              <w:rPr>
                <w:rFonts w:ascii="Arial" w:hAnsi="Arial" w:cs="Arial"/>
                <w:b/>
                <w:bCs/>
                <w:sz w:val="20"/>
                <w:lang w:val="en-GB" w:eastAsia="en-GB"/>
              </w:rPr>
              <w:t>ABSOLUTE</w:t>
            </w:r>
            <w:r>
              <w:rPr>
                <w:rFonts w:ascii="Arial" w:hAnsi="Arial" w:cs="Arial"/>
                <w:sz w:val="20"/>
                <w:lang w:val="en-GB" w:eastAsia="en-GB"/>
              </w:rPr>
              <w:t xml:space="preserve"> shading between the waveform and the channel real world actual value 0 (i.e., </w:t>
            </w:r>
            <w:proofErr w:type="gramStart"/>
            <w:r>
              <w:rPr>
                <w:rFonts w:ascii="Arial" w:hAnsi="Arial" w:cs="Arial"/>
                <w:sz w:val="20"/>
                <w:lang w:val="en-GB" w:eastAsia="en-GB"/>
              </w:rPr>
              <w:t>taking into account</w:t>
            </w:r>
            <w:proofErr w:type="gramEnd"/>
            <w:r>
              <w:rPr>
                <w:rFonts w:ascii="Arial" w:hAnsi="Arial" w:cs="Arial"/>
                <w:sz w:val="20"/>
                <w:lang w:val="en-GB" w:eastAsia="en-GB"/>
              </w:rPr>
              <w:t xml:space="preserve"> the Channel Baseline (003A,0213) value)</w:t>
            </w:r>
          </w:p>
          <w:p w14:paraId="060F4D2C" w14:textId="77777777" w:rsidR="003A153B" w:rsidRDefault="006A64B6">
            <w:pPr>
              <w:widowControl w:val="0"/>
              <w:tabs>
                <w:tab w:val="clear" w:pos="720"/>
                <w:tab w:val="left" w:pos="1083"/>
              </w:tabs>
              <w:spacing w:after="62"/>
              <w:ind w:left="720" w:hanging="731"/>
              <w:textAlignment w:val="auto"/>
            </w:pPr>
            <w:r>
              <w:rPr>
                <w:rFonts w:ascii="Arial" w:hAnsi="Arial" w:cs="Arial"/>
                <w:b/>
                <w:bCs/>
                <w:lang w:val="en-GB" w:eastAsia="en-GB"/>
              </w:rPr>
              <w:t>DIFFERENCE</w:t>
            </w:r>
            <w:r>
              <w:rPr>
                <w:rFonts w:ascii="Arial" w:hAnsi="Arial" w:cs="Arial"/>
                <w:lang w:val="en-GB" w:eastAsia="en-GB"/>
              </w:rPr>
              <w:t xml:space="preserve"> shading between the waveform and a second waveform in the Presentation Group at the same Channel Position that also has Display Shading Flag (003A,0246) value DIFFERENCE.</w:t>
            </w:r>
          </w:p>
        </w:tc>
      </w:tr>
      <w:tr w:rsidR="003A153B" w14:paraId="5CC49EAB" w14:textId="77777777">
        <w:tc>
          <w:tcPr>
            <w:tcW w:w="3142" w:type="dxa"/>
            <w:tcBorders>
              <w:top w:val="single" w:sz="4" w:space="0" w:color="000000"/>
              <w:left w:val="single" w:sz="4" w:space="0" w:color="000000"/>
              <w:bottom w:val="single" w:sz="4" w:space="0" w:color="000000"/>
              <w:right w:val="single" w:sz="4" w:space="0" w:color="000000"/>
            </w:tcBorders>
          </w:tcPr>
          <w:p w14:paraId="4E44BE5E" w14:textId="77777777" w:rsidR="003A153B" w:rsidRDefault="006A64B6">
            <w:pPr>
              <w:pStyle w:val="TableEntry"/>
              <w:widowControl w:val="0"/>
              <w:rPr>
                <w:rFonts w:ascii="Arial" w:hAnsi="Arial" w:cs="Arial"/>
                <w:lang w:eastAsia="en-GB"/>
              </w:rPr>
            </w:pPr>
            <w:r>
              <w:rPr>
                <w:rFonts w:ascii="Arial" w:hAnsi="Arial" w:cs="Arial"/>
                <w:lang w:eastAsia="en-GB"/>
              </w:rPr>
              <w:t>&gt;&gt;&gt;Fractional Channel Display Scale</w:t>
            </w:r>
          </w:p>
        </w:tc>
        <w:tc>
          <w:tcPr>
            <w:tcW w:w="1701" w:type="dxa"/>
            <w:tcBorders>
              <w:top w:val="single" w:sz="4" w:space="0" w:color="000000"/>
              <w:left w:val="single" w:sz="4" w:space="0" w:color="000000"/>
              <w:bottom w:val="single" w:sz="4" w:space="0" w:color="000000"/>
              <w:right w:val="single" w:sz="4" w:space="0" w:color="000000"/>
            </w:tcBorders>
          </w:tcPr>
          <w:p w14:paraId="3E47FBD5" w14:textId="77777777" w:rsidR="003A153B" w:rsidRDefault="006A64B6">
            <w:pPr>
              <w:pStyle w:val="TableEntry"/>
              <w:widowControl w:val="0"/>
              <w:rPr>
                <w:rFonts w:ascii="Arial" w:hAnsi="Arial" w:cs="Arial"/>
                <w:lang w:eastAsia="en-GB"/>
              </w:rPr>
            </w:pPr>
            <w:r>
              <w:rPr>
                <w:rFonts w:ascii="Arial" w:hAnsi="Arial" w:cs="Arial"/>
                <w:lang w:eastAsia="en-GB"/>
              </w:rPr>
              <w:t>(003A,0247)</w:t>
            </w:r>
          </w:p>
        </w:tc>
        <w:tc>
          <w:tcPr>
            <w:tcW w:w="1137" w:type="dxa"/>
            <w:tcBorders>
              <w:top w:val="single" w:sz="4" w:space="0" w:color="000000"/>
              <w:left w:val="single" w:sz="4" w:space="0" w:color="000000"/>
              <w:bottom w:val="single" w:sz="4" w:space="0" w:color="000000"/>
              <w:right w:val="single" w:sz="4" w:space="0" w:color="000000"/>
            </w:tcBorders>
          </w:tcPr>
          <w:p w14:paraId="6A94F27E" w14:textId="77777777" w:rsidR="003A153B" w:rsidRDefault="006A64B6">
            <w:pPr>
              <w:pStyle w:val="TableEntry"/>
              <w:widowControl w:val="0"/>
              <w:rPr>
                <w:rFonts w:ascii="Arial" w:hAnsi="Arial" w:cs="Arial"/>
                <w:lang w:val="en-GB" w:eastAsia="en-GB"/>
              </w:rPr>
            </w:pPr>
            <w:r>
              <w:rPr>
                <w:rFonts w:ascii="Arial" w:hAnsi="Arial" w:cs="Arial"/>
                <w:lang w:val="en-GB" w:eastAsia="en-GB"/>
              </w:rPr>
              <w:t>1C</w:t>
            </w:r>
          </w:p>
        </w:tc>
        <w:tc>
          <w:tcPr>
            <w:tcW w:w="4391" w:type="dxa"/>
            <w:tcBorders>
              <w:top w:val="single" w:sz="4" w:space="0" w:color="000000"/>
              <w:left w:val="single" w:sz="4" w:space="0" w:color="000000"/>
              <w:bottom w:val="single" w:sz="4" w:space="0" w:color="000000"/>
              <w:right w:val="single" w:sz="4" w:space="0" w:color="000000"/>
            </w:tcBorders>
          </w:tcPr>
          <w:p w14:paraId="6F27BCFD"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Fraction of the Presentation Group vertical display dimension assigned to the unit quantity (least significant bit) of the Channel</w:t>
            </w:r>
          </w:p>
          <w:p w14:paraId="628A215B"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samples (see Section C.10.9.1.10). Required if Absolute Channel Display Scale (003A,0248) is not present, may be present</w:t>
            </w:r>
          </w:p>
          <w:p w14:paraId="682E8C2E"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otherwise.</w:t>
            </w:r>
          </w:p>
        </w:tc>
      </w:tr>
      <w:tr w:rsidR="003A153B" w14:paraId="1154B841" w14:textId="77777777">
        <w:tc>
          <w:tcPr>
            <w:tcW w:w="3142" w:type="dxa"/>
            <w:tcBorders>
              <w:top w:val="single" w:sz="4" w:space="0" w:color="000000"/>
              <w:left w:val="single" w:sz="4" w:space="0" w:color="000000"/>
              <w:bottom w:val="single" w:sz="4" w:space="0" w:color="000000"/>
              <w:right w:val="single" w:sz="4" w:space="0" w:color="000000"/>
            </w:tcBorders>
          </w:tcPr>
          <w:p w14:paraId="7E07FDC7" w14:textId="77777777" w:rsidR="003A153B" w:rsidRDefault="006A64B6">
            <w:pPr>
              <w:pStyle w:val="TableEntry"/>
              <w:widowControl w:val="0"/>
              <w:rPr>
                <w:rFonts w:ascii="Arial" w:hAnsi="Arial" w:cs="Arial"/>
                <w:lang w:eastAsia="en-GB"/>
              </w:rPr>
            </w:pPr>
            <w:r>
              <w:rPr>
                <w:rFonts w:ascii="Arial" w:hAnsi="Arial" w:cs="Arial"/>
                <w:lang w:eastAsia="en-GB"/>
              </w:rPr>
              <w:t>&gt;&gt;&gt;Absolute Channel Display Scale</w:t>
            </w:r>
          </w:p>
        </w:tc>
        <w:tc>
          <w:tcPr>
            <w:tcW w:w="1701" w:type="dxa"/>
            <w:tcBorders>
              <w:top w:val="single" w:sz="4" w:space="0" w:color="000000"/>
              <w:left w:val="single" w:sz="4" w:space="0" w:color="000000"/>
              <w:bottom w:val="single" w:sz="4" w:space="0" w:color="000000"/>
              <w:right w:val="single" w:sz="4" w:space="0" w:color="000000"/>
            </w:tcBorders>
          </w:tcPr>
          <w:p w14:paraId="139FBE92" w14:textId="77777777" w:rsidR="003A153B" w:rsidRDefault="006A64B6">
            <w:pPr>
              <w:pStyle w:val="TableEntry"/>
              <w:widowControl w:val="0"/>
              <w:rPr>
                <w:rFonts w:ascii="Arial" w:hAnsi="Arial" w:cs="Arial"/>
                <w:lang w:eastAsia="en-GB"/>
              </w:rPr>
            </w:pPr>
            <w:r>
              <w:rPr>
                <w:rFonts w:ascii="Arial" w:hAnsi="Arial" w:cs="Arial"/>
                <w:lang w:eastAsia="en-GB"/>
              </w:rPr>
              <w:t>(003A,0248)</w:t>
            </w:r>
          </w:p>
        </w:tc>
        <w:tc>
          <w:tcPr>
            <w:tcW w:w="1137" w:type="dxa"/>
            <w:tcBorders>
              <w:top w:val="single" w:sz="4" w:space="0" w:color="000000"/>
              <w:left w:val="single" w:sz="4" w:space="0" w:color="000000"/>
              <w:bottom w:val="single" w:sz="4" w:space="0" w:color="000000"/>
              <w:right w:val="single" w:sz="4" w:space="0" w:color="000000"/>
            </w:tcBorders>
          </w:tcPr>
          <w:p w14:paraId="725EA381" w14:textId="77777777" w:rsidR="003A153B" w:rsidRDefault="006A64B6">
            <w:pPr>
              <w:pStyle w:val="TableEntry"/>
              <w:widowControl w:val="0"/>
              <w:rPr>
                <w:rFonts w:ascii="Arial" w:hAnsi="Arial" w:cs="Arial"/>
                <w:lang w:val="en-GB" w:eastAsia="en-GB"/>
              </w:rPr>
            </w:pPr>
            <w:r>
              <w:rPr>
                <w:rFonts w:ascii="Arial" w:hAnsi="Arial" w:cs="Arial"/>
                <w:lang w:val="en-GB" w:eastAsia="en-GB"/>
              </w:rPr>
              <w:t>1C</w:t>
            </w:r>
          </w:p>
        </w:tc>
        <w:tc>
          <w:tcPr>
            <w:tcW w:w="4391" w:type="dxa"/>
            <w:tcBorders>
              <w:top w:val="single" w:sz="4" w:space="0" w:color="000000"/>
              <w:left w:val="single" w:sz="4" w:space="0" w:color="000000"/>
              <w:bottom w:val="single" w:sz="4" w:space="0" w:color="000000"/>
              <w:right w:val="single" w:sz="4" w:space="0" w:color="000000"/>
            </w:tcBorders>
          </w:tcPr>
          <w:p w14:paraId="33B37C1B"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Nominal vertical display height in mm assigned to the unit quantity (least significant bit) of the Channel samples (see</w:t>
            </w:r>
          </w:p>
          <w:p w14:paraId="07ACF58C"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Section C.10.9.1.10). Required if Fractional Channel Display Scale (003A,0247) is not present, may be present otherwise.</w:t>
            </w:r>
          </w:p>
        </w:tc>
      </w:tr>
    </w:tbl>
    <w:p w14:paraId="7A2D5885" w14:textId="77777777" w:rsidR="003A153B" w:rsidRDefault="003A153B"/>
    <w:p w14:paraId="38A9EE63" w14:textId="77777777" w:rsidR="003A153B" w:rsidRDefault="003A153B"/>
    <w:p w14:paraId="6A2B2068" w14:textId="77777777" w:rsidR="003A153B" w:rsidRDefault="006A64B6">
      <w:pPr>
        <w:pStyle w:val="berschrift3"/>
      </w:pPr>
      <w:bookmarkStart w:id="152" w:name="_Toc155370459"/>
      <w:bookmarkStart w:id="153" w:name="_Toc155983248"/>
      <w:bookmarkStart w:id="154" w:name="_Toc167980557"/>
      <w:proofErr w:type="spellStart"/>
      <w:r>
        <w:t>C.</w:t>
      </w:r>
      <w:proofErr w:type="gramStart"/>
      <w:r>
        <w:t>xx.ff</w:t>
      </w:r>
      <w:proofErr w:type="spellEnd"/>
      <w:proofErr w:type="gramEnd"/>
      <w:r>
        <w:t xml:space="preserve"> Montage Channel Macro</w:t>
      </w:r>
      <w:bookmarkEnd w:id="152"/>
      <w:bookmarkEnd w:id="153"/>
      <w:bookmarkEnd w:id="154"/>
    </w:p>
    <w:p w14:paraId="13872AD3" w14:textId="77777777" w:rsidR="003A153B" w:rsidRDefault="006A64B6">
      <w:r>
        <w:t xml:space="preserve">This Macro consists of attributes describing a single channel of a waveform montage. </w:t>
      </w:r>
    </w:p>
    <w:p w14:paraId="4382897D" w14:textId="77777777" w:rsidR="003A153B" w:rsidRDefault="006A64B6">
      <w:pPr>
        <w:pStyle w:val="TableTitle"/>
      </w:pPr>
      <w:r>
        <w:t xml:space="preserve">Table </w:t>
      </w:r>
      <w:proofErr w:type="spellStart"/>
      <w:r>
        <w:t>C.xx</w:t>
      </w:r>
      <w:proofErr w:type="spellEnd"/>
      <w:r>
        <w:t>-b. Montage Channel Macro Attributes</w:t>
      </w:r>
    </w:p>
    <w:tbl>
      <w:tblPr>
        <w:tblW w:w="10372" w:type="dxa"/>
        <w:tblInd w:w="113" w:type="dxa"/>
        <w:tblLayout w:type="fixed"/>
        <w:tblLook w:val="0000" w:firstRow="0" w:lastRow="0" w:firstColumn="0" w:lastColumn="0" w:noHBand="0" w:noVBand="0"/>
      </w:tblPr>
      <w:tblGrid>
        <w:gridCol w:w="3143"/>
        <w:gridCol w:w="1701"/>
        <w:gridCol w:w="1137"/>
        <w:gridCol w:w="4391"/>
      </w:tblGrid>
      <w:tr w:rsidR="003A153B" w14:paraId="2C2EAF24" w14:textId="77777777">
        <w:trPr>
          <w:trHeight w:val="300"/>
        </w:trPr>
        <w:tc>
          <w:tcPr>
            <w:tcW w:w="3142" w:type="dxa"/>
            <w:tcBorders>
              <w:top w:val="single" w:sz="4" w:space="0" w:color="000000"/>
              <w:left w:val="single" w:sz="4" w:space="0" w:color="000000"/>
              <w:bottom w:val="single" w:sz="4" w:space="0" w:color="000000"/>
              <w:right w:val="single" w:sz="4" w:space="0" w:color="000000"/>
            </w:tcBorders>
          </w:tcPr>
          <w:p w14:paraId="01E15A07" w14:textId="77777777" w:rsidR="003A153B" w:rsidRDefault="006A64B6">
            <w:pPr>
              <w:widowControl w:val="0"/>
              <w:tabs>
                <w:tab w:val="clear" w:pos="720"/>
              </w:tabs>
              <w:spacing w:after="0"/>
              <w:textAlignment w:val="auto"/>
              <w:rPr>
                <w:rFonts w:ascii="Arial" w:hAnsi="Arial" w:cs="Arial"/>
                <w:b/>
                <w:bCs/>
                <w:color w:val="000000"/>
                <w:lang w:val="en-GB" w:eastAsia="en-GB"/>
              </w:rPr>
            </w:pPr>
            <w:r>
              <w:rPr>
                <w:rFonts w:ascii="Arial" w:hAnsi="Arial" w:cs="Arial"/>
                <w:b/>
                <w:bCs/>
                <w:color w:val="000000"/>
                <w:lang w:val="en-GB" w:eastAsia="en-GB"/>
              </w:rPr>
              <w:lastRenderedPageBreak/>
              <w:t>Attribute Name</w:t>
            </w:r>
          </w:p>
        </w:tc>
        <w:tc>
          <w:tcPr>
            <w:tcW w:w="1701" w:type="dxa"/>
            <w:tcBorders>
              <w:top w:val="single" w:sz="4" w:space="0" w:color="000000"/>
              <w:left w:val="single" w:sz="4" w:space="0" w:color="000000"/>
              <w:bottom w:val="single" w:sz="4" w:space="0" w:color="000000"/>
              <w:right w:val="single" w:sz="4" w:space="0" w:color="000000"/>
            </w:tcBorders>
          </w:tcPr>
          <w:p w14:paraId="3D477B4F" w14:textId="77777777" w:rsidR="003A153B" w:rsidRDefault="006A64B6">
            <w:pPr>
              <w:widowControl w:val="0"/>
              <w:tabs>
                <w:tab w:val="clear" w:pos="720"/>
              </w:tabs>
              <w:spacing w:after="0"/>
              <w:jc w:val="center"/>
              <w:textAlignment w:val="auto"/>
              <w:rPr>
                <w:rFonts w:ascii="Arial" w:hAnsi="Arial" w:cs="Arial"/>
                <w:b/>
                <w:bCs/>
                <w:color w:val="000000"/>
                <w:lang w:val="en-GB" w:eastAsia="en-GB"/>
              </w:rPr>
            </w:pPr>
            <w:r>
              <w:rPr>
                <w:rFonts w:ascii="Arial" w:hAnsi="Arial" w:cs="Arial"/>
                <w:b/>
                <w:bCs/>
                <w:color w:val="000000"/>
                <w:lang w:val="en-GB" w:eastAsia="en-GB"/>
              </w:rPr>
              <w:t>Tag</w:t>
            </w:r>
          </w:p>
        </w:tc>
        <w:tc>
          <w:tcPr>
            <w:tcW w:w="1137" w:type="dxa"/>
            <w:tcBorders>
              <w:top w:val="single" w:sz="4" w:space="0" w:color="000000"/>
              <w:left w:val="single" w:sz="4" w:space="0" w:color="000000"/>
              <w:bottom w:val="single" w:sz="4" w:space="0" w:color="000000"/>
              <w:right w:val="single" w:sz="4" w:space="0" w:color="000000"/>
            </w:tcBorders>
          </w:tcPr>
          <w:p w14:paraId="7A526B73" w14:textId="77777777" w:rsidR="003A153B" w:rsidRDefault="006A64B6">
            <w:pPr>
              <w:widowControl w:val="0"/>
              <w:tabs>
                <w:tab w:val="clear" w:pos="720"/>
              </w:tabs>
              <w:spacing w:after="0"/>
              <w:jc w:val="center"/>
              <w:textAlignment w:val="auto"/>
              <w:rPr>
                <w:rFonts w:ascii="Arial" w:hAnsi="Arial" w:cs="Arial"/>
                <w:b/>
                <w:bCs/>
                <w:color w:val="000000"/>
                <w:lang w:val="en-GB" w:eastAsia="en-GB"/>
              </w:rPr>
            </w:pPr>
            <w:r>
              <w:rPr>
                <w:rFonts w:ascii="Arial" w:hAnsi="Arial" w:cs="Arial"/>
                <w:b/>
                <w:bCs/>
                <w:color w:val="000000"/>
                <w:lang w:val="en-GB" w:eastAsia="en-GB"/>
              </w:rPr>
              <w:t>Type</w:t>
            </w:r>
          </w:p>
        </w:tc>
        <w:tc>
          <w:tcPr>
            <w:tcW w:w="4391" w:type="dxa"/>
            <w:tcBorders>
              <w:top w:val="single" w:sz="4" w:space="0" w:color="000000"/>
              <w:left w:val="single" w:sz="4" w:space="0" w:color="000000"/>
              <w:bottom w:val="single" w:sz="4" w:space="0" w:color="000000"/>
              <w:right w:val="single" w:sz="4" w:space="0" w:color="000000"/>
            </w:tcBorders>
          </w:tcPr>
          <w:p w14:paraId="46F1253F" w14:textId="77777777" w:rsidR="003A153B" w:rsidRDefault="006A64B6">
            <w:pPr>
              <w:widowControl w:val="0"/>
              <w:tabs>
                <w:tab w:val="clear" w:pos="720"/>
              </w:tabs>
              <w:spacing w:after="0"/>
              <w:textAlignment w:val="auto"/>
              <w:rPr>
                <w:rFonts w:ascii="Arial" w:hAnsi="Arial" w:cs="Arial"/>
                <w:b/>
                <w:bCs/>
                <w:color w:val="000000"/>
                <w:lang w:val="en-GB" w:eastAsia="en-GB"/>
              </w:rPr>
            </w:pPr>
            <w:r>
              <w:rPr>
                <w:rFonts w:ascii="Arial" w:hAnsi="Arial" w:cs="Arial"/>
                <w:b/>
                <w:bCs/>
                <w:color w:val="000000"/>
                <w:lang w:val="en-GB" w:eastAsia="en-GB"/>
              </w:rPr>
              <w:t>Description</w:t>
            </w:r>
          </w:p>
        </w:tc>
      </w:tr>
      <w:tr w:rsidR="003A153B" w14:paraId="65CC6FFE"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1601B5F9"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 xml:space="preserve">Montage Channel Number </w:t>
            </w:r>
          </w:p>
        </w:tc>
        <w:tc>
          <w:tcPr>
            <w:tcW w:w="1701" w:type="dxa"/>
            <w:tcBorders>
              <w:top w:val="single" w:sz="4" w:space="0" w:color="000000"/>
              <w:left w:val="single" w:sz="4" w:space="0" w:color="000000"/>
              <w:bottom w:val="single" w:sz="4" w:space="0" w:color="000000"/>
              <w:right w:val="single" w:sz="4" w:space="0" w:color="000000"/>
            </w:tcBorders>
          </w:tcPr>
          <w:p w14:paraId="5AAEC648" w14:textId="77777777"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(gggf,0202)</w:t>
            </w:r>
          </w:p>
        </w:tc>
        <w:tc>
          <w:tcPr>
            <w:tcW w:w="1137" w:type="dxa"/>
            <w:tcBorders>
              <w:top w:val="single" w:sz="4" w:space="0" w:color="000000"/>
              <w:left w:val="single" w:sz="4" w:space="0" w:color="000000"/>
              <w:bottom w:val="single" w:sz="4" w:space="0" w:color="000000"/>
              <w:right w:val="single" w:sz="4" w:space="0" w:color="000000"/>
            </w:tcBorders>
          </w:tcPr>
          <w:p w14:paraId="7DF9942A" w14:textId="77777777"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1</w:t>
            </w:r>
          </w:p>
        </w:tc>
        <w:tc>
          <w:tcPr>
            <w:tcW w:w="4391" w:type="dxa"/>
            <w:tcBorders>
              <w:top w:val="single" w:sz="4" w:space="0" w:color="000000"/>
              <w:left w:val="single" w:sz="4" w:space="0" w:color="000000"/>
              <w:bottom w:val="single" w:sz="4" w:space="0" w:color="000000"/>
              <w:right w:val="single" w:sz="4" w:space="0" w:color="000000"/>
            </w:tcBorders>
          </w:tcPr>
          <w:p w14:paraId="6AB6118E"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The number of the montage channel</w:t>
            </w:r>
          </w:p>
        </w:tc>
      </w:tr>
      <w:tr w:rsidR="003A153B" w14:paraId="416A1BE4"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6EF14354"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Montage Channel Label</w:t>
            </w:r>
          </w:p>
        </w:tc>
        <w:tc>
          <w:tcPr>
            <w:tcW w:w="1701" w:type="dxa"/>
            <w:tcBorders>
              <w:top w:val="single" w:sz="4" w:space="0" w:color="000000"/>
              <w:left w:val="single" w:sz="4" w:space="0" w:color="000000"/>
              <w:bottom w:val="single" w:sz="4" w:space="0" w:color="000000"/>
              <w:right w:val="single" w:sz="4" w:space="0" w:color="000000"/>
            </w:tcBorders>
          </w:tcPr>
          <w:p w14:paraId="38B0E879" w14:textId="77777777"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(gggf,0203)</w:t>
            </w:r>
          </w:p>
        </w:tc>
        <w:tc>
          <w:tcPr>
            <w:tcW w:w="1137" w:type="dxa"/>
            <w:tcBorders>
              <w:top w:val="single" w:sz="4" w:space="0" w:color="000000"/>
              <w:left w:val="single" w:sz="4" w:space="0" w:color="000000"/>
              <w:bottom w:val="single" w:sz="4" w:space="0" w:color="000000"/>
              <w:right w:val="single" w:sz="4" w:space="0" w:color="000000"/>
            </w:tcBorders>
          </w:tcPr>
          <w:p w14:paraId="75D346A4" w14:textId="60F25FCE"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3</w:t>
            </w:r>
          </w:p>
        </w:tc>
        <w:tc>
          <w:tcPr>
            <w:tcW w:w="4391" w:type="dxa"/>
            <w:tcBorders>
              <w:top w:val="single" w:sz="4" w:space="0" w:color="000000"/>
              <w:left w:val="single" w:sz="4" w:space="0" w:color="000000"/>
              <w:bottom w:val="single" w:sz="4" w:space="0" w:color="000000"/>
              <w:right w:val="single" w:sz="4" w:space="0" w:color="000000"/>
            </w:tcBorders>
          </w:tcPr>
          <w:p w14:paraId="4549F5DE"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Text label of the channel, which may be used for display purposes.</w:t>
            </w:r>
          </w:p>
        </w:tc>
      </w:tr>
      <w:tr w:rsidR="003A153B" w14:paraId="27EBE96D" w14:textId="77777777" w:rsidTr="009B6C39">
        <w:trPr>
          <w:trHeight w:val="885"/>
        </w:trPr>
        <w:tc>
          <w:tcPr>
            <w:tcW w:w="3142" w:type="dxa"/>
            <w:tcBorders>
              <w:top w:val="single" w:sz="4" w:space="0" w:color="000000"/>
              <w:left w:val="single" w:sz="4" w:space="0" w:color="000000"/>
              <w:bottom w:val="single" w:sz="4" w:space="0" w:color="000000"/>
              <w:right w:val="single" w:sz="4" w:space="0" w:color="000000"/>
            </w:tcBorders>
            <w:shd w:val="clear" w:color="auto" w:fill="auto"/>
          </w:tcPr>
          <w:p w14:paraId="1EBCD64B"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 xml:space="preserve">Montage Channel Source Sequence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75B444" w14:textId="77777777"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(gggf,0208)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3791774F" w14:textId="0C4D113F"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1</w:t>
            </w:r>
            <w:r w:rsidR="00831EDB">
              <w:rPr>
                <w:rFonts w:ascii="Arial" w:hAnsi="Arial" w:cs="Arial"/>
                <w:lang w:val="en-GB" w:eastAsia="en-GB"/>
              </w:rPr>
              <w:t>C</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629AED09" w14:textId="7913D762"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A coded descriptor of the waveform channel source. This identifies a single channel in the recorded waveform</w:t>
            </w:r>
            <w:r w:rsidR="006D5A3F">
              <w:rPr>
                <w:rFonts w:ascii="Arial" w:hAnsi="Arial" w:cs="Arial"/>
                <w:lang w:val="en-GB" w:eastAsia="en-GB"/>
              </w:rPr>
              <w:t xml:space="preserve"> in terms of the lead from which it is collected</w:t>
            </w:r>
            <w:r>
              <w:rPr>
                <w:rFonts w:ascii="Arial" w:hAnsi="Arial" w:cs="Arial"/>
                <w:lang w:val="en-GB" w:eastAsia="en-GB"/>
              </w:rPr>
              <w:t>.</w:t>
            </w:r>
          </w:p>
          <w:p w14:paraId="6C845C37" w14:textId="5CD8C169" w:rsidR="003A153B" w:rsidRDefault="003A153B">
            <w:pPr>
              <w:widowControl w:val="0"/>
              <w:tabs>
                <w:tab w:val="clear" w:pos="720"/>
              </w:tabs>
              <w:spacing w:after="0"/>
              <w:textAlignment w:val="auto"/>
              <w:rPr>
                <w:rFonts w:ascii="Arial" w:hAnsi="Arial" w:cs="Arial"/>
                <w:lang w:val="en-GB" w:eastAsia="en-GB"/>
              </w:rPr>
            </w:pPr>
          </w:p>
          <w:p w14:paraId="0280BDC7" w14:textId="293FE1B5" w:rsidR="006D5A3F" w:rsidRDefault="006D5A3F">
            <w:pPr>
              <w:widowControl w:val="0"/>
              <w:tabs>
                <w:tab w:val="clear" w:pos="720"/>
              </w:tabs>
              <w:spacing w:after="0"/>
              <w:textAlignment w:val="auto"/>
              <w:rPr>
                <w:rFonts w:ascii="Arial" w:hAnsi="Arial" w:cs="Arial"/>
                <w:lang w:val="en-GB" w:eastAsia="en-GB"/>
              </w:rPr>
            </w:pPr>
            <w:r>
              <w:rPr>
                <w:rFonts w:ascii="Arial" w:hAnsi="Arial" w:cs="Arial"/>
                <w:lang w:val="en-GB" w:eastAsia="en-GB"/>
              </w:rPr>
              <w:t>Required if Source Waveform Sequence (003A,020A) is not present.</w:t>
            </w:r>
          </w:p>
          <w:p w14:paraId="12C2B70C" w14:textId="77777777" w:rsidR="006D5A3F" w:rsidRDefault="006D5A3F">
            <w:pPr>
              <w:widowControl w:val="0"/>
              <w:tabs>
                <w:tab w:val="clear" w:pos="720"/>
              </w:tabs>
              <w:spacing w:after="0"/>
              <w:textAlignment w:val="auto"/>
              <w:rPr>
                <w:rFonts w:ascii="Arial" w:hAnsi="Arial" w:cs="Arial"/>
                <w:lang w:val="en-GB" w:eastAsia="en-GB"/>
              </w:rPr>
            </w:pPr>
          </w:p>
          <w:p w14:paraId="2CD2A40A" w14:textId="0130468D" w:rsidR="006D5A3F"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Only a single Item shall be included in this Sequence.</w:t>
            </w:r>
          </w:p>
        </w:tc>
      </w:tr>
      <w:tr w:rsidR="003A153B" w14:paraId="2F57FB85" w14:textId="77777777" w:rsidTr="009B6C39">
        <w:trPr>
          <w:trHeight w:val="885"/>
        </w:trPr>
        <w:tc>
          <w:tcPr>
            <w:tcW w:w="5980" w:type="dxa"/>
            <w:gridSpan w:val="3"/>
            <w:tcBorders>
              <w:top w:val="single" w:sz="4" w:space="0" w:color="000000"/>
              <w:left w:val="single" w:sz="4" w:space="0" w:color="000000"/>
              <w:bottom w:val="single" w:sz="4" w:space="0" w:color="000000"/>
              <w:right w:val="single" w:sz="4" w:space="0" w:color="000000"/>
            </w:tcBorders>
            <w:shd w:val="clear" w:color="auto" w:fill="auto"/>
          </w:tcPr>
          <w:p w14:paraId="2066D39D"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&gt;</w:t>
            </w:r>
            <w:r>
              <w:rPr>
                <w:rFonts w:ascii="Arial" w:hAnsi="Arial" w:cs="Arial"/>
                <w:i/>
                <w:lang w:val="en-GB" w:eastAsia="en-GB"/>
              </w:rPr>
              <w:t>Include Table 8.8-1 “Code Sequence Macro Attributes”</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4C5B629A" w14:textId="2CB916CA" w:rsidR="00032179" w:rsidRDefault="00032179">
            <w:pPr>
              <w:widowControl w:val="0"/>
              <w:tabs>
                <w:tab w:val="clear" w:pos="720"/>
              </w:tabs>
              <w:spacing w:after="0"/>
              <w:textAlignment w:val="auto"/>
              <w:rPr>
                <w:rFonts w:ascii="Arial" w:hAnsi="Arial" w:cs="Arial"/>
                <w:i/>
                <w:lang w:val="en-GB" w:eastAsia="en-GB"/>
              </w:rPr>
            </w:pPr>
            <w:bookmarkStart w:id="155" w:name="_GoBack"/>
            <w:r>
              <w:rPr>
                <w:rFonts w:ascii="Arial" w:hAnsi="Arial" w:cs="Arial"/>
                <w:i/>
                <w:lang w:val="en-GB" w:eastAsia="en-GB"/>
              </w:rPr>
              <w:t>D</w:t>
            </w:r>
            <w:r w:rsidR="006A64B6">
              <w:rPr>
                <w:rFonts w:ascii="Arial" w:hAnsi="Arial" w:cs="Arial"/>
                <w:i/>
                <w:lang w:val="en-GB" w:eastAsia="en-GB"/>
              </w:rPr>
              <w:t xml:space="preserve">CID </w:t>
            </w:r>
            <w:bookmarkEnd w:id="155"/>
            <w:r w:rsidR="006A64B6">
              <w:rPr>
                <w:rFonts w:ascii="Arial" w:hAnsi="Arial" w:cs="Arial"/>
                <w:i/>
                <w:lang w:val="en-GB" w:eastAsia="en-GB"/>
              </w:rPr>
              <w:t>3001 “ECG Leads”</w:t>
            </w:r>
          </w:p>
          <w:p w14:paraId="1E70EACA" w14:textId="4CC0BFF2" w:rsidR="00784536" w:rsidRDefault="00784536">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3004 “Arterial Pulse Waveform”</w:t>
            </w:r>
          </w:p>
          <w:p w14:paraId="199096A3" w14:textId="44AEDCBB" w:rsidR="00784536" w:rsidRDefault="00784536">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3005 “Respiration Waveform”</w:t>
            </w:r>
          </w:p>
          <w:p w14:paraId="505574CF" w14:textId="77777777" w:rsidR="00784536" w:rsidRDefault="00032179">
            <w:pPr>
              <w:widowControl w:val="0"/>
              <w:tabs>
                <w:tab w:val="clear" w:pos="720"/>
              </w:tabs>
              <w:spacing w:after="0"/>
              <w:textAlignment w:val="auto"/>
              <w:rPr>
                <w:rFonts w:ascii="Arial" w:hAnsi="Arial" w:cs="Arial"/>
                <w:i/>
                <w:lang w:val="en-GB" w:eastAsia="en-GB"/>
              </w:rPr>
            </w:pPr>
            <w:r>
              <w:rPr>
                <w:rFonts w:ascii="Arial" w:hAnsi="Arial" w:cs="Arial"/>
                <w:i/>
                <w:lang w:val="en-GB" w:eastAsia="en-GB"/>
              </w:rPr>
              <w:t>D</w:t>
            </w:r>
            <w:r w:rsidR="006A64B6">
              <w:rPr>
                <w:rFonts w:ascii="Arial" w:hAnsi="Arial" w:cs="Arial"/>
                <w:i/>
                <w:lang w:val="en-GB" w:eastAsia="en-GB"/>
              </w:rPr>
              <w:t>CID 3030 “EEG Leads”</w:t>
            </w:r>
          </w:p>
          <w:p w14:paraId="7E0DE4C1" w14:textId="2684ED0B" w:rsidR="00784536" w:rsidRDefault="00784536">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3031 “Lead Location Near or in Muscle”</w:t>
            </w:r>
          </w:p>
          <w:p w14:paraId="7F790C7C" w14:textId="45B9D39A" w:rsidR="00784536" w:rsidRDefault="00784536">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3032 “Lead Location Near Peripheral Nerve”</w:t>
            </w:r>
          </w:p>
          <w:p w14:paraId="04F78B59" w14:textId="505953FE" w:rsidR="00784536" w:rsidRDefault="00784536">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3033 “EOG Lead”</w:t>
            </w:r>
          </w:p>
          <w:p w14:paraId="2FB434BD" w14:textId="4ED09922" w:rsidR="003A153B" w:rsidRDefault="00784536">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3034 “Body Position Waveform”</w:t>
            </w:r>
          </w:p>
        </w:tc>
      </w:tr>
      <w:tr w:rsidR="003A153B" w14:paraId="193DCD89"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5D58F462"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Source Waveform Sequence</w:t>
            </w:r>
          </w:p>
        </w:tc>
        <w:tc>
          <w:tcPr>
            <w:tcW w:w="1701" w:type="dxa"/>
            <w:tcBorders>
              <w:top w:val="single" w:sz="4" w:space="0" w:color="000000"/>
              <w:left w:val="single" w:sz="4" w:space="0" w:color="000000"/>
              <w:bottom w:val="single" w:sz="4" w:space="0" w:color="000000"/>
              <w:right w:val="single" w:sz="4" w:space="0" w:color="000000"/>
            </w:tcBorders>
          </w:tcPr>
          <w:p w14:paraId="38A42FFD" w14:textId="77777777"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(003A,020A)</w:t>
            </w:r>
          </w:p>
        </w:tc>
        <w:tc>
          <w:tcPr>
            <w:tcW w:w="1137" w:type="dxa"/>
            <w:tcBorders>
              <w:top w:val="single" w:sz="4" w:space="0" w:color="000000"/>
              <w:left w:val="single" w:sz="4" w:space="0" w:color="000000"/>
              <w:bottom w:val="single" w:sz="4" w:space="0" w:color="000000"/>
              <w:right w:val="single" w:sz="4" w:space="0" w:color="000000"/>
            </w:tcBorders>
          </w:tcPr>
          <w:p w14:paraId="0DD1D554" w14:textId="039B42D5"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1</w:t>
            </w:r>
            <w:r w:rsidR="00831EDB">
              <w:rPr>
                <w:rFonts w:ascii="Arial" w:hAnsi="Arial" w:cs="Arial"/>
                <w:lang w:val="en-GB" w:eastAsia="en-GB"/>
              </w:rPr>
              <w:t>C</w:t>
            </w:r>
          </w:p>
        </w:tc>
        <w:tc>
          <w:tcPr>
            <w:tcW w:w="4391" w:type="dxa"/>
            <w:tcBorders>
              <w:top w:val="single" w:sz="4" w:space="0" w:color="000000"/>
              <w:left w:val="single" w:sz="4" w:space="0" w:color="000000"/>
              <w:bottom w:val="single" w:sz="4" w:space="0" w:color="000000"/>
              <w:right w:val="single" w:sz="4" w:space="0" w:color="000000"/>
            </w:tcBorders>
          </w:tcPr>
          <w:p w14:paraId="45F1B7E1" w14:textId="30A4674D"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A Sequence that provides reference to a DICOM Waveform from which this channel was derived.</w:t>
            </w:r>
          </w:p>
          <w:p w14:paraId="6ABB2AD7" w14:textId="77777777" w:rsidR="006D5A3F" w:rsidRDefault="006D5A3F" w:rsidP="006D5A3F">
            <w:pPr>
              <w:widowControl w:val="0"/>
              <w:tabs>
                <w:tab w:val="clear" w:pos="720"/>
              </w:tabs>
              <w:spacing w:after="0"/>
              <w:textAlignment w:val="auto"/>
              <w:rPr>
                <w:rFonts w:ascii="Arial" w:hAnsi="Arial" w:cs="Arial"/>
                <w:lang w:val="en-GB" w:eastAsia="en-GB"/>
              </w:rPr>
            </w:pPr>
          </w:p>
          <w:p w14:paraId="77B522F4" w14:textId="3D33A43B" w:rsidR="006D5A3F" w:rsidRDefault="006D5A3F" w:rsidP="006D5A3F">
            <w:pPr>
              <w:widowControl w:val="0"/>
              <w:tabs>
                <w:tab w:val="clear" w:pos="720"/>
              </w:tabs>
              <w:spacing w:after="0"/>
              <w:textAlignment w:val="auto"/>
              <w:rPr>
                <w:rFonts w:ascii="Arial" w:hAnsi="Arial" w:cs="Arial"/>
                <w:lang w:val="en-GB" w:eastAsia="en-GB"/>
              </w:rPr>
            </w:pPr>
            <w:r>
              <w:rPr>
                <w:rFonts w:ascii="Arial" w:hAnsi="Arial" w:cs="Arial"/>
                <w:lang w:val="en-GB" w:eastAsia="en-GB"/>
              </w:rPr>
              <w:t>Required if Montage Channel Source Sequence (gggf,0208) is not present.</w:t>
            </w:r>
          </w:p>
          <w:p w14:paraId="2E1BB32A" w14:textId="77777777" w:rsidR="006D5A3F" w:rsidRDefault="006D5A3F">
            <w:pPr>
              <w:widowControl w:val="0"/>
              <w:tabs>
                <w:tab w:val="clear" w:pos="720"/>
              </w:tabs>
              <w:spacing w:after="0"/>
              <w:textAlignment w:val="auto"/>
              <w:rPr>
                <w:rFonts w:ascii="Arial" w:hAnsi="Arial" w:cs="Arial"/>
                <w:lang w:val="en-GB" w:eastAsia="en-GB"/>
              </w:rPr>
            </w:pPr>
          </w:p>
          <w:p w14:paraId="65280DB3" w14:textId="338F7BA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 xml:space="preserve">One or more items shall be </w:t>
            </w:r>
            <w:r w:rsidR="00915762">
              <w:rPr>
                <w:rFonts w:ascii="Arial" w:hAnsi="Arial" w:cs="Arial"/>
                <w:lang w:val="en-GB" w:eastAsia="en-GB"/>
              </w:rPr>
              <w:t xml:space="preserve">included </w:t>
            </w:r>
            <w:r>
              <w:rPr>
                <w:rFonts w:ascii="Arial" w:hAnsi="Arial" w:cs="Arial"/>
                <w:lang w:val="en-GB" w:eastAsia="en-GB"/>
              </w:rPr>
              <w:t>in this sequence.</w:t>
            </w:r>
          </w:p>
          <w:p w14:paraId="4CA2797F" w14:textId="77777777" w:rsidR="003A153B" w:rsidRDefault="003A153B">
            <w:pPr>
              <w:widowControl w:val="0"/>
              <w:tabs>
                <w:tab w:val="clear" w:pos="720"/>
              </w:tabs>
              <w:spacing w:after="0"/>
              <w:textAlignment w:val="auto"/>
              <w:rPr>
                <w:rFonts w:ascii="Arial" w:hAnsi="Arial" w:cs="Arial"/>
                <w:lang w:val="en-GB" w:eastAsia="en-GB"/>
              </w:rPr>
            </w:pPr>
          </w:p>
          <w:p w14:paraId="101BE571" w14:textId="22878864"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If there are multiple Items in this sequence, they shall share the same multiplex group identified by Multiplex Group UID (003A,0310).</w:t>
            </w:r>
          </w:p>
        </w:tc>
      </w:tr>
      <w:tr w:rsidR="003A153B" w14:paraId="460FC517" w14:textId="77777777">
        <w:trPr>
          <w:trHeight w:val="885"/>
        </w:trPr>
        <w:tc>
          <w:tcPr>
            <w:tcW w:w="5980" w:type="dxa"/>
            <w:gridSpan w:val="3"/>
            <w:tcBorders>
              <w:top w:val="single" w:sz="4" w:space="0" w:color="000000"/>
              <w:left w:val="single" w:sz="4" w:space="0" w:color="000000"/>
              <w:bottom w:val="single" w:sz="4" w:space="0" w:color="000000"/>
              <w:right w:val="single" w:sz="4" w:space="0" w:color="000000"/>
            </w:tcBorders>
          </w:tcPr>
          <w:p w14:paraId="7302BE0F" w14:textId="77777777" w:rsidR="003A153B" w:rsidRDefault="006A64B6">
            <w:pPr>
              <w:widowControl w:val="0"/>
              <w:tabs>
                <w:tab w:val="clear" w:pos="720"/>
              </w:tabs>
              <w:spacing w:after="0"/>
              <w:textAlignment w:val="auto"/>
              <w:rPr>
                <w:rFonts w:ascii="Arial" w:hAnsi="Arial" w:cs="Arial"/>
                <w:i/>
                <w:lang w:val="en-GB" w:eastAsia="en-GB"/>
              </w:rPr>
            </w:pPr>
            <w:r>
              <w:rPr>
                <w:rFonts w:ascii="Arial" w:hAnsi="Arial" w:cs="Arial"/>
                <w:i/>
                <w:lang w:val="en-GB" w:eastAsia="en-GB"/>
              </w:rPr>
              <w:t>Include Table 10-11 “SOP Instance Reference Macro Attributes”</w:t>
            </w:r>
          </w:p>
        </w:tc>
        <w:tc>
          <w:tcPr>
            <w:tcW w:w="4391" w:type="dxa"/>
            <w:tcBorders>
              <w:top w:val="single" w:sz="4" w:space="0" w:color="000000"/>
              <w:left w:val="single" w:sz="4" w:space="0" w:color="000000"/>
              <w:bottom w:val="single" w:sz="4" w:space="0" w:color="000000"/>
              <w:right w:val="single" w:sz="4" w:space="0" w:color="000000"/>
            </w:tcBorders>
          </w:tcPr>
          <w:p w14:paraId="4B42359E" w14:textId="77777777" w:rsidR="003A153B" w:rsidRDefault="003A153B">
            <w:pPr>
              <w:widowControl w:val="0"/>
              <w:tabs>
                <w:tab w:val="clear" w:pos="720"/>
              </w:tabs>
              <w:spacing w:after="0"/>
              <w:textAlignment w:val="auto"/>
              <w:rPr>
                <w:rFonts w:ascii="Arial" w:hAnsi="Arial" w:cs="Arial"/>
                <w:lang w:val="en-GB" w:eastAsia="en-GB"/>
              </w:rPr>
            </w:pPr>
          </w:p>
        </w:tc>
      </w:tr>
      <w:tr w:rsidR="003A153B" w14:paraId="39B0F9CC"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6608E343"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&gt;Referenced Waveform Channels</w:t>
            </w:r>
          </w:p>
        </w:tc>
        <w:tc>
          <w:tcPr>
            <w:tcW w:w="1701" w:type="dxa"/>
            <w:tcBorders>
              <w:top w:val="single" w:sz="4" w:space="0" w:color="000000"/>
              <w:left w:val="single" w:sz="4" w:space="0" w:color="000000"/>
              <w:bottom w:val="single" w:sz="4" w:space="0" w:color="000000"/>
              <w:right w:val="single" w:sz="4" w:space="0" w:color="000000"/>
            </w:tcBorders>
          </w:tcPr>
          <w:p w14:paraId="7E036E5B" w14:textId="77777777"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w:t>
            </w:r>
            <w:proofErr w:type="gramStart"/>
            <w:r>
              <w:rPr>
                <w:rFonts w:ascii="Arial" w:hAnsi="Arial" w:cs="Arial"/>
                <w:lang w:val="en-GB" w:eastAsia="en-GB"/>
              </w:rPr>
              <w:t>0040,A</w:t>
            </w:r>
            <w:proofErr w:type="gramEnd"/>
            <w:r>
              <w:rPr>
                <w:rFonts w:ascii="Arial" w:hAnsi="Arial" w:cs="Arial"/>
                <w:lang w:val="en-GB" w:eastAsia="en-GB"/>
              </w:rPr>
              <w:t>0B0)</w:t>
            </w:r>
          </w:p>
        </w:tc>
        <w:tc>
          <w:tcPr>
            <w:tcW w:w="1137" w:type="dxa"/>
            <w:tcBorders>
              <w:top w:val="single" w:sz="4" w:space="0" w:color="000000"/>
              <w:left w:val="single" w:sz="4" w:space="0" w:color="000000"/>
              <w:bottom w:val="single" w:sz="4" w:space="0" w:color="000000"/>
              <w:right w:val="single" w:sz="4" w:space="0" w:color="000000"/>
            </w:tcBorders>
          </w:tcPr>
          <w:p w14:paraId="64ADA446" w14:textId="77777777"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1</w:t>
            </w:r>
          </w:p>
        </w:tc>
        <w:tc>
          <w:tcPr>
            <w:tcW w:w="4391" w:type="dxa"/>
            <w:tcBorders>
              <w:top w:val="single" w:sz="4" w:space="0" w:color="000000"/>
              <w:left w:val="single" w:sz="4" w:space="0" w:color="000000"/>
              <w:bottom w:val="single" w:sz="4" w:space="0" w:color="000000"/>
              <w:right w:val="single" w:sz="4" w:space="0" w:color="000000"/>
            </w:tcBorders>
          </w:tcPr>
          <w:p w14:paraId="7483FE26" w14:textId="147402D9"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Identifies the waveform multiplex group and channel</w:t>
            </w:r>
            <w:r w:rsidR="009B6C39">
              <w:rPr>
                <w:rFonts w:ascii="Arial" w:hAnsi="Arial" w:cs="Arial"/>
                <w:lang w:val="en-GB" w:eastAsia="en-GB"/>
              </w:rPr>
              <w:t>s</w:t>
            </w:r>
            <w:r>
              <w:rPr>
                <w:rFonts w:ascii="Arial" w:hAnsi="Arial" w:cs="Arial"/>
                <w:lang w:val="en-GB" w:eastAsia="en-GB"/>
              </w:rPr>
              <w:t xml:space="preserve"> within the referenced SOP Instances using a pair of values (</w:t>
            </w:r>
            <w:proofErr w:type="gramStart"/>
            <w:r>
              <w:rPr>
                <w:rFonts w:ascii="Arial" w:hAnsi="Arial" w:cs="Arial"/>
                <w:lang w:val="en-GB" w:eastAsia="en-GB"/>
              </w:rPr>
              <w:t>M,C</w:t>
            </w:r>
            <w:proofErr w:type="gramEnd"/>
            <w:r>
              <w:rPr>
                <w:rFonts w:ascii="Arial" w:hAnsi="Arial" w:cs="Arial"/>
                <w:lang w:val="en-GB" w:eastAsia="en-GB"/>
              </w:rPr>
              <w:t>) as described in</w:t>
            </w:r>
          </w:p>
          <w:p w14:paraId="06B9E727"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C.10.10.1.1.</w:t>
            </w:r>
          </w:p>
          <w:p w14:paraId="24E573A6" w14:textId="77777777" w:rsidR="003A153B" w:rsidRDefault="003A153B">
            <w:pPr>
              <w:widowControl w:val="0"/>
              <w:tabs>
                <w:tab w:val="clear" w:pos="720"/>
              </w:tabs>
              <w:spacing w:after="0"/>
              <w:textAlignment w:val="auto"/>
              <w:rPr>
                <w:rFonts w:ascii="Arial" w:hAnsi="Arial" w:cs="Arial"/>
                <w:lang w:val="en-GB" w:eastAsia="en-GB"/>
              </w:rPr>
            </w:pPr>
          </w:p>
          <w:p w14:paraId="11926ECA"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Only a single channel shall be referenced.</w:t>
            </w:r>
          </w:p>
        </w:tc>
      </w:tr>
      <w:tr w:rsidR="003A153B" w14:paraId="356CCF05"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556BECB6"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Channel Derivation Description</w:t>
            </w:r>
          </w:p>
        </w:tc>
        <w:tc>
          <w:tcPr>
            <w:tcW w:w="1701" w:type="dxa"/>
            <w:tcBorders>
              <w:top w:val="single" w:sz="4" w:space="0" w:color="000000"/>
              <w:left w:val="single" w:sz="4" w:space="0" w:color="000000"/>
              <w:bottom w:val="single" w:sz="4" w:space="0" w:color="000000"/>
              <w:right w:val="single" w:sz="4" w:space="0" w:color="000000"/>
            </w:tcBorders>
          </w:tcPr>
          <w:p w14:paraId="2864E7A6" w14:textId="77777777"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(003A,020C)</w:t>
            </w:r>
          </w:p>
        </w:tc>
        <w:tc>
          <w:tcPr>
            <w:tcW w:w="1137" w:type="dxa"/>
            <w:tcBorders>
              <w:top w:val="single" w:sz="4" w:space="0" w:color="000000"/>
              <w:left w:val="single" w:sz="4" w:space="0" w:color="000000"/>
              <w:bottom w:val="single" w:sz="4" w:space="0" w:color="000000"/>
              <w:right w:val="single" w:sz="4" w:space="0" w:color="000000"/>
            </w:tcBorders>
          </w:tcPr>
          <w:p w14:paraId="42178380" w14:textId="77777777"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3</w:t>
            </w:r>
          </w:p>
        </w:tc>
        <w:tc>
          <w:tcPr>
            <w:tcW w:w="4391" w:type="dxa"/>
            <w:tcBorders>
              <w:top w:val="single" w:sz="4" w:space="0" w:color="000000"/>
              <w:left w:val="single" w:sz="4" w:space="0" w:color="000000"/>
              <w:bottom w:val="single" w:sz="4" w:space="0" w:color="000000"/>
              <w:right w:val="single" w:sz="4" w:space="0" w:color="000000"/>
            </w:tcBorders>
          </w:tcPr>
          <w:p w14:paraId="1B1CA82F"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Additional description of the channel derivation.</w:t>
            </w:r>
          </w:p>
        </w:tc>
      </w:tr>
      <w:tr w:rsidR="003A153B" w14:paraId="4A8D4E6F"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2A4EB248"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Contributing Channel Sources Sequence</w:t>
            </w:r>
          </w:p>
        </w:tc>
        <w:tc>
          <w:tcPr>
            <w:tcW w:w="1701" w:type="dxa"/>
            <w:tcBorders>
              <w:top w:val="single" w:sz="4" w:space="0" w:color="000000"/>
              <w:left w:val="single" w:sz="4" w:space="0" w:color="000000"/>
              <w:bottom w:val="single" w:sz="4" w:space="0" w:color="000000"/>
              <w:right w:val="single" w:sz="4" w:space="0" w:color="000000"/>
            </w:tcBorders>
          </w:tcPr>
          <w:p w14:paraId="281A483A" w14:textId="77777777"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(gggf,0209)</w:t>
            </w:r>
          </w:p>
        </w:tc>
        <w:tc>
          <w:tcPr>
            <w:tcW w:w="1137" w:type="dxa"/>
            <w:tcBorders>
              <w:top w:val="single" w:sz="4" w:space="0" w:color="000000"/>
              <w:left w:val="single" w:sz="4" w:space="0" w:color="000000"/>
              <w:bottom w:val="single" w:sz="4" w:space="0" w:color="000000"/>
              <w:right w:val="single" w:sz="4" w:space="0" w:color="000000"/>
            </w:tcBorders>
          </w:tcPr>
          <w:p w14:paraId="1351AB45" w14:textId="419E04D1" w:rsidR="003A153B" w:rsidRDefault="00DA3DFC">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2</w:t>
            </w:r>
          </w:p>
        </w:tc>
        <w:tc>
          <w:tcPr>
            <w:tcW w:w="4391" w:type="dxa"/>
            <w:tcBorders>
              <w:top w:val="single" w:sz="4" w:space="0" w:color="000000"/>
              <w:left w:val="single" w:sz="4" w:space="0" w:color="000000"/>
              <w:bottom w:val="single" w:sz="4" w:space="0" w:color="000000"/>
              <w:right w:val="single" w:sz="4" w:space="0" w:color="000000"/>
            </w:tcBorders>
          </w:tcPr>
          <w:p w14:paraId="11FA244C" w14:textId="662B9DED"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A sequence of items each representing the source of a channel contributing to this montage.</w:t>
            </w:r>
          </w:p>
          <w:p w14:paraId="08C0951E" w14:textId="77777777" w:rsidR="00DA3DFC" w:rsidRDefault="00DA3DFC">
            <w:pPr>
              <w:widowControl w:val="0"/>
              <w:tabs>
                <w:tab w:val="clear" w:pos="720"/>
              </w:tabs>
              <w:spacing w:after="0"/>
              <w:textAlignment w:val="auto"/>
              <w:rPr>
                <w:rFonts w:ascii="Arial" w:hAnsi="Arial" w:cs="Arial"/>
                <w:lang w:val="en-GB" w:eastAsia="en-GB"/>
              </w:rPr>
            </w:pPr>
          </w:p>
          <w:p w14:paraId="3F243382" w14:textId="3601F717" w:rsidR="00DA3DFC" w:rsidRDefault="00DA3DFC">
            <w:pPr>
              <w:widowControl w:val="0"/>
              <w:tabs>
                <w:tab w:val="clear" w:pos="720"/>
              </w:tabs>
              <w:spacing w:after="0"/>
              <w:textAlignment w:val="auto"/>
              <w:rPr>
                <w:rFonts w:ascii="Arial" w:hAnsi="Arial" w:cs="Arial"/>
                <w:lang w:val="en-GB" w:eastAsia="en-GB"/>
              </w:rPr>
            </w:pPr>
            <w:r>
              <w:rPr>
                <w:rFonts w:ascii="Arial" w:hAnsi="Arial" w:cs="Arial"/>
                <w:lang w:val="en-GB" w:eastAsia="en-GB"/>
              </w:rPr>
              <w:lastRenderedPageBreak/>
              <w:t xml:space="preserve">Zero or more items shall be included in this sequence. </w:t>
            </w:r>
          </w:p>
        </w:tc>
      </w:tr>
      <w:tr w:rsidR="003A153B" w14:paraId="64B488E0"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2A06C9FF" w14:textId="32568715"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lastRenderedPageBreak/>
              <w:t>&gt;Channel Weight</w:t>
            </w:r>
          </w:p>
        </w:tc>
        <w:tc>
          <w:tcPr>
            <w:tcW w:w="1701" w:type="dxa"/>
            <w:tcBorders>
              <w:top w:val="single" w:sz="4" w:space="0" w:color="000000"/>
              <w:left w:val="single" w:sz="4" w:space="0" w:color="000000"/>
              <w:bottom w:val="single" w:sz="4" w:space="0" w:color="000000"/>
              <w:right w:val="single" w:sz="4" w:space="0" w:color="000000"/>
            </w:tcBorders>
          </w:tcPr>
          <w:p w14:paraId="61801506" w14:textId="77777777"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(gggf,020A)</w:t>
            </w:r>
          </w:p>
        </w:tc>
        <w:tc>
          <w:tcPr>
            <w:tcW w:w="1137" w:type="dxa"/>
            <w:tcBorders>
              <w:top w:val="single" w:sz="4" w:space="0" w:color="000000"/>
              <w:left w:val="single" w:sz="4" w:space="0" w:color="000000"/>
              <w:bottom w:val="single" w:sz="4" w:space="0" w:color="000000"/>
              <w:right w:val="single" w:sz="4" w:space="0" w:color="000000"/>
            </w:tcBorders>
          </w:tcPr>
          <w:p w14:paraId="09B37BC6" w14:textId="77777777"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1</w:t>
            </w:r>
          </w:p>
        </w:tc>
        <w:tc>
          <w:tcPr>
            <w:tcW w:w="4391" w:type="dxa"/>
            <w:tcBorders>
              <w:top w:val="single" w:sz="4" w:space="0" w:color="000000"/>
              <w:left w:val="single" w:sz="4" w:space="0" w:color="000000"/>
              <w:bottom w:val="single" w:sz="4" w:space="0" w:color="000000"/>
              <w:right w:val="single" w:sz="4" w:space="0" w:color="000000"/>
            </w:tcBorders>
          </w:tcPr>
          <w:p w14:paraId="45A00052" w14:textId="70FB2546"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 xml:space="preserve">The relative weight this channel contributes to the montage channel. </w:t>
            </w:r>
          </w:p>
          <w:p w14:paraId="40ADC03C" w14:textId="47A51112"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The weights of all Items in this Sequence shall sum up to 1.</w:t>
            </w:r>
          </w:p>
        </w:tc>
      </w:tr>
      <w:tr w:rsidR="003A153B" w14:paraId="5D8B8CA7"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7CF3D35C" w14:textId="2797F2BA"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&gt;Channel Source Sequence</w:t>
            </w:r>
          </w:p>
        </w:tc>
        <w:tc>
          <w:tcPr>
            <w:tcW w:w="1701" w:type="dxa"/>
            <w:tcBorders>
              <w:top w:val="single" w:sz="4" w:space="0" w:color="000000"/>
              <w:left w:val="single" w:sz="4" w:space="0" w:color="000000"/>
              <w:bottom w:val="single" w:sz="4" w:space="0" w:color="000000"/>
              <w:right w:val="single" w:sz="4" w:space="0" w:color="000000"/>
            </w:tcBorders>
          </w:tcPr>
          <w:p w14:paraId="31007665" w14:textId="0B478A63"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(003A,0208)</w:t>
            </w:r>
          </w:p>
        </w:tc>
        <w:tc>
          <w:tcPr>
            <w:tcW w:w="1137" w:type="dxa"/>
            <w:tcBorders>
              <w:top w:val="single" w:sz="4" w:space="0" w:color="000000"/>
              <w:left w:val="single" w:sz="4" w:space="0" w:color="000000"/>
              <w:bottom w:val="single" w:sz="4" w:space="0" w:color="000000"/>
              <w:right w:val="single" w:sz="4" w:space="0" w:color="000000"/>
            </w:tcBorders>
          </w:tcPr>
          <w:p w14:paraId="79CAD1D6" w14:textId="094EC4AB" w:rsidR="003A153B" w:rsidRDefault="006A64B6">
            <w:pPr>
              <w:widowControl w:val="0"/>
              <w:tabs>
                <w:tab w:val="clear" w:pos="720"/>
              </w:tabs>
              <w:spacing w:after="0"/>
              <w:jc w:val="center"/>
              <w:textAlignment w:val="auto"/>
              <w:rPr>
                <w:rFonts w:ascii="Arial" w:hAnsi="Arial" w:cs="Arial"/>
                <w:lang w:val="en-GB" w:eastAsia="en-GB"/>
              </w:rPr>
            </w:pPr>
            <w:r>
              <w:rPr>
                <w:rFonts w:ascii="Arial" w:hAnsi="Arial" w:cs="Arial"/>
                <w:lang w:val="en-GB" w:eastAsia="en-GB"/>
              </w:rPr>
              <w:t>1</w:t>
            </w:r>
            <w:r w:rsidR="003947A5">
              <w:rPr>
                <w:rFonts w:ascii="Arial" w:hAnsi="Arial" w:cs="Arial"/>
                <w:lang w:val="en-GB" w:eastAsia="en-GB"/>
              </w:rPr>
              <w:t>C</w:t>
            </w:r>
          </w:p>
        </w:tc>
        <w:tc>
          <w:tcPr>
            <w:tcW w:w="4391" w:type="dxa"/>
            <w:tcBorders>
              <w:top w:val="single" w:sz="4" w:space="0" w:color="000000"/>
              <w:left w:val="single" w:sz="4" w:space="0" w:color="000000"/>
              <w:bottom w:val="single" w:sz="4" w:space="0" w:color="000000"/>
              <w:right w:val="single" w:sz="4" w:space="0" w:color="000000"/>
            </w:tcBorders>
          </w:tcPr>
          <w:p w14:paraId="74E0F414"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A coded descriptor of the contributing waveform channel source.</w:t>
            </w:r>
          </w:p>
          <w:p w14:paraId="75008E7C" w14:textId="77777777" w:rsidR="003A153B" w:rsidRDefault="003A153B">
            <w:pPr>
              <w:widowControl w:val="0"/>
              <w:tabs>
                <w:tab w:val="clear" w:pos="720"/>
              </w:tabs>
              <w:spacing w:after="0"/>
              <w:textAlignment w:val="auto"/>
              <w:rPr>
                <w:rFonts w:ascii="Arial" w:hAnsi="Arial" w:cs="Arial"/>
                <w:lang w:val="en-GB" w:eastAsia="en-GB"/>
              </w:rPr>
            </w:pPr>
          </w:p>
          <w:p w14:paraId="3167288E"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Only a single Item shall be included in this Sequence.</w:t>
            </w:r>
          </w:p>
        </w:tc>
      </w:tr>
      <w:tr w:rsidR="003A153B" w14:paraId="0A9FE895" w14:textId="77777777">
        <w:trPr>
          <w:trHeight w:val="904"/>
        </w:trPr>
        <w:tc>
          <w:tcPr>
            <w:tcW w:w="5980" w:type="dxa"/>
            <w:gridSpan w:val="3"/>
            <w:tcBorders>
              <w:top w:val="single" w:sz="4" w:space="0" w:color="000000"/>
              <w:left w:val="single" w:sz="4" w:space="0" w:color="000000"/>
              <w:bottom w:val="single" w:sz="4" w:space="0" w:color="000000"/>
              <w:right w:val="single" w:sz="4" w:space="0" w:color="000000"/>
            </w:tcBorders>
          </w:tcPr>
          <w:p w14:paraId="4D9FBDEE"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&gt;&gt;</w:t>
            </w:r>
            <w:r>
              <w:rPr>
                <w:rFonts w:ascii="Arial" w:hAnsi="Arial" w:cs="Arial"/>
                <w:i/>
                <w:lang w:val="en-GB" w:eastAsia="en-GB"/>
              </w:rPr>
              <w:t>Include Table 8.8-1 “Code Sequence Macro Attributes”</w:t>
            </w:r>
          </w:p>
        </w:tc>
        <w:tc>
          <w:tcPr>
            <w:tcW w:w="4391" w:type="dxa"/>
            <w:tcBorders>
              <w:top w:val="single" w:sz="4" w:space="0" w:color="000000"/>
              <w:left w:val="single" w:sz="4" w:space="0" w:color="000000"/>
              <w:bottom w:val="single" w:sz="4" w:space="0" w:color="000000"/>
              <w:right w:val="single" w:sz="4" w:space="0" w:color="000000"/>
            </w:tcBorders>
          </w:tcPr>
          <w:p w14:paraId="31797C25" w14:textId="77777777" w:rsidR="00DA3DFC" w:rsidRDefault="00DA3DFC" w:rsidP="00DA3DFC">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3001 “ECG Leads”</w:t>
            </w:r>
          </w:p>
          <w:p w14:paraId="1C9C582F" w14:textId="77777777" w:rsidR="00DA3DFC" w:rsidRDefault="00DA3DFC" w:rsidP="00DA3DFC">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3004 “Arterial Pulse Waveform”</w:t>
            </w:r>
          </w:p>
          <w:p w14:paraId="34EFB427" w14:textId="77777777" w:rsidR="00DA3DFC" w:rsidRDefault="00DA3DFC" w:rsidP="00DA3DFC">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3005 “Respiration Waveform”</w:t>
            </w:r>
          </w:p>
          <w:p w14:paraId="6ADF1508" w14:textId="77777777" w:rsidR="00DA3DFC" w:rsidRDefault="00DA3DFC" w:rsidP="00DA3DFC">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3030 “EEG Leads”</w:t>
            </w:r>
          </w:p>
          <w:p w14:paraId="0B36BE15" w14:textId="77777777" w:rsidR="00DA3DFC" w:rsidRDefault="00DA3DFC" w:rsidP="00DA3DFC">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3031 “Lead Location Near or in Muscle”</w:t>
            </w:r>
          </w:p>
          <w:p w14:paraId="4E26EDF1" w14:textId="77777777" w:rsidR="00DA3DFC" w:rsidRDefault="00DA3DFC" w:rsidP="00DA3DFC">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3032 “Lead Location Near Peripheral Nerve”</w:t>
            </w:r>
          </w:p>
          <w:p w14:paraId="468306E0" w14:textId="77777777" w:rsidR="00DA3DFC" w:rsidRDefault="00DA3DFC" w:rsidP="00DA3DFC">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3033 “EOG Lead”</w:t>
            </w:r>
          </w:p>
          <w:p w14:paraId="43C57ED7" w14:textId="396055A4" w:rsidR="003A153B" w:rsidRDefault="00DA3DFC">
            <w:pPr>
              <w:widowControl w:val="0"/>
              <w:tabs>
                <w:tab w:val="clear" w:pos="720"/>
              </w:tabs>
              <w:spacing w:after="0"/>
              <w:textAlignment w:val="auto"/>
              <w:rPr>
                <w:rFonts w:ascii="Arial" w:hAnsi="Arial" w:cs="Arial"/>
                <w:lang w:val="en-GB" w:eastAsia="en-GB"/>
              </w:rPr>
            </w:pPr>
            <w:r>
              <w:rPr>
                <w:rFonts w:ascii="Arial" w:hAnsi="Arial" w:cs="Arial"/>
                <w:i/>
                <w:lang w:val="en-GB" w:eastAsia="en-GB"/>
              </w:rPr>
              <w:t>DCID 3034 “Body Position Waveform”</w:t>
            </w:r>
          </w:p>
        </w:tc>
      </w:tr>
      <w:tr w:rsidR="003A153B" w14:paraId="7C770ABC"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33AA53E0"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&gt;Source Waveform Sequence</w:t>
            </w:r>
          </w:p>
        </w:tc>
        <w:tc>
          <w:tcPr>
            <w:tcW w:w="1701" w:type="dxa"/>
            <w:tcBorders>
              <w:top w:val="single" w:sz="4" w:space="0" w:color="000000"/>
              <w:left w:val="single" w:sz="4" w:space="0" w:color="000000"/>
              <w:bottom w:val="single" w:sz="4" w:space="0" w:color="000000"/>
              <w:right w:val="single" w:sz="4" w:space="0" w:color="000000"/>
            </w:tcBorders>
          </w:tcPr>
          <w:p w14:paraId="2860979C"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(003A,020A)</w:t>
            </w:r>
          </w:p>
        </w:tc>
        <w:tc>
          <w:tcPr>
            <w:tcW w:w="1137" w:type="dxa"/>
            <w:tcBorders>
              <w:top w:val="single" w:sz="4" w:space="0" w:color="000000"/>
              <w:left w:val="single" w:sz="4" w:space="0" w:color="000000"/>
              <w:bottom w:val="single" w:sz="4" w:space="0" w:color="000000"/>
              <w:right w:val="single" w:sz="4" w:space="0" w:color="000000"/>
            </w:tcBorders>
          </w:tcPr>
          <w:p w14:paraId="1CA51058"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 xml:space="preserve">1C </w:t>
            </w:r>
          </w:p>
        </w:tc>
        <w:tc>
          <w:tcPr>
            <w:tcW w:w="4391" w:type="dxa"/>
            <w:tcBorders>
              <w:top w:val="single" w:sz="4" w:space="0" w:color="000000"/>
              <w:left w:val="single" w:sz="4" w:space="0" w:color="000000"/>
              <w:bottom w:val="single" w:sz="4" w:space="0" w:color="000000"/>
              <w:right w:val="single" w:sz="4" w:space="0" w:color="000000"/>
            </w:tcBorders>
          </w:tcPr>
          <w:p w14:paraId="0370BD30"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Reference to DICOM Waveform objects from which this channel was derived.</w:t>
            </w:r>
          </w:p>
          <w:p w14:paraId="17169D47" w14:textId="77777777" w:rsidR="003A153B" w:rsidRDefault="003A153B">
            <w:pPr>
              <w:widowControl w:val="0"/>
              <w:tabs>
                <w:tab w:val="clear" w:pos="720"/>
              </w:tabs>
              <w:spacing w:after="0"/>
              <w:textAlignment w:val="auto"/>
              <w:rPr>
                <w:rFonts w:ascii="Arial" w:hAnsi="Arial" w:cs="Arial"/>
                <w:lang w:val="en-GB" w:eastAsia="en-GB"/>
              </w:rPr>
            </w:pPr>
          </w:p>
          <w:p w14:paraId="2891F0D4" w14:textId="1A6CE5E2" w:rsidR="00686337" w:rsidRDefault="006A64B6">
            <w:pPr>
              <w:widowControl w:val="0"/>
              <w:tabs>
                <w:tab w:val="clear" w:pos="720"/>
              </w:tabs>
              <w:spacing w:after="0"/>
              <w:textAlignment w:val="auto"/>
              <w:rPr>
                <w:rFonts w:ascii="Arial" w:hAnsi="Arial" w:cs="Arial"/>
                <w:lang w:val="en-GB" w:eastAsia="en-GB"/>
              </w:rPr>
            </w:pPr>
            <w:r>
              <w:rPr>
                <w:rFonts w:ascii="Arial" w:hAnsi="Arial"/>
                <w:lang w:val="en-GB"/>
              </w:rPr>
              <w:t xml:space="preserve">One or more items are </w:t>
            </w:r>
            <w:r w:rsidR="00915762">
              <w:rPr>
                <w:rFonts w:ascii="Arial" w:hAnsi="Arial"/>
                <w:lang w:val="en-GB"/>
              </w:rPr>
              <w:t xml:space="preserve">shall be included </w:t>
            </w:r>
            <w:r>
              <w:rPr>
                <w:rFonts w:ascii="Arial" w:hAnsi="Arial"/>
                <w:lang w:val="en-GB"/>
              </w:rPr>
              <w:t>in this sequence.</w:t>
            </w:r>
          </w:p>
          <w:p w14:paraId="02F29291" w14:textId="77777777" w:rsidR="00686337" w:rsidRDefault="00686337">
            <w:pPr>
              <w:widowControl w:val="0"/>
              <w:tabs>
                <w:tab w:val="clear" w:pos="720"/>
              </w:tabs>
              <w:spacing w:after="0"/>
              <w:textAlignment w:val="auto"/>
              <w:rPr>
                <w:rFonts w:ascii="Arial" w:hAnsi="Arial" w:cs="Arial"/>
                <w:lang w:val="en-GB" w:eastAsia="en-GB"/>
              </w:rPr>
            </w:pPr>
          </w:p>
          <w:p w14:paraId="599C612B" w14:textId="5EBBDDED"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If there are multiple Items in this sequence, they shall share the same multiplex group identified by Multiplex Group UID (003A,0310).</w:t>
            </w:r>
          </w:p>
        </w:tc>
      </w:tr>
      <w:tr w:rsidR="003A153B" w14:paraId="0284E3D7" w14:textId="77777777">
        <w:trPr>
          <w:trHeight w:val="885"/>
        </w:trPr>
        <w:tc>
          <w:tcPr>
            <w:tcW w:w="5980" w:type="dxa"/>
            <w:gridSpan w:val="3"/>
            <w:tcBorders>
              <w:top w:val="single" w:sz="4" w:space="0" w:color="000000"/>
              <w:left w:val="single" w:sz="4" w:space="0" w:color="000000"/>
              <w:bottom w:val="single" w:sz="4" w:space="0" w:color="000000"/>
              <w:right w:val="single" w:sz="4" w:space="0" w:color="000000"/>
            </w:tcBorders>
          </w:tcPr>
          <w:p w14:paraId="7DE3C761" w14:textId="77777777" w:rsidR="003A153B" w:rsidRDefault="006A64B6">
            <w:pPr>
              <w:widowControl w:val="0"/>
              <w:tabs>
                <w:tab w:val="clear" w:pos="720"/>
              </w:tabs>
              <w:spacing w:after="0"/>
              <w:textAlignment w:val="auto"/>
              <w:rPr>
                <w:rFonts w:ascii="Arial" w:hAnsi="Arial" w:cs="Arial"/>
                <w:i/>
                <w:lang w:val="en-GB" w:eastAsia="en-GB"/>
              </w:rPr>
            </w:pPr>
            <w:r>
              <w:rPr>
                <w:rFonts w:ascii="Arial" w:hAnsi="Arial" w:cs="Arial"/>
                <w:i/>
                <w:lang w:val="en-GB" w:eastAsia="en-GB"/>
              </w:rPr>
              <w:t>&gt;&gt;Include Table 10-11 “SOP Instance Reference Macro Attributes</w:t>
            </w:r>
          </w:p>
        </w:tc>
        <w:tc>
          <w:tcPr>
            <w:tcW w:w="4391" w:type="dxa"/>
            <w:tcBorders>
              <w:top w:val="single" w:sz="4" w:space="0" w:color="000000"/>
              <w:left w:val="single" w:sz="4" w:space="0" w:color="000000"/>
              <w:bottom w:val="single" w:sz="4" w:space="0" w:color="000000"/>
              <w:right w:val="single" w:sz="4" w:space="0" w:color="000000"/>
            </w:tcBorders>
          </w:tcPr>
          <w:p w14:paraId="2664C276" w14:textId="77777777" w:rsidR="003A153B" w:rsidRDefault="003A153B">
            <w:pPr>
              <w:widowControl w:val="0"/>
              <w:tabs>
                <w:tab w:val="clear" w:pos="720"/>
              </w:tabs>
              <w:spacing w:after="0"/>
              <w:textAlignment w:val="auto"/>
              <w:rPr>
                <w:rFonts w:ascii="Arial" w:hAnsi="Arial"/>
                <w:strike/>
                <w:lang w:val="en-GB"/>
              </w:rPr>
            </w:pPr>
          </w:p>
        </w:tc>
      </w:tr>
      <w:tr w:rsidR="003A153B" w14:paraId="395888F9"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3F2560B5" w14:textId="77777777" w:rsidR="003A153B" w:rsidRDefault="006A64B6">
            <w:pPr>
              <w:widowControl w:val="0"/>
              <w:tabs>
                <w:tab w:val="clear" w:pos="720"/>
              </w:tabs>
              <w:spacing w:after="0"/>
              <w:textAlignment w:val="auto"/>
              <w:rPr>
                <w:rFonts w:ascii="Arial" w:hAnsi="Arial" w:cs="Arial"/>
                <w:lang w:eastAsia="en-GB"/>
              </w:rPr>
            </w:pPr>
            <w:r>
              <w:rPr>
                <w:rFonts w:ascii="Arial" w:hAnsi="Arial" w:cs="Arial"/>
                <w:lang w:eastAsia="en-GB"/>
              </w:rPr>
              <w:t>&gt;Referenced Waveform Channels</w:t>
            </w:r>
          </w:p>
        </w:tc>
        <w:tc>
          <w:tcPr>
            <w:tcW w:w="1701" w:type="dxa"/>
            <w:tcBorders>
              <w:top w:val="single" w:sz="4" w:space="0" w:color="000000"/>
              <w:left w:val="single" w:sz="4" w:space="0" w:color="000000"/>
              <w:bottom w:val="single" w:sz="4" w:space="0" w:color="000000"/>
              <w:right w:val="single" w:sz="4" w:space="0" w:color="000000"/>
            </w:tcBorders>
          </w:tcPr>
          <w:p w14:paraId="17FBE30A"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w:t>
            </w:r>
            <w:proofErr w:type="gramStart"/>
            <w:r>
              <w:rPr>
                <w:rFonts w:ascii="Arial" w:hAnsi="Arial" w:cs="Arial"/>
                <w:lang w:val="en-GB" w:eastAsia="en-GB"/>
              </w:rPr>
              <w:t>0040,A</w:t>
            </w:r>
            <w:proofErr w:type="gramEnd"/>
            <w:r>
              <w:rPr>
                <w:rFonts w:ascii="Arial" w:hAnsi="Arial" w:cs="Arial"/>
                <w:lang w:val="en-GB" w:eastAsia="en-GB"/>
              </w:rPr>
              <w:t>0B0)</w:t>
            </w:r>
          </w:p>
        </w:tc>
        <w:tc>
          <w:tcPr>
            <w:tcW w:w="1137" w:type="dxa"/>
            <w:tcBorders>
              <w:top w:val="single" w:sz="4" w:space="0" w:color="000000"/>
              <w:left w:val="single" w:sz="4" w:space="0" w:color="000000"/>
              <w:bottom w:val="single" w:sz="4" w:space="0" w:color="000000"/>
              <w:right w:val="single" w:sz="4" w:space="0" w:color="000000"/>
            </w:tcBorders>
          </w:tcPr>
          <w:p w14:paraId="3541B499"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1</w:t>
            </w:r>
          </w:p>
        </w:tc>
        <w:tc>
          <w:tcPr>
            <w:tcW w:w="4391" w:type="dxa"/>
            <w:tcBorders>
              <w:top w:val="single" w:sz="4" w:space="0" w:color="000000"/>
              <w:left w:val="single" w:sz="4" w:space="0" w:color="000000"/>
              <w:bottom w:val="single" w:sz="4" w:space="0" w:color="000000"/>
              <w:right w:val="single" w:sz="4" w:space="0" w:color="000000"/>
            </w:tcBorders>
          </w:tcPr>
          <w:p w14:paraId="34BA33BD" w14:textId="683DAA3B"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Identifies the waveform multiplex group and channel within the referenced SOP Instance using a pair of Values (</w:t>
            </w:r>
            <w:proofErr w:type="gramStart"/>
            <w:r>
              <w:rPr>
                <w:rFonts w:ascii="Arial" w:hAnsi="Arial" w:cs="Arial"/>
                <w:lang w:val="en-GB" w:eastAsia="en-GB"/>
              </w:rPr>
              <w:t>M,C</w:t>
            </w:r>
            <w:proofErr w:type="gramEnd"/>
            <w:r>
              <w:rPr>
                <w:rFonts w:ascii="Arial" w:hAnsi="Arial" w:cs="Arial"/>
                <w:lang w:val="en-GB" w:eastAsia="en-GB"/>
              </w:rPr>
              <w:t>) as described in</w:t>
            </w:r>
          </w:p>
          <w:p w14:paraId="002B4A8A"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C.10.10.1.1.</w:t>
            </w:r>
          </w:p>
          <w:p w14:paraId="17D73B38" w14:textId="77777777" w:rsidR="003A153B" w:rsidRDefault="003A153B">
            <w:pPr>
              <w:widowControl w:val="0"/>
              <w:tabs>
                <w:tab w:val="clear" w:pos="720"/>
              </w:tabs>
              <w:spacing w:after="0"/>
              <w:textAlignment w:val="auto"/>
              <w:rPr>
                <w:rFonts w:ascii="Arial" w:hAnsi="Arial" w:cs="Arial"/>
                <w:lang w:val="en-GB" w:eastAsia="en-GB"/>
              </w:rPr>
            </w:pPr>
          </w:p>
          <w:p w14:paraId="370797D5"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Only a single channel shall be referenced here.</w:t>
            </w:r>
          </w:p>
        </w:tc>
      </w:tr>
      <w:tr w:rsidR="003A153B" w14:paraId="6D9D3418"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148B8629" w14:textId="77777777" w:rsidR="003A153B" w:rsidRDefault="006A64B6">
            <w:pPr>
              <w:widowControl w:val="0"/>
              <w:tabs>
                <w:tab w:val="clear" w:pos="720"/>
              </w:tabs>
              <w:spacing w:after="0"/>
              <w:textAlignment w:val="auto"/>
              <w:rPr>
                <w:rFonts w:ascii="Arial" w:hAnsi="Arial" w:cs="Arial"/>
                <w:lang w:eastAsia="en-GB"/>
              </w:rPr>
            </w:pPr>
            <w:r>
              <w:rPr>
                <w:rFonts w:ascii="Arial" w:hAnsi="Arial" w:cs="Arial"/>
                <w:lang w:eastAsia="en-GB"/>
              </w:rPr>
              <w:t>Channel Sensitivity</w:t>
            </w:r>
          </w:p>
        </w:tc>
        <w:tc>
          <w:tcPr>
            <w:tcW w:w="1701" w:type="dxa"/>
            <w:tcBorders>
              <w:top w:val="single" w:sz="4" w:space="0" w:color="000000"/>
              <w:left w:val="single" w:sz="4" w:space="0" w:color="000000"/>
              <w:bottom w:val="single" w:sz="4" w:space="0" w:color="000000"/>
              <w:right w:val="single" w:sz="4" w:space="0" w:color="000000"/>
            </w:tcBorders>
          </w:tcPr>
          <w:p w14:paraId="47A6943B"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(003A,0210)</w:t>
            </w:r>
          </w:p>
        </w:tc>
        <w:tc>
          <w:tcPr>
            <w:tcW w:w="1137" w:type="dxa"/>
            <w:tcBorders>
              <w:top w:val="single" w:sz="4" w:space="0" w:color="000000"/>
              <w:left w:val="single" w:sz="4" w:space="0" w:color="000000"/>
              <w:bottom w:val="single" w:sz="4" w:space="0" w:color="000000"/>
              <w:right w:val="single" w:sz="4" w:space="0" w:color="000000"/>
            </w:tcBorders>
          </w:tcPr>
          <w:p w14:paraId="5C918442"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1C</w:t>
            </w:r>
          </w:p>
        </w:tc>
        <w:tc>
          <w:tcPr>
            <w:tcW w:w="4391" w:type="dxa"/>
            <w:tcBorders>
              <w:top w:val="single" w:sz="4" w:space="0" w:color="000000"/>
              <w:left w:val="single" w:sz="4" w:space="0" w:color="000000"/>
              <w:bottom w:val="single" w:sz="4" w:space="0" w:color="000000"/>
              <w:right w:val="single" w:sz="4" w:space="0" w:color="000000"/>
            </w:tcBorders>
          </w:tcPr>
          <w:p w14:paraId="558BB63C" w14:textId="4B34D517" w:rsidR="003A153B" w:rsidRDefault="006A64B6">
            <w:pPr>
              <w:widowControl w:val="0"/>
              <w:tabs>
                <w:tab w:val="clear" w:pos="720"/>
              </w:tabs>
              <w:spacing w:after="0"/>
              <w:textAlignment w:val="auto"/>
              <w:rPr>
                <w:rFonts w:ascii="Arial" w:hAnsi="Arial" w:cs="Arial"/>
                <w:lang w:eastAsia="en-GB"/>
              </w:rPr>
            </w:pPr>
            <w:r>
              <w:rPr>
                <w:rFonts w:ascii="Arial" w:hAnsi="Arial" w:cs="Arial"/>
                <w:lang w:eastAsia="en-GB"/>
              </w:rPr>
              <w:t xml:space="preserve">Nominal numeric value of unit quantity of sample. See Section C.10.9.1.4.2. </w:t>
            </w:r>
          </w:p>
          <w:p w14:paraId="6BDB08F7" w14:textId="77777777" w:rsidR="003A153B" w:rsidRDefault="003A153B">
            <w:pPr>
              <w:widowControl w:val="0"/>
              <w:tabs>
                <w:tab w:val="clear" w:pos="720"/>
              </w:tabs>
              <w:spacing w:after="0"/>
              <w:textAlignment w:val="auto"/>
              <w:rPr>
                <w:rFonts w:ascii="Arial" w:hAnsi="Arial" w:cs="Arial"/>
                <w:lang w:eastAsia="en-GB"/>
              </w:rPr>
            </w:pPr>
          </w:p>
          <w:p w14:paraId="4CF3DE85" w14:textId="5224DDCE" w:rsidR="003A153B" w:rsidRDefault="006A64B6">
            <w:pPr>
              <w:widowControl w:val="0"/>
              <w:tabs>
                <w:tab w:val="clear" w:pos="720"/>
              </w:tabs>
              <w:spacing w:after="0"/>
              <w:textAlignment w:val="auto"/>
              <w:rPr>
                <w:rFonts w:ascii="Arial" w:hAnsi="Arial" w:cs="Arial"/>
                <w:lang w:eastAsia="en-GB"/>
              </w:rPr>
            </w:pPr>
            <w:r>
              <w:rPr>
                <w:rFonts w:ascii="Arial" w:hAnsi="Arial" w:cs="Arial"/>
                <w:lang w:eastAsia="en-GB"/>
              </w:rPr>
              <w:t>Required if samples represent defined (not arbitrary) units.</w:t>
            </w:r>
          </w:p>
        </w:tc>
      </w:tr>
      <w:tr w:rsidR="003A153B" w14:paraId="76B870EA"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42E47AF9" w14:textId="77777777" w:rsidR="003A153B" w:rsidRDefault="006A64B6">
            <w:pPr>
              <w:widowControl w:val="0"/>
              <w:tabs>
                <w:tab w:val="clear" w:pos="720"/>
              </w:tabs>
              <w:spacing w:after="0"/>
              <w:textAlignment w:val="auto"/>
              <w:rPr>
                <w:rFonts w:ascii="Arial" w:hAnsi="Arial" w:cs="Arial"/>
                <w:lang w:eastAsia="en-GB"/>
              </w:rPr>
            </w:pPr>
            <w:r>
              <w:rPr>
                <w:rFonts w:ascii="Arial" w:hAnsi="Arial" w:cs="Arial"/>
                <w:lang w:eastAsia="en-GB"/>
              </w:rPr>
              <w:t>Channel Sensitivity Units Sequence</w:t>
            </w:r>
          </w:p>
        </w:tc>
        <w:tc>
          <w:tcPr>
            <w:tcW w:w="1701" w:type="dxa"/>
            <w:tcBorders>
              <w:top w:val="single" w:sz="4" w:space="0" w:color="000000"/>
              <w:left w:val="single" w:sz="4" w:space="0" w:color="000000"/>
              <w:bottom w:val="single" w:sz="4" w:space="0" w:color="000000"/>
              <w:right w:val="single" w:sz="4" w:space="0" w:color="000000"/>
            </w:tcBorders>
          </w:tcPr>
          <w:p w14:paraId="524E7ED8"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(003A,0211)</w:t>
            </w:r>
          </w:p>
        </w:tc>
        <w:tc>
          <w:tcPr>
            <w:tcW w:w="1137" w:type="dxa"/>
            <w:tcBorders>
              <w:top w:val="single" w:sz="4" w:space="0" w:color="000000"/>
              <w:left w:val="single" w:sz="4" w:space="0" w:color="000000"/>
              <w:bottom w:val="single" w:sz="4" w:space="0" w:color="000000"/>
              <w:right w:val="single" w:sz="4" w:space="0" w:color="000000"/>
            </w:tcBorders>
          </w:tcPr>
          <w:p w14:paraId="2864FCE3"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1C</w:t>
            </w:r>
          </w:p>
        </w:tc>
        <w:tc>
          <w:tcPr>
            <w:tcW w:w="4391" w:type="dxa"/>
            <w:tcBorders>
              <w:top w:val="single" w:sz="4" w:space="0" w:color="000000"/>
              <w:left w:val="single" w:sz="4" w:space="0" w:color="000000"/>
              <w:bottom w:val="single" w:sz="4" w:space="0" w:color="000000"/>
              <w:right w:val="single" w:sz="4" w:space="0" w:color="000000"/>
            </w:tcBorders>
          </w:tcPr>
          <w:p w14:paraId="3597AFFB" w14:textId="6E9B83F6" w:rsidR="003A153B" w:rsidRDefault="006A64B6">
            <w:pPr>
              <w:widowControl w:val="0"/>
              <w:tabs>
                <w:tab w:val="clear" w:pos="720"/>
              </w:tabs>
              <w:spacing w:after="0"/>
              <w:textAlignment w:val="auto"/>
              <w:rPr>
                <w:rFonts w:ascii="Arial" w:hAnsi="Arial" w:cs="Arial"/>
                <w:lang w:eastAsia="en-GB"/>
              </w:rPr>
            </w:pPr>
            <w:r>
              <w:rPr>
                <w:rFonts w:ascii="Arial" w:hAnsi="Arial" w:cs="Arial"/>
                <w:lang w:eastAsia="en-GB"/>
              </w:rPr>
              <w:t xml:space="preserve">A coded descriptor of the Units of measure for the Channel Sensitivity. See Section C.10.9.1.4.2. </w:t>
            </w:r>
          </w:p>
          <w:p w14:paraId="06D808FC" w14:textId="58F77D65" w:rsidR="00686337" w:rsidRDefault="006A64B6">
            <w:pPr>
              <w:widowControl w:val="0"/>
              <w:tabs>
                <w:tab w:val="clear" w:pos="720"/>
              </w:tabs>
              <w:spacing w:after="0"/>
              <w:textAlignment w:val="auto"/>
              <w:rPr>
                <w:rFonts w:ascii="Arial" w:hAnsi="Arial" w:cs="Arial"/>
                <w:lang w:eastAsia="en-GB"/>
              </w:rPr>
            </w:pPr>
            <w:r>
              <w:rPr>
                <w:rFonts w:ascii="Arial" w:hAnsi="Arial" w:cs="Arial"/>
                <w:lang w:eastAsia="en-GB"/>
              </w:rPr>
              <w:t xml:space="preserve">Only a single Item shall be included in this Sequence. </w:t>
            </w:r>
          </w:p>
          <w:p w14:paraId="1889BA30" w14:textId="77777777" w:rsidR="003A153B" w:rsidRDefault="006A64B6">
            <w:pPr>
              <w:widowControl w:val="0"/>
              <w:tabs>
                <w:tab w:val="clear" w:pos="720"/>
              </w:tabs>
              <w:spacing w:after="0"/>
              <w:textAlignment w:val="auto"/>
              <w:rPr>
                <w:rFonts w:ascii="Arial" w:hAnsi="Arial" w:cs="Arial"/>
                <w:lang w:eastAsia="en-GB"/>
              </w:rPr>
            </w:pPr>
            <w:r>
              <w:rPr>
                <w:rFonts w:ascii="Arial" w:hAnsi="Arial" w:cs="Arial"/>
                <w:lang w:eastAsia="en-GB"/>
              </w:rPr>
              <w:t>Required if Channel Sensitivity (003A,0210) is present.</w:t>
            </w:r>
          </w:p>
        </w:tc>
      </w:tr>
      <w:tr w:rsidR="003A153B" w14:paraId="37B90DB1" w14:textId="77777777">
        <w:trPr>
          <w:trHeight w:val="885"/>
        </w:trPr>
        <w:tc>
          <w:tcPr>
            <w:tcW w:w="5980" w:type="dxa"/>
            <w:gridSpan w:val="3"/>
            <w:tcBorders>
              <w:top w:val="single" w:sz="4" w:space="0" w:color="000000"/>
              <w:left w:val="single" w:sz="4" w:space="0" w:color="000000"/>
              <w:bottom w:val="single" w:sz="4" w:space="0" w:color="000000"/>
              <w:right w:val="single" w:sz="4" w:space="0" w:color="000000"/>
            </w:tcBorders>
          </w:tcPr>
          <w:p w14:paraId="1CD0CB07" w14:textId="77777777" w:rsidR="003A153B" w:rsidRDefault="006A64B6">
            <w:pPr>
              <w:widowControl w:val="0"/>
              <w:tabs>
                <w:tab w:val="clear" w:pos="720"/>
              </w:tabs>
              <w:spacing w:after="0"/>
              <w:textAlignment w:val="auto"/>
              <w:rPr>
                <w:rFonts w:ascii="Arial" w:hAnsi="Arial" w:cs="Arial"/>
                <w:i/>
                <w:lang w:val="en-GB" w:eastAsia="en-GB"/>
              </w:rPr>
            </w:pPr>
            <w:r>
              <w:rPr>
                <w:rFonts w:ascii="Arial" w:hAnsi="Arial" w:cs="Arial"/>
                <w:i/>
                <w:lang w:val="en-GB" w:eastAsia="en-GB"/>
              </w:rPr>
              <w:t>&gt;Include Table 8.8-1 “Code Sequence Macro Attributes”</w:t>
            </w:r>
          </w:p>
        </w:tc>
        <w:tc>
          <w:tcPr>
            <w:tcW w:w="4391" w:type="dxa"/>
            <w:tcBorders>
              <w:top w:val="single" w:sz="4" w:space="0" w:color="000000"/>
              <w:left w:val="single" w:sz="4" w:space="0" w:color="000000"/>
              <w:bottom w:val="single" w:sz="4" w:space="0" w:color="000000"/>
              <w:right w:val="single" w:sz="4" w:space="0" w:color="000000"/>
            </w:tcBorders>
          </w:tcPr>
          <w:p w14:paraId="11099580" w14:textId="77777777" w:rsidR="003A153B" w:rsidRDefault="006A64B6">
            <w:pPr>
              <w:widowControl w:val="0"/>
              <w:tabs>
                <w:tab w:val="clear" w:pos="720"/>
              </w:tabs>
              <w:spacing w:after="0"/>
              <w:textAlignment w:val="auto"/>
              <w:rPr>
                <w:rFonts w:ascii="Arial" w:hAnsi="Arial" w:cs="Arial"/>
                <w:i/>
                <w:lang w:val="en-GB" w:eastAsia="en-GB"/>
              </w:rPr>
            </w:pPr>
            <w:r>
              <w:rPr>
                <w:rFonts w:ascii="Arial" w:hAnsi="Arial" w:cs="Arial"/>
                <w:i/>
                <w:lang w:val="en-GB" w:eastAsia="en-GB"/>
              </w:rPr>
              <w:t>DCID 82 “Measurement Unit”</w:t>
            </w:r>
          </w:p>
        </w:tc>
      </w:tr>
      <w:tr w:rsidR="003A153B" w14:paraId="73CE887C"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514F0FFF" w14:textId="77777777" w:rsidR="003A153B" w:rsidRDefault="006A64B6">
            <w:pPr>
              <w:widowControl w:val="0"/>
              <w:tabs>
                <w:tab w:val="clear" w:pos="720"/>
              </w:tabs>
              <w:spacing w:after="0"/>
              <w:textAlignment w:val="auto"/>
              <w:rPr>
                <w:rFonts w:ascii="Arial" w:hAnsi="Arial" w:cs="Arial"/>
                <w:lang w:eastAsia="en-GB"/>
              </w:rPr>
            </w:pPr>
            <w:r>
              <w:rPr>
                <w:rFonts w:ascii="Arial" w:hAnsi="Arial" w:cs="Arial"/>
                <w:lang w:eastAsia="en-GB"/>
              </w:rPr>
              <w:lastRenderedPageBreak/>
              <w:t>Channel Sensitivity Correction Factor</w:t>
            </w:r>
          </w:p>
        </w:tc>
        <w:tc>
          <w:tcPr>
            <w:tcW w:w="1701" w:type="dxa"/>
            <w:tcBorders>
              <w:top w:val="single" w:sz="4" w:space="0" w:color="000000"/>
              <w:left w:val="single" w:sz="4" w:space="0" w:color="000000"/>
              <w:bottom w:val="single" w:sz="4" w:space="0" w:color="000000"/>
              <w:right w:val="single" w:sz="4" w:space="0" w:color="000000"/>
            </w:tcBorders>
          </w:tcPr>
          <w:p w14:paraId="61259B87"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(003A,0212)</w:t>
            </w:r>
          </w:p>
        </w:tc>
        <w:tc>
          <w:tcPr>
            <w:tcW w:w="1137" w:type="dxa"/>
            <w:tcBorders>
              <w:top w:val="single" w:sz="4" w:space="0" w:color="000000"/>
              <w:left w:val="single" w:sz="4" w:space="0" w:color="000000"/>
              <w:bottom w:val="single" w:sz="4" w:space="0" w:color="000000"/>
              <w:right w:val="single" w:sz="4" w:space="0" w:color="000000"/>
            </w:tcBorders>
          </w:tcPr>
          <w:p w14:paraId="7ACC677A"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1C</w:t>
            </w:r>
          </w:p>
        </w:tc>
        <w:tc>
          <w:tcPr>
            <w:tcW w:w="4391" w:type="dxa"/>
            <w:tcBorders>
              <w:top w:val="single" w:sz="4" w:space="0" w:color="000000"/>
              <w:left w:val="single" w:sz="4" w:space="0" w:color="000000"/>
              <w:bottom w:val="single" w:sz="4" w:space="0" w:color="000000"/>
              <w:right w:val="single" w:sz="4" w:space="0" w:color="000000"/>
            </w:tcBorders>
          </w:tcPr>
          <w:p w14:paraId="0EAAA092" w14:textId="702BC226"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Multiplier to be applied to encoded sample values to match units specified in Channel Sensitivity (003A,0210) (e.g., based on</w:t>
            </w:r>
            <w:r>
              <w:rPr>
                <w:rFonts w:ascii="Arial" w:hAnsi="Arial" w:cs="Arial"/>
                <w:lang w:val="en-GB" w:eastAsia="en-GB"/>
              </w:rPr>
              <w:br/>
              <w:t xml:space="preserve">calibration data). See Section C.10.9.1.4.2. </w:t>
            </w:r>
          </w:p>
          <w:p w14:paraId="42DEAE39"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Required if Channel Sensitivity (003A,0210) is present.</w:t>
            </w:r>
          </w:p>
        </w:tc>
      </w:tr>
      <w:tr w:rsidR="003A153B" w14:paraId="27EB1976"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5556FDB3" w14:textId="77777777" w:rsidR="003A153B" w:rsidRDefault="006A64B6">
            <w:pPr>
              <w:widowControl w:val="0"/>
              <w:tabs>
                <w:tab w:val="clear" w:pos="720"/>
              </w:tabs>
              <w:spacing w:after="0"/>
              <w:textAlignment w:val="auto"/>
              <w:rPr>
                <w:rFonts w:ascii="Arial" w:hAnsi="Arial" w:cs="Arial"/>
                <w:lang w:eastAsia="en-GB"/>
              </w:rPr>
            </w:pPr>
            <w:r>
              <w:rPr>
                <w:rFonts w:ascii="Arial" w:hAnsi="Arial" w:cs="Arial"/>
                <w:lang w:eastAsia="en-GB"/>
              </w:rPr>
              <w:t>Filter Low Frequency Characteristics Sequence</w:t>
            </w:r>
          </w:p>
        </w:tc>
        <w:tc>
          <w:tcPr>
            <w:tcW w:w="1701" w:type="dxa"/>
            <w:tcBorders>
              <w:top w:val="single" w:sz="4" w:space="0" w:color="000000"/>
              <w:left w:val="single" w:sz="4" w:space="0" w:color="000000"/>
              <w:bottom w:val="single" w:sz="4" w:space="0" w:color="000000"/>
              <w:right w:val="single" w:sz="4" w:space="0" w:color="000000"/>
            </w:tcBorders>
          </w:tcPr>
          <w:p w14:paraId="054F913A"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(003A,0318)</w:t>
            </w:r>
          </w:p>
        </w:tc>
        <w:tc>
          <w:tcPr>
            <w:tcW w:w="1137" w:type="dxa"/>
            <w:tcBorders>
              <w:top w:val="single" w:sz="4" w:space="0" w:color="000000"/>
              <w:left w:val="single" w:sz="4" w:space="0" w:color="000000"/>
              <w:bottom w:val="single" w:sz="4" w:space="0" w:color="000000"/>
              <w:right w:val="single" w:sz="4" w:space="0" w:color="000000"/>
            </w:tcBorders>
          </w:tcPr>
          <w:p w14:paraId="5882FF56"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1C</w:t>
            </w:r>
          </w:p>
        </w:tc>
        <w:tc>
          <w:tcPr>
            <w:tcW w:w="4391" w:type="dxa"/>
            <w:tcBorders>
              <w:top w:val="single" w:sz="4" w:space="0" w:color="000000"/>
              <w:left w:val="single" w:sz="4" w:space="0" w:color="000000"/>
              <w:bottom w:val="single" w:sz="4" w:space="0" w:color="000000"/>
              <w:right w:val="single" w:sz="4" w:space="0" w:color="000000"/>
            </w:tcBorders>
          </w:tcPr>
          <w:p w14:paraId="348A78F5" w14:textId="6A193BD2"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The properties of low frequency (high-pass) filters applied to the waveform montage channel.</w:t>
            </w:r>
          </w:p>
          <w:p w14:paraId="4FAC8159" w14:textId="5D33B5AC"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Required if a high-pass filter is used.</w:t>
            </w:r>
          </w:p>
        </w:tc>
      </w:tr>
      <w:tr w:rsidR="003A153B" w14:paraId="48363EB7" w14:textId="77777777">
        <w:trPr>
          <w:trHeight w:val="885"/>
        </w:trPr>
        <w:tc>
          <w:tcPr>
            <w:tcW w:w="5980" w:type="dxa"/>
            <w:gridSpan w:val="3"/>
            <w:tcBorders>
              <w:top w:val="single" w:sz="4" w:space="0" w:color="000000"/>
              <w:left w:val="single" w:sz="4" w:space="0" w:color="000000"/>
              <w:bottom w:val="single" w:sz="4" w:space="0" w:color="000000"/>
              <w:right w:val="single" w:sz="4" w:space="0" w:color="000000"/>
            </w:tcBorders>
          </w:tcPr>
          <w:p w14:paraId="013C8D73" w14:textId="77777777" w:rsidR="003A153B" w:rsidRDefault="006A64B6">
            <w:pPr>
              <w:widowControl w:val="0"/>
              <w:tabs>
                <w:tab w:val="clear" w:pos="720"/>
              </w:tabs>
              <w:spacing w:after="0"/>
              <w:textAlignment w:val="auto"/>
              <w:rPr>
                <w:rFonts w:ascii="Arial" w:hAnsi="Arial" w:cs="Arial"/>
                <w:i/>
                <w:lang w:val="en-GB" w:eastAsia="en-GB"/>
              </w:rPr>
            </w:pPr>
            <w:r>
              <w:rPr>
                <w:rFonts w:ascii="Arial" w:hAnsi="Arial" w:cs="Arial"/>
                <w:i/>
                <w:lang w:val="en-GB" w:eastAsia="en-GB"/>
              </w:rPr>
              <w:t>&gt;Include Table C.10.12-1 “Waveform Filter Characteristics Macro Attributes”</w:t>
            </w:r>
          </w:p>
        </w:tc>
        <w:tc>
          <w:tcPr>
            <w:tcW w:w="4391" w:type="dxa"/>
            <w:tcBorders>
              <w:top w:val="single" w:sz="4" w:space="0" w:color="000000"/>
              <w:left w:val="single" w:sz="4" w:space="0" w:color="000000"/>
              <w:bottom w:val="single" w:sz="4" w:space="0" w:color="000000"/>
              <w:right w:val="single" w:sz="4" w:space="0" w:color="000000"/>
            </w:tcBorders>
          </w:tcPr>
          <w:p w14:paraId="0B0B367E" w14:textId="77777777" w:rsidR="003A153B" w:rsidRDefault="003A153B">
            <w:pPr>
              <w:widowControl w:val="0"/>
              <w:tabs>
                <w:tab w:val="clear" w:pos="720"/>
              </w:tabs>
              <w:spacing w:after="0"/>
              <w:textAlignment w:val="auto"/>
              <w:rPr>
                <w:rFonts w:ascii="Arial" w:hAnsi="Arial" w:cs="Arial"/>
                <w:lang w:val="en-GB" w:eastAsia="en-GB"/>
              </w:rPr>
            </w:pPr>
          </w:p>
        </w:tc>
      </w:tr>
      <w:tr w:rsidR="003A153B" w14:paraId="41634A5E"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6410C7A2" w14:textId="77777777" w:rsidR="003A153B" w:rsidRDefault="006A64B6">
            <w:pPr>
              <w:widowControl w:val="0"/>
              <w:tabs>
                <w:tab w:val="clear" w:pos="720"/>
              </w:tabs>
              <w:spacing w:after="0"/>
              <w:textAlignment w:val="auto"/>
              <w:rPr>
                <w:rFonts w:ascii="Arial" w:hAnsi="Arial" w:cs="Arial"/>
                <w:lang w:eastAsia="en-GB"/>
              </w:rPr>
            </w:pPr>
            <w:r>
              <w:rPr>
                <w:rFonts w:ascii="Arial" w:hAnsi="Arial" w:cs="Arial"/>
                <w:lang w:eastAsia="en-GB"/>
              </w:rPr>
              <w:t>Filter High Frequency Characteristics Sequence</w:t>
            </w:r>
          </w:p>
        </w:tc>
        <w:tc>
          <w:tcPr>
            <w:tcW w:w="1701" w:type="dxa"/>
            <w:tcBorders>
              <w:top w:val="single" w:sz="4" w:space="0" w:color="000000"/>
              <w:left w:val="single" w:sz="4" w:space="0" w:color="000000"/>
              <w:bottom w:val="single" w:sz="4" w:space="0" w:color="000000"/>
              <w:right w:val="single" w:sz="4" w:space="0" w:color="000000"/>
            </w:tcBorders>
          </w:tcPr>
          <w:p w14:paraId="72C78F94" w14:textId="77777777" w:rsidR="003A153B" w:rsidRDefault="006A64B6">
            <w:pPr>
              <w:widowControl w:val="0"/>
              <w:tabs>
                <w:tab w:val="clear" w:pos="720"/>
              </w:tabs>
              <w:spacing w:after="0"/>
              <w:textAlignment w:val="auto"/>
              <w:rPr>
                <w:rFonts w:ascii="Arial" w:hAnsi="Arial" w:cs="Arial"/>
                <w:lang w:eastAsia="en-GB"/>
              </w:rPr>
            </w:pPr>
            <w:r>
              <w:rPr>
                <w:rFonts w:ascii="Arial" w:hAnsi="Arial" w:cs="Arial"/>
                <w:lang w:eastAsia="en-GB"/>
              </w:rPr>
              <w:t>(003A,0219)</w:t>
            </w:r>
          </w:p>
        </w:tc>
        <w:tc>
          <w:tcPr>
            <w:tcW w:w="1137" w:type="dxa"/>
            <w:tcBorders>
              <w:top w:val="single" w:sz="4" w:space="0" w:color="000000"/>
              <w:left w:val="single" w:sz="4" w:space="0" w:color="000000"/>
              <w:bottom w:val="single" w:sz="4" w:space="0" w:color="000000"/>
              <w:right w:val="single" w:sz="4" w:space="0" w:color="000000"/>
            </w:tcBorders>
          </w:tcPr>
          <w:p w14:paraId="6CDC1906"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lang w:val="en-GB" w:eastAsia="en-GB"/>
              </w:rPr>
              <w:t>1C</w:t>
            </w:r>
          </w:p>
        </w:tc>
        <w:tc>
          <w:tcPr>
            <w:tcW w:w="4391" w:type="dxa"/>
            <w:tcBorders>
              <w:top w:val="single" w:sz="4" w:space="0" w:color="000000"/>
              <w:left w:val="single" w:sz="4" w:space="0" w:color="000000"/>
              <w:bottom w:val="single" w:sz="4" w:space="0" w:color="000000"/>
              <w:right w:val="single" w:sz="4" w:space="0" w:color="000000"/>
            </w:tcBorders>
          </w:tcPr>
          <w:p w14:paraId="52B8E98C" w14:textId="33DBA29D" w:rsidR="003A153B" w:rsidRDefault="006A64B6">
            <w:pPr>
              <w:pStyle w:val="TableEntry"/>
              <w:widowControl w:val="0"/>
              <w:rPr>
                <w:lang w:val="en-GB" w:eastAsia="en-GB"/>
              </w:rPr>
            </w:pPr>
            <w:r>
              <w:rPr>
                <w:lang w:val="en-GB" w:eastAsia="en-GB"/>
              </w:rPr>
              <w:t>The properties of high frequency (low-pass) filters applied to the waveform montage channel.</w:t>
            </w:r>
          </w:p>
          <w:p w14:paraId="3D820E17" w14:textId="2473F161" w:rsidR="003A153B" w:rsidRDefault="006A64B6">
            <w:pPr>
              <w:pStyle w:val="TableEntry"/>
              <w:widowControl w:val="0"/>
              <w:rPr>
                <w:lang w:val="en-GB" w:eastAsia="en-GB"/>
              </w:rPr>
            </w:pPr>
            <w:r>
              <w:rPr>
                <w:lang w:val="en-GB" w:eastAsia="en-GB"/>
              </w:rPr>
              <w:t>Required if a low-pass filter is used.</w:t>
            </w:r>
          </w:p>
        </w:tc>
      </w:tr>
      <w:tr w:rsidR="003A153B" w14:paraId="703F9618" w14:textId="77777777">
        <w:trPr>
          <w:trHeight w:val="885"/>
        </w:trPr>
        <w:tc>
          <w:tcPr>
            <w:tcW w:w="5980" w:type="dxa"/>
            <w:gridSpan w:val="3"/>
            <w:tcBorders>
              <w:top w:val="single" w:sz="4" w:space="0" w:color="000000"/>
              <w:left w:val="single" w:sz="4" w:space="0" w:color="000000"/>
              <w:bottom w:val="single" w:sz="4" w:space="0" w:color="000000"/>
              <w:right w:val="single" w:sz="4" w:space="0" w:color="000000"/>
            </w:tcBorders>
          </w:tcPr>
          <w:p w14:paraId="1928D2F7" w14:textId="77777777" w:rsidR="003A153B" w:rsidRDefault="006A64B6">
            <w:pPr>
              <w:widowControl w:val="0"/>
              <w:tabs>
                <w:tab w:val="clear" w:pos="720"/>
              </w:tabs>
              <w:spacing w:after="0"/>
              <w:textAlignment w:val="auto"/>
              <w:rPr>
                <w:rFonts w:ascii="Arial" w:hAnsi="Arial" w:cs="Arial"/>
                <w:lang w:val="en-GB" w:eastAsia="en-GB"/>
              </w:rPr>
            </w:pPr>
            <w:r>
              <w:rPr>
                <w:rFonts w:ascii="Arial" w:hAnsi="Arial" w:cs="Arial"/>
                <w:i/>
                <w:lang w:val="en-GB" w:eastAsia="en-GB"/>
              </w:rPr>
              <w:t>&gt;Include Table C.10.12-1 “Waveform Filter Characteristics Macro Attributes”</w:t>
            </w:r>
          </w:p>
        </w:tc>
        <w:tc>
          <w:tcPr>
            <w:tcW w:w="4391" w:type="dxa"/>
            <w:tcBorders>
              <w:top w:val="single" w:sz="4" w:space="0" w:color="000000"/>
              <w:left w:val="single" w:sz="4" w:space="0" w:color="000000"/>
              <w:bottom w:val="single" w:sz="4" w:space="0" w:color="000000"/>
              <w:right w:val="single" w:sz="4" w:space="0" w:color="000000"/>
            </w:tcBorders>
          </w:tcPr>
          <w:p w14:paraId="4E3206E6" w14:textId="77777777" w:rsidR="003A153B" w:rsidRDefault="003A153B">
            <w:pPr>
              <w:pStyle w:val="TableEntry"/>
              <w:widowControl w:val="0"/>
              <w:rPr>
                <w:lang w:val="en-GB" w:eastAsia="en-GB"/>
              </w:rPr>
            </w:pPr>
          </w:p>
        </w:tc>
      </w:tr>
      <w:tr w:rsidR="003A153B" w14:paraId="59AE925D"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526E102D" w14:textId="77777777" w:rsidR="003A153B" w:rsidRDefault="006A64B6">
            <w:pPr>
              <w:pStyle w:val="TableEntry"/>
              <w:widowControl w:val="0"/>
              <w:rPr>
                <w:lang w:eastAsia="en-GB"/>
              </w:rPr>
            </w:pPr>
            <w:r>
              <w:rPr>
                <w:lang w:eastAsia="en-GB"/>
              </w:rPr>
              <w:t>Notch Filter Characteristics Sequence</w:t>
            </w:r>
          </w:p>
        </w:tc>
        <w:tc>
          <w:tcPr>
            <w:tcW w:w="1701" w:type="dxa"/>
            <w:tcBorders>
              <w:top w:val="single" w:sz="4" w:space="0" w:color="000000"/>
              <w:left w:val="single" w:sz="4" w:space="0" w:color="000000"/>
              <w:bottom w:val="single" w:sz="4" w:space="0" w:color="000000"/>
              <w:right w:val="single" w:sz="4" w:space="0" w:color="000000"/>
            </w:tcBorders>
          </w:tcPr>
          <w:p w14:paraId="636F791E" w14:textId="77777777" w:rsidR="003A153B" w:rsidRDefault="006A64B6">
            <w:pPr>
              <w:pStyle w:val="TableEntry"/>
              <w:widowControl w:val="0"/>
              <w:rPr>
                <w:lang w:eastAsia="en-GB"/>
              </w:rPr>
            </w:pPr>
            <w:r>
              <w:rPr>
                <w:lang w:eastAsia="en-GB"/>
              </w:rPr>
              <w:t>(003A,0321)</w:t>
            </w:r>
          </w:p>
        </w:tc>
        <w:tc>
          <w:tcPr>
            <w:tcW w:w="1137" w:type="dxa"/>
            <w:tcBorders>
              <w:top w:val="single" w:sz="4" w:space="0" w:color="000000"/>
              <w:left w:val="single" w:sz="4" w:space="0" w:color="000000"/>
              <w:bottom w:val="single" w:sz="4" w:space="0" w:color="000000"/>
              <w:right w:val="single" w:sz="4" w:space="0" w:color="000000"/>
            </w:tcBorders>
          </w:tcPr>
          <w:p w14:paraId="46866DE2" w14:textId="77777777" w:rsidR="003A153B" w:rsidRDefault="006A64B6">
            <w:pPr>
              <w:pStyle w:val="TableEntry"/>
              <w:widowControl w:val="0"/>
              <w:rPr>
                <w:lang w:val="en-GB" w:eastAsia="en-GB"/>
              </w:rPr>
            </w:pPr>
            <w:r>
              <w:rPr>
                <w:lang w:val="en-GB" w:eastAsia="en-GB"/>
              </w:rPr>
              <w:t>3</w:t>
            </w:r>
          </w:p>
        </w:tc>
        <w:tc>
          <w:tcPr>
            <w:tcW w:w="4391" w:type="dxa"/>
            <w:tcBorders>
              <w:top w:val="single" w:sz="4" w:space="0" w:color="000000"/>
              <w:left w:val="single" w:sz="4" w:space="0" w:color="000000"/>
              <w:bottom w:val="single" w:sz="4" w:space="0" w:color="000000"/>
              <w:right w:val="single" w:sz="4" w:space="0" w:color="000000"/>
            </w:tcBorders>
          </w:tcPr>
          <w:p w14:paraId="2E3245DA" w14:textId="77777777" w:rsidR="003A153B" w:rsidRDefault="006A64B6">
            <w:pPr>
              <w:pStyle w:val="TableEntry"/>
              <w:widowControl w:val="0"/>
              <w:rPr>
                <w:lang w:val="en-GB"/>
              </w:rPr>
            </w:pPr>
            <w:r>
              <w:rPr>
                <w:lang w:val="en-GB" w:eastAsia="en-GB"/>
              </w:rPr>
              <w:t>The properties of notch filters applied to the waveform montage channel</w:t>
            </w:r>
            <w:r>
              <w:rPr>
                <w:lang w:val="en-GB"/>
              </w:rPr>
              <w:t>.</w:t>
            </w:r>
          </w:p>
        </w:tc>
      </w:tr>
      <w:tr w:rsidR="003A153B" w14:paraId="6F9CD7D6" w14:textId="77777777">
        <w:trPr>
          <w:trHeight w:val="885"/>
        </w:trPr>
        <w:tc>
          <w:tcPr>
            <w:tcW w:w="5980" w:type="dxa"/>
            <w:gridSpan w:val="3"/>
            <w:tcBorders>
              <w:top w:val="single" w:sz="4" w:space="0" w:color="000000"/>
              <w:left w:val="single" w:sz="4" w:space="0" w:color="000000"/>
              <w:bottom w:val="single" w:sz="4" w:space="0" w:color="000000"/>
              <w:right w:val="single" w:sz="4" w:space="0" w:color="000000"/>
            </w:tcBorders>
          </w:tcPr>
          <w:p w14:paraId="1931CF48" w14:textId="77777777" w:rsidR="003A153B" w:rsidRDefault="006A64B6">
            <w:pPr>
              <w:pStyle w:val="TableEntry"/>
              <w:widowControl w:val="0"/>
              <w:rPr>
                <w:lang w:val="en-GB" w:eastAsia="en-GB"/>
              </w:rPr>
            </w:pPr>
            <w:r>
              <w:rPr>
                <w:rFonts w:ascii="Arial" w:hAnsi="Arial" w:cs="Arial"/>
                <w:i/>
                <w:lang w:val="en-GB" w:eastAsia="en-GB"/>
              </w:rPr>
              <w:t>&gt;Include Table C.10.12-1 “Waveform Filter Characteristics Macro Attributes”</w:t>
            </w:r>
          </w:p>
        </w:tc>
        <w:tc>
          <w:tcPr>
            <w:tcW w:w="4391" w:type="dxa"/>
            <w:tcBorders>
              <w:top w:val="single" w:sz="4" w:space="0" w:color="000000"/>
              <w:left w:val="single" w:sz="4" w:space="0" w:color="000000"/>
              <w:bottom w:val="single" w:sz="4" w:space="0" w:color="000000"/>
              <w:right w:val="single" w:sz="4" w:space="0" w:color="000000"/>
            </w:tcBorders>
          </w:tcPr>
          <w:p w14:paraId="26E9BA4D" w14:textId="77777777" w:rsidR="003A153B" w:rsidRDefault="003A153B">
            <w:pPr>
              <w:pStyle w:val="TableEntry"/>
              <w:widowControl w:val="0"/>
              <w:rPr>
                <w:lang w:val="en-GB" w:eastAsia="en-GB"/>
              </w:rPr>
            </w:pPr>
          </w:p>
        </w:tc>
      </w:tr>
    </w:tbl>
    <w:p w14:paraId="6F1131F6" w14:textId="77777777" w:rsidR="003A153B" w:rsidRDefault="003A153B"/>
    <w:p w14:paraId="01B6A913" w14:textId="77777777" w:rsidR="003A153B" w:rsidRDefault="006A64B6">
      <w:pPr>
        <w:pStyle w:val="berschrift3"/>
      </w:pPr>
      <w:bookmarkStart w:id="156" w:name="_Toc155370460"/>
      <w:bookmarkStart w:id="157" w:name="_Toc155983249"/>
      <w:bookmarkStart w:id="158" w:name="_Toc167980558"/>
      <w:r>
        <w:t>C.xx.gg Temporal Range Macro</w:t>
      </w:r>
      <w:bookmarkEnd w:id="156"/>
      <w:bookmarkEnd w:id="157"/>
      <w:bookmarkEnd w:id="158"/>
    </w:p>
    <w:p w14:paraId="5780F75F" w14:textId="77777777" w:rsidR="003A153B" w:rsidRDefault="006A64B6" w:rsidP="000A2DC7">
      <w:pPr>
        <w:pStyle w:val="Instruction"/>
        <w:rPr>
          <w:b w:val="0"/>
        </w:rPr>
      </w:pPr>
      <w:r>
        <w:rPr>
          <w:b w:val="0"/>
        </w:rPr>
        <w:t>Ed. Note: This Macro could also replace this set of Attributes in the Waveform Annotation Module C.10.10</w:t>
      </w:r>
    </w:p>
    <w:p w14:paraId="099EDD92" w14:textId="77777777" w:rsidR="003A153B" w:rsidRDefault="006A64B6">
      <w:r>
        <w:t xml:space="preserve">This macro contains attributes that define one or more points in time or time ranges in waveforms or dedicated channels of those waveforms. The waveforms and channels are selected in the enclosing data set.  </w:t>
      </w:r>
    </w:p>
    <w:p w14:paraId="2EA6DD4B" w14:textId="77777777" w:rsidR="003A153B" w:rsidRDefault="006A64B6">
      <w:pPr>
        <w:pStyle w:val="TableTitle"/>
      </w:pPr>
      <w:r>
        <w:t xml:space="preserve">Table </w:t>
      </w:r>
      <w:proofErr w:type="spellStart"/>
      <w:r>
        <w:t>C.xx</w:t>
      </w:r>
      <w:proofErr w:type="spellEnd"/>
      <w:r>
        <w:t>-a. Temporal Range Macro Attributes</w:t>
      </w:r>
    </w:p>
    <w:tbl>
      <w:tblPr>
        <w:tblW w:w="10372" w:type="dxa"/>
        <w:tblInd w:w="113" w:type="dxa"/>
        <w:tblLayout w:type="fixed"/>
        <w:tblLook w:val="0000" w:firstRow="0" w:lastRow="0" w:firstColumn="0" w:lastColumn="0" w:noHBand="0" w:noVBand="0"/>
      </w:tblPr>
      <w:tblGrid>
        <w:gridCol w:w="3143"/>
        <w:gridCol w:w="1701"/>
        <w:gridCol w:w="1137"/>
        <w:gridCol w:w="4391"/>
      </w:tblGrid>
      <w:tr w:rsidR="003A153B" w14:paraId="53092F7D" w14:textId="77777777">
        <w:trPr>
          <w:trHeight w:val="300"/>
        </w:trPr>
        <w:tc>
          <w:tcPr>
            <w:tcW w:w="3142" w:type="dxa"/>
            <w:tcBorders>
              <w:top w:val="single" w:sz="4" w:space="0" w:color="000000"/>
              <w:left w:val="single" w:sz="4" w:space="0" w:color="000000"/>
              <w:bottom w:val="single" w:sz="4" w:space="0" w:color="000000"/>
              <w:right w:val="single" w:sz="4" w:space="0" w:color="000000"/>
            </w:tcBorders>
          </w:tcPr>
          <w:p w14:paraId="52844303" w14:textId="77777777" w:rsidR="003A153B" w:rsidRDefault="006A64B6">
            <w:pPr>
              <w:widowControl w:val="0"/>
              <w:tabs>
                <w:tab w:val="clear" w:pos="720"/>
              </w:tabs>
              <w:spacing w:after="0"/>
              <w:textAlignment w:val="auto"/>
              <w:rPr>
                <w:rFonts w:ascii="Arial" w:hAnsi="Arial" w:cs="Arial"/>
                <w:b/>
                <w:bCs/>
                <w:color w:val="000000"/>
                <w:lang w:val="en-GB" w:eastAsia="en-GB"/>
              </w:rPr>
            </w:pPr>
            <w:r>
              <w:rPr>
                <w:rFonts w:ascii="Arial" w:hAnsi="Arial" w:cs="Arial"/>
                <w:b/>
                <w:bCs/>
                <w:color w:val="000000"/>
                <w:lang w:val="en-GB" w:eastAsia="en-GB"/>
              </w:rPr>
              <w:t>Attribute Name</w:t>
            </w:r>
          </w:p>
        </w:tc>
        <w:tc>
          <w:tcPr>
            <w:tcW w:w="1701" w:type="dxa"/>
            <w:tcBorders>
              <w:top w:val="single" w:sz="4" w:space="0" w:color="000000"/>
              <w:left w:val="single" w:sz="4" w:space="0" w:color="000000"/>
              <w:bottom w:val="single" w:sz="4" w:space="0" w:color="000000"/>
              <w:right w:val="single" w:sz="4" w:space="0" w:color="000000"/>
            </w:tcBorders>
          </w:tcPr>
          <w:p w14:paraId="370BAFD8" w14:textId="77777777" w:rsidR="003A153B" w:rsidRDefault="006A64B6">
            <w:pPr>
              <w:widowControl w:val="0"/>
              <w:tabs>
                <w:tab w:val="clear" w:pos="720"/>
              </w:tabs>
              <w:spacing w:after="0"/>
              <w:jc w:val="center"/>
              <w:textAlignment w:val="auto"/>
              <w:rPr>
                <w:rFonts w:ascii="Arial" w:hAnsi="Arial" w:cs="Arial"/>
                <w:b/>
                <w:bCs/>
                <w:color w:val="000000"/>
                <w:lang w:val="en-GB" w:eastAsia="en-GB"/>
              </w:rPr>
            </w:pPr>
            <w:r>
              <w:rPr>
                <w:rFonts w:ascii="Arial" w:hAnsi="Arial" w:cs="Arial"/>
                <w:b/>
                <w:bCs/>
                <w:color w:val="000000"/>
                <w:lang w:val="en-GB" w:eastAsia="en-GB"/>
              </w:rPr>
              <w:t>Tag</w:t>
            </w:r>
          </w:p>
        </w:tc>
        <w:tc>
          <w:tcPr>
            <w:tcW w:w="1137" w:type="dxa"/>
            <w:tcBorders>
              <w:top w:val="single" w:sz="4" w:space="0" w:color="000000"/>
              <w:left w:val="single" w:sz="4" w:space="0" w:color="000000"/>
              <w:bottom w:val="single" w:sz="4" w:space="0" w:color="000000"/>
              <w:right w:val="single" w:sz="4" w:space="0" w:color="000000"/>
            </w:tcBorders>
          </w:tcPr>
          <w:p w14:paraId="5665BE92" w14:textId="77777777" w:rsidR="003A153B" w:rsidRDefault="006A64B6">
            <w:pPr>
              <w:widowControl w:val="0"/>
              <w:tabs>
                <w:tab w:val="clear" w:pos="720"/>
              </w:tabs>
              <w:spacing w:after="0"/>
              <w:jc w:val="center"/>
              <w:textAlignment w:val="auto"/>
              <w:rPr>
                <w:rFonts w:ascii="Arial" w:hAnsi="Arial" w:cs="Arial"/>
                <w:b/>
                <w:bCs/>
                <w:color w:val="000000"/>
                <w:lang w:val="en-GB" w:eastAsia="en-GB"/>
              </w:rPr>
            </w:pPr>
            <w:r>
              <w:rPr>
                <w:rFonts w:ascii="Arial" w:hAnsi="Arial" w:cs="Arial"/>
                <w:b/>
                <w:bCs/>
                <w:color w:val="000000"/>
                <w:lang w:val="en-GB" w:eastAsia="en-GB"/>
              </w:rPr>
              <w:t>Type</w:t>
            </w:r>
          </w:p>
        </w:tc>
        <w:tc>
          <w:tcPr>
            <w:tcW w:w="4391" w:type="dxa"/>
            <w:tcBorders>
              <w:top w:val="single" w:sz="4" w:space="0" w:color="000000"/>
              <w:left w:val="single" w:sz="4" w:space="0" w:color="000000"/>
              <w:bottom w:val="single" w:sz="4" w:space="0" w:color="000000"/>
              <w:right w:val="single" w:sz="4" w:space="0" w:color="000000"/>
            </w:tcBorders>
          </w:tcPr>
          <w:p w14:paraId="184CBD5C" w14:textId="77777777" w:rsidR="003A153B" w:rsidRDefault="006A64B6">
            <w:pPr>
              <w:widowControl w:val="0"/>
              <w:tabs>
                <w:tab w:val="clear" w:pos="720"/>
              </w:tabs>
              <w:spacing w:after="0"/>
              <w:textAlignment w:val="auto"/>
              <w:rPr>
                <w:rFonts w:ascii="Arial" w:hAnsi="Arial" w:cs="Arial"/>
                <w:b/>
                <w:bCs/>
                <w:color w:val="000000"/>
                <w:lang w:val="en-GB" w:eastAsia="en-GB"/>
              </w:rPr>
            </w:pPr>
            <w:r>
              <w:rPr>
                <w:rFonts w:ascii="Arial" w:hAnsi="Arial" w:cs="Arial"/>
                <w:b/>
                <w:bCs/>
                <w:color w:val="000000"/>
                <w:lang w:val="en-GB" w:eastAsia="en-GB"/>
              </w:rPr>
              <w:t>Description</w:t>
            </w:r>
          </w:p>
        </w:tc>
      </w:tr>
      <w:tr w:rsidR="003A153B" w14:paraId="501E66F5"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226FA9AD" w14:textId="77777777" w:rsidR="003A153B" w:rsidRDefault="006A64B6">
            <w:pPr>
              <w:pStyle w:val="TableEntry"/>
              <w:widowControl w:val="0"/>
              <w:rPr>
                <w:rFonts w:ascii="Arial" w:hAnsi="Arial" w:cs="Arial"/>
                <w:lang w:val="en-GB" w:eastAsia="en-GB"/>
              </w:rPr>
            </w:pPr>
            <w:r>
              <w:t>Temporal Range Type</w:t>
            </w:r>
          </w:p>
        </w:tc>
        <w:tc>
          <w:tcPr>
            <w:tcW w:w="1701" w:type="dxa"/>
            <w:tcBorders>
              <w:top w:val="single" w:sz="4" w:space="0" w:color="000000"/>
              <w:left w:val="single" w:sz="4" w:space="0" w:color="000000"/>
              <w:bottom w:val="single" w:sz="4" w:space="0" w:color="000000"/>
              <w:right w:val="single" w:sz="4" w:space="0" w:color="000000"/>
            </w:tcBorders>
          </w:tcPr>
          <w:p w14:paraId="30CD0E77" w14:textId="77777777" w:rsidR="003A153B" w:rsidRDefault="006A64B6">
            <w:pPr>
              <w:pStyle w:val="TableEntry"/>
              <w:widowControl w:val="0"/>
              <w:rPr>
                <w:rFonts w:ascii="Arial" w:hAnsi="Arial" w:cs="Arial"/>
                <w:lang w:val="en-GB" w:eastAsia="en-GB"/>
              </w:rPr>
            </w:pPr>
            <w:r>
              <w:rPr>
                <w:bCs/>
              </w:rPr>
              <w:t>(</w:t>
            </w:r>
            <w:proofErr w:type="gramStart"/>
            <w:r>
              <w:rPr>
                <w:bCs/>
              </w:rPr>
              <w:t>0040,A</w:t>
            </w:r>
            <w:proofErr w:type="gramEnd"/>
            <w:r>
              <w:rPr>
                <w:bCs/>
              </w:rPr>
              <w:t>130)</w:t>
            </w:r>
          </w:p>
        </w:tc>
        <w:tc>
          <w:tcPr>
            <w:tcW w:w="1137" w:type="dxa"/>
            <w:tcBorders>
              <w:top w:val="single" w:sz="4" w:space="0" w:color="000000"/>
              <w:left w:val="single" w:sz="4" w:space="0" w:color="000000"/>
              <w:bottom w:val="single" w:sz="4" w:space="0" w:color="000000"/>
              <w:right w:val="single" w:sz="4" w:space="0" w:color="000000"/>
            </w:tcBorders>
          </w:tcPr>
          <w:p w14:paraId="45B0C30C" w14:textId="77777777" w:rsidR="003A153B" w:rsidRDefault="006A64B6">
            <w:pPr>
              <w:pStyle w:val="TableEntry"/>
              <w:widowControl w:val="0"/>
              <w:rPr>
                <w:rFonts w:ascii="Arial" w:hAnsi="Arial" w:cs="Arial"/>
                <w:lang w:val="en-GB" w:eastAsia="en-GB"/>
              </w:rPr>
            </w:pPr>
            <w:r>
              <w:t>1</w:t>
            </w:r>
          </w:p>
        </w:tc>
        <w:tc>
          <w:tcPr>
            <w:tcW w:w="4391" w:type="dxa"/>
            <w:tcBorders>
              <w:top w:val="single" w:sz="4" w:space="0" w:color="000000"/>
              <w:left w:val="single" w:sz="4" w:space="0" w:color="000000"/>
              <w:bottom w:val="single" w:sz="4" w:space="0" w:color="000000"/>
              <w:right w:val="single" w:sz="4" w:space="0" w:color="000000"/>
            </w:tcBorders>
          </w:tcPr>
          <w:p w14:paraId="293778B4" w14:textId="77777777" w:rsidR="003A153B" w:rsidRDefault="006A64B6">
            <w:pPr>
              <w:pStyle w:val="TableEntry"/>
              <w:widowControl w:val="0"/>
              <w:rPr>
                <w:rFonts w:ascii="Arial" w:hAnsi="Arial"/>
                <w:lang w:val="en-GB"/>
              </w:rPr>
            </w:pPr>
            <w:r>
              <w:t xml:space="preserve">See section </w:t>
            </w:r>
            <w:proofErr w:type="spellStart"/>
            <w:proofErr w:type="gramStart"/>
            <w:r>
              <w:t>C.xx.gg</w:t>
            </w:r>
            <w:proofErr w:type="gramEnd"/>
            <w:r>
              <w:t>.g</w:t>
            </w:r>
            <w:proofErr w:type="spellEnd"/>
            <w:r>
              <w:t xml:space="preserve"> for Enumerated Values </w:t>
            </w:r>
          </w:p>
        </w:tc>
      </w:tr>
      <w:tr w:rsidR="003A153B" w14:paraId="7B79D20D"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3960AF7A" w14:textId="77777777" w:rsidR="003A153B" w:rsidRDefault="006A64B6">
            <w:pPr>
              <w:pStyle w:val="TableEntry"/>
              <w:widowControl w:val="0"/>
            </w:pPr>
            <w:r>
              <w:t>Referenced Sample Positions</w:t>
            </w:r>
          </w:p>
        </w:tc>
        <w:tc>
          <w:tcPr>
            <w:tcW w:w="1701" w:type="dxa"/>
            <w:tcBorders>
              <w:top w:val="single" w:sz="4" w:space="0" w:color="000000"/>
              <w:left w:val="single" w:sz="4" w:space="0" w:color="000000"/>
              <w:bottom w:val="single" w:sz="4" w:space="0" w:color="000000"/>
              <w:right w:val="single" w:sz="4" w:space="0" w:color="000000"/>
            </w:tcBorders>
          </w:tcPr>
          <w:p w14:paraId="4D38B96E" w14:textId="77777777" w:rsidR="003A153B" w:rsidRDefault="006A64B6">
            <w:pPr>
              <w:pStyle w:val="TableEntry"/>
              <w:widowControl w:val="0"/>
              <w:rPr>
                <w:rFonts w:ascii="Arial" w:hAnsi="Arial"/>
                <w:lang w:val="en-GB"/>
              </w:rPr>
            </w:pPr>
            <w:r>
              <w:rPr>
                <w:bCs/>
              </w:rPr>
              <w:t>(</w:t>
            </w:r>
            <w:proofErr w:type="gramStart"/>
            <w:r>
              <w:rPr>
                <w:bCs/>
              </w:rPr>
              <w:t>0040,A</w:t>
            </w:r>
            <w:proofErr w:type="gramEnd"/>
            <w:r>
              <w:rPr>
                <w:bCs/>
              </w:rPr>
              <w:t>132)</w:t>
            </w:r>
          </w:p>
        </w:tc>
        <w:tc>
          <w:tcPr>
            <w:tcW w:w="1137" w:type="dxa"/>
            <w:tcBorders>
              <w:top w:val="single" w:sz="4" w:space="0" w:color="000000"/>
              <w:left w:val="single" w:sz="4" w:space="0" w:color="000000"/>
              <w:bottom w:val="single" w:sz="4" w:space="0" w:color="000000"/>
              <w:right w:val="single" w:sz="4" w:space="0" w:color="000000"/>
            </w:tcBorders>
          </w:tcPr>
          <w:p w14:paraId="142E9033" w14:textId="77777777" w:rsidR="003A153B" w:rsidRDefault="006A64B6">
            <w:pPr>
              <w:pStyle w:val="TableEntry"/>
              <w:widowControl w:val="0"/>
            </w:pPr>
            <w:r>
              <w:t>1C</w:t>
            </w:r>
          </w:p>
        </w:tc>
        <w:tc>
          <w:tcPr>
            <w:tcW w:w="4391" w:type="dxa"/>
            <w:tcBorders>
              <w:top w:val="single" w:sz="4" w:space="0" w:color="000000"/>
              <w:left w:val="single" w:sz="4" w:space="0" w:color="000000"/>
              <w:bottom w:val="single" w:sz="4" w:space="0" w:color="000000"/>
              <w:right w:val="single" w:sz="4" w:space="0" w:color="000000"/>
            </w:tcBorders>
          </w:tcPr>
          <w:p w14:paraId="595EA2D5" w14:textId="77777777" w:rsidR="003A153B" w:rsidRDefault="006A64B6">
            <w:pPr>
              <w:pStyle w:val="TableEntry"/>
              <w:widowControl w:val="0"/>
            </w:pPr>
            <w:r>
              <w:t xml:space="preserve">List of samples within a multiplex group specifying one or more temporal points. Position of first sample is 1. </w:t>
            </w:r>
          </w:p>
          <w:p w14:paraId="1E99A8F6" w14:textId="77777777" w:rsidR="003A153B" w:rsidRDefault="006A64B6">
            <w:pPr>
              <w:pStyle w:val="TableEntry"/>
              <w:widowControl w:val="0"/>
            </w:pPr>
            <w:r>
              <w:t xml:space="preserve">See </w:t>
            </w:r>
            <w:proofErr w:type="spellStart"/>
            <w:proofErr w:type="gramStart"/>
            <w:r>
              <w:t>C.xx.gg</w:t>
            </w:r>
            <w:proofErr w:type="gramEnd"/>
            <w:r>
              <w:t>.h</w:t>
            </w:r>
            <w:proofErr w:type="spellEnd"/>
            <w:r>
              <w:t xml:space="preserve"> </w:t>
            </w:r>
          </w:p>
          <w:p w14:paraId="07F3A835" w14:textId="77777777" w:rsidR="003A153B" w:rsidRDefault="003A153B">
            <w:pPr>
              <w:pStyle w:val="TableEntry"/>
              <w:widowControl w:val="0"/>
            </w:pPr>
          </w:p>
          <w:p w14:paraId="2988ADA1" w14:textId="77777777" w:rsidR="003A153B" w:rsidRDefault="006A64B6">
            <w:pPr>
              <w:pStyle w:val="TableEntry"/>
              <w:widowControl w:val="0"/>
            </w:pPr>
            <w:r>
              <w:t>Required if Referenced Time Offsets (</w:t>
            </w:r>
            <w:proofErr w:type="gramStart"/>
            <w:r>
              <w:t>0040,A</w:t>
            </w:r>
            <w:proofErr w:type="gramEnd"/>
            <w:r>
              <w:t xml:space="preserve">138) and Referenced </w:t>
            </w:r>
            <w:proofErr w:type="spellStart"/>
            <w:r>
              <w:t>DateTime</w:t>
            </w:r>
            <w:proofErr w:type="spellEnd"/>
            <w:r>
              <w:t xml:space="preserve"> (0040,A13A) are not present.</w:t>
            </w:r>
          </w:p>
        </w:tc>
      </w:tr>
      <w:tr w:rsidR="003A153B" w14:paraId="7D813682"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0B7C3164" w14:textId="77777777" w:rsidR="003A153B" w:rsidRDefault="006A64B6">
            <w:pPr>
              <w:pStyle w:val="TableEntry"/>
              <w:widowControl w:val="0"/>
            </w:pPr>
            <w:r>
              <w:t>Referenced Time Offsets</w:t>
            </w:r>
          </w:p>
        </w:tc>
        <w:tc>
          <w:tcPr>
            <w:tcW w:w="1701" w:type="dxa"/>
            <w:tcBorders>
              <w:top w:val="single" w:sz="4" w:space="0" w:color="000000"/>
              <w:left w:val="single" w:sz="4" w:space="0" w:color="000000"/>
              <w:bottom w:val="single" w:sz="4" w:space="0" w:color="000000"/>
              <w:right w:val="single" w:sz="4" w:space="0" w:color="000000"/>
            </w:tcBorders>
          </w:tcPr>
          <w:p w14:paraId="367F75C3" w14:textId="77777777" w:rsidR="003A153B" w:rsidRDefault="006A64B6">
            <w:pPr>
              <w:pStyle w:val="TableEntry"/>
              <w:widowControl w:val="0"/>
              <w:rPr>
                <w:bCs/>
              </w:rPr>
            </w:pPr>
            <w:r>
              <w:rPr>
                <w:bCs/>
              </w:rPr>
              <w:t>(</w:t>
            </w:r>
            <w:proofErr w:type="gramStart"/>
            <w:r>
              <w:rPr>
                <w:bCs/>
              </w:rPr>
              <w:t>0040,A</w:t>
            </w:r>
            <w:proofErr w:type="gramEnd"/>
            <w:r>
              <w:rPr>
                <w:bCs/>
              </w:rPr>
              <w:t>138)</w:t>
            </w:r>
          </w:p>
        </w:tc>
        <w:tc>
          <w:tcPr>
            <w:tcW w:w="1137" w:type="dxa"/>
            <w:tcBorders>
              <w:top w:val="single" w:sz="4" w:space="0" w:color="000000"/>
              <w:left w:val="single" w:sz="4" w:space="0" w:color="000000"/>
              <w:bottom w:val="single" w:sz="4" w:space="0" w:color="000000"/>
              <w:right w:val="single" w:sz="4" w:space="0" w:color="000000"/>
            </w:tcBorders>
          </w:tcPr>
          <w:p w14:paraId="52D588AA" w14:textId="77777777" w:rsidR="003A153B" w:rsidRDefault="006A64B6">
            <w:pPr>
              <w:pStyle w:val="TableEntry"/>
              <w:widowControl w:val="0"/>
            </w:pPr>
            <w:r>
              <w:t>1C</w:t>
            </w:r>
          </w:p>
        </w:tc>
        <w:tc>
          <w:tcPr>
            <w:tcW w:w="4391" w:type="dxa"/>
            <w:tcBorders>
              <w:top w:val="single" w:sz="4" w:space="0" w:color="000000"/>
              <w:left w:val="single" w:sz="4" w:space="0" w:color="000000"/>
              <w:bottom w:val="single" w:sz="4" w:space="0" w:color="000000"/>
              <w:right w:val="single" w:sz="4" w:space="0" w:color="000000"/>
            </w:tcBorders>
          </w:tcPr>
          <w:p w14:paraId="64E8BEE4" w14:textId="77777777" w:rsidR="003A153B" w:rsidRDefault="006A64B6">
            <w:pPr>
              <w:pStyle w:val="TableEntry"/>
              <w:widowControl w:val="0"/>
            </w:pPr>
            <w:r>
              <w:t xml:space="preserve">List of time offsets by number of seconds after start defining one or more temporal Points. </w:t>
            </w:r>
          </w:p>
          <w:p w14:paraId="4FF02890" w14:textId="77777777" w:rsidR="003A153B" w:rsidRDefault="003A153B">
            <w:pPr>
              <w:pStyle w:val="TableEntry"/>
              <w:widowControl w:val="0"/>
            </w:pPr>
          </w:p>
          <w:p w14:paraId="4B510031" w14:textId="77777777" w:rsidR="003A153B" w:rsidRDefault="006A64B6">
            <w:pPr>
              <w:pStyle w:val="TableEntry"/>
              <w:widowControl w:val="0"/>
            </w:pPr>
            <w:r>
              <w:lastRenderedPageBreak/>
              <w:t>Required if Referenced Sample Positions (</w:t>
            </w:r>
            <w:proofErr w:type="gramStart"/>
            <w:r>
              <w:t>0040,A</w:t>
            </w:r>
            <w:proofErr w:type="gramEnd"/>
            <w:r>
              <w:t xml:space="preserve">132) and Referenced </w:t>
            </w:r>
            <w:proofErr w:type="spellStart"/>
            <w:r>
              <w:t>DateTime</w:t>
            </w:r>
            <w:proofErr w:type="spellEnd"/>
            <w:r>
              <w:t xml:space="preserve"> (0040,A13A) are not present.</w:t>
            </w:r>
          </w:p>
        </w:tc>
      </w:tr>
      <w:tr w:rsidR="003A153B" w14:paraId="77D4A72B" w14:textId="77777777">
        <w:trPr>
          <w:trHeight w:val="885"/>
        </w:trPr>
        <w:tc>
          <w:tcPr>
            <w:tcW w:w="3142" w:type="dxa"/>
            <w:tcBorders>
              <w:top w:val="single" w:sz="4" w:space="0" w:color="000000"/>
              <w:left w:val="single" w:sz="4" w:space="0" w:color="000000"/>
              <w:bottom w:val="single" w:sz="4" w:space="0" w:color="000000"/>
              <w:right w:val="single" w:sz="4" w:space="0" w:color="000000"/>
            </w:tcBorders>
          </w:tcPr>
          <w:p w14:paraId="611509D8" w14:textId="77777777" w:rsidR="003A153B" w:rsidRDefault="006A64B6">
            <w:pPr>
              <w:pStyle w:val="TableEntry"/>
              <w:widowControl w:val="0"/>
            </w:pPr>
            <w:r>
              <w:lastRenderedPageBreak/>
              <w:t xml:space="preserve">Referenced </w:t>
            </w:r>
            <w:proofErr w:type="spellStart"/>
            <w:r>
              <w:t>DateTime</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7F277D9B" w14:textId="77777777" w:rsidR="003A153B" w:rsidRDefault="006A64B6">
            <w:pPr>
              <w:pStyle w:val="TableEntry"/>
              <w:widowControl w:val="0"/>
              <w:rPr>
                <w:bCs/>
              </w:rPr>
            </w:pPr>
            <w:r>
              <w:rPr>
                <w:bCs/>
              </w:rPr>
              <w:t>(</w:t>
            </w:r>
            <w:proofErr w:type="gramStart"/>
            <w:r>
              <w:rPr>
                <w:bCs/>
              </w:rPr>
              <w:t>0040,A</w:t>
            </w:r>
            <w:proofErr w:type="gramEnd"/>
            <w:r>
              <w:rPr>
                <w:bCs/>
              </w:rPr>
              <w:t>13A)</w:t>
            </w:r>
          </w:p>
        </w:tc>
        <w:tc>
          <w:tcPr>
            <w:tcW w:w="1137" w:type="dxa"/>
            <w:tcBorders>
              <w:top w:val="single" w:sz="4" w:space="0" w:color="000000"/>
              <w:left w:val="single" w:sz="4" w:space="0" w:color="000000"/>
              <w:bottom w:val="single" w:sz="4" w:space="0" w:color="000000"/>
              <w:right w:val="single" w:sz="4" w:space="0" w:color="000000"/>
            </w:tcBorders>
          </w:tcPr>
          <w:p w14:paraId="290A90DB" w14:textId="77777777" w:rsidR="003A153B" w:rsidRDefault="006A64B6">
            <w:pPr>
              <w:pStyle w:val="TableEntry"/>
              <w:widowControl w:val="0"/>
            </w:pPr>
            <w:r>
              <w:t>1C</w:t>
            </w:r>
          </w:p>
        </w:tc>
        <w:tc>
          <w:tcPr>
            <w:tcW w:w="4391" w:type="dxa"/>
            <w:tcBorders>
              <w:top w:val="single" w:sz="4" w:space="0" w:color="000000"/>
              <w:left w:val="single" w:sz="4" w:space="0" w:color="000000"/>
              <w:bottom w:val="single" w:sz="4" w:space="0" w:color="000000"/>
              <w:right w:val="single" w:sz="4" w:space="0" w:color="000000"/>
            </w:tcBorders>
          </w:tcPr>
          <w:p w14:paraId="1563EA9E" w14:textId="77777777" w:rsidR="003A153B" w:rsidRDefault="006A64B6">
            <w:pPr>
              <w:pStyle w:val="TableEntry"/>
              <w:widowControl w:val="0"/>
            </w:pPr>
            <w:r>
              <w:t xml:space="preserve">List of one or more temporal points by absolute datetime. </w:t>
            </w:r>
          </w:p>
          <w:p w14:paraId="352C66B2" w14:textId="77777777" w:rsidR="003A153B" w:rsidRDefault="003A153B">
            <w:pPr>
              <w:pStyle w:val="TableEntry"/>
              <w:widowControl w:val="0"/>
            </w:pPr>
          </w:p>
          <w:p w14:paraId="036C9675" w14:textId="77777777" w:rsidR="003A153B" w:rsidRDefault="006A64B6">
            <w:pPr>
              <w:pStyle w:val="TableEntry"/>
              <w:widowControl w:val="0"/>
            </w:pPr>
            <w:r>
              <w:t>Required if Referenced Sample Position (</w:t>
            </w:r>
            <w:proofErr w:type="gramStart"/>
            <w:r>
              <w:t>0040,A</w:t>
            </w:r>
            <w:proofErr w:type="gramEnd"/>
            <w:r>
              <w:t>132) and Referenced Time Offsets (0040,A138) are not present.</w:t>
            </w:r>
          </w:p>
        </w:tc>
      </w:tr>
    </w:tbl>
    <w:p w14:paraId="341E2451" w14:textId="77777777" w:rsidR="003A153B" w:rsidRDefault="003A153B"/>
    <w:p w14:paraId="03640F78" w14:textId="77777777" w:rsidR="003A153B" w:rsidRDefault="006A64B6">
      <w:pPr>
        <w:pStyle w:val="berschrift4"/>
      </w:pPr>
      <w:bookmarkStart w:id="159" w:name="_Toc155370461"/>
      <w:bookmarkStart w:id="160" w:name="_Toc155983250"/>
      <w:bookmarkStart w:id="161" w:name="_Toc167980559"/>
      <w:proofErr w:type="spellStart"/>
      <w:r>
        <w:t>C.</w:t>
      </w:r>
      <w:proofErr w:type="gramStart"/>
      <w:r>
        <w:t>xx.gg.g</w:t>
      </w:r>
      <w:proofErr w:type="spellEnd"/>
      <w:proofErr w:type="gramEnd"/>
      <w:r>
        <w:t xml:space="preserve"> Temporal Range Type</w:t>
      </w:r>
      <w:bookmarkEnd w:id="159"/>
      <w:bookmarkEnd w:id="160"/>
      <w:bookmarkEnd w:id="161"/>
    </w:p>
    <w:p w14:paraId="30B2327B" w14:textId="77777777" w:rsidR="003A153B" w:rsidRDefault="006A64B6">
      <w:pPr>
        <w:pStyle w:val="Instruction"/>
        <w:rPr>
          <w:b w:val="0"/>
        </w:rPr>
      </w:pPr>
      <w:r>
        <w:rPr>
          <w:b w:val="0"/>
        </w:rPr>
        <w:t>Ed. Note: This is a rewording of existing C.10.10.1.2. In the current Standard this section only belongs to the Waveform Annotation Module</w:t>
      </w:r>
    </w:p>
    <w:p w14:paraId="3F4761E4" w14:textId="4B6B447C" w:rsidR="003A153B" w:rsidRDefault="006A64B6">
      <w:pPr>
        <w:tabs>
          <w:tab w:val="clear" w:pos="720"/>
        </w:tabs>
        <w:spacing w:after="0"/>
        <w:textAlignment w:val="auto"/>
        <w:rPr>
          <w:rFonts w:cs="Helvetica"/>
          <w:color w:val="000000"/>
          <w:lang w:eastAsia="de-DE"/>
        </w:rPr>
      </w:pPr>
      <w:r>
        <w:rPr>
          <w:rFonts w:cs="Helvetica"/>
          <w:color w:val="000000"/>
          <w:lang w:eastAsia="de-DE"/>
        </w:rPr>
        <w:t>The Temporal Range Type (</w:t>
      </w:r>
      <w:proofErr w:type="gramStart"/>
      <w:r>
        <w:rPr>
          <w:rFonts w:cs="Helvetica"/>
          <w:color w:val="000000"/>
          <w:lang w:eastAsia="de-DE"/>
        </w:rPr>
        <w:t>0040,A</w:t>
      </w:r>
      <w:proofErr w:type="gramEnd"/>
      <w:r>
        <w:rPr>
          <w:rFonts w:cs="Helvetica"/>
          <w:color w:val="000000"/>
          <w:lang w:eastAsia="de-DE"/>
        </w:rPr>
        <w:t xml:space="preserve">130) Attribute defines the type of temporal extent of </w:t>
      </w:r>
      <w:r w:rsidR="000A2DC7" w:rsidRPr="000A2DC7">
        <w:rPr>
          <w:rFonts w:ascii="ArialUnicodeMS" w:hAnsi="ArialUnicodeMS"/>
          <w:strike/>
          <w:color w:val="000000"/>
          <w:sz w:val="18"/>
          <w:szCs w:val="18"/>
        </w:rPr>
        <w:t>the annotated region of interest</w:t>
      </w:r>
      <w:r w:rsidR="000A2DC7" w:rsidRPr="000A2DC7">
        <w:t xml:space="preserve"> </w:t>
      </w:r>
      <w:r w:rsidRPr="000A2DC7">
        <w:rPr>
          <w:rFonts w:cs="Helvetica"/>
          <w:b/>
          <w:color w:val="000000"/>
          <w:u w:val="single"/>
          <w:lang w:eastAsia="de-DE"/>
        </w:rPr>
        <w:t>a selected region of waveform data</w:t>
      </w:r>
      <w:r>
        <w:rPr>
          <w:rFonts w:cs="Helvetica"/>
          <w:color w:val="000000"/>
          <w:lang w:eastAsia="de-DE"/>
        </w:rPr>
        <w:t>. A temporal point (or instant of time) may be defined by a waveform sample offset (for a single waveform multiplex group only), time offset, or absolute time.</w:t>
      </w:r>
    </w:p>
    <w:p w14:paraId="30832D10" w14:textId="77777777" w:rsidR="003A153B" w:rsidRPr="000A2DC7" w:rsidRDefault="006A64B6">
      <w:pPr>
        <w:tabs>
          <w:tab w:val="clear" w:pos="720"/>
        </w:tabs>
        <w:spacing w:after="0"/>
        <w:textAlignment w:val="auto"/>
        <w:rPr>
          <w:rFonts w:cs="Helvetica"/>
          <w:b/>
          <w:color w:val="000000"/>
          <w:u w:val="single"/>
          <w:lang w:eastAsia="de-DE"/>
        </w:rPr>
      </w:pPr>
      <w:r w:rsidRPr="000A2DC7">
        <w:rPr>
          <w:rFonts w:cs="Helvetica"/>
          <w:b/>
          <w:color w:val="000000"/>
          <w:u w:val="single"/>
          <w:lang w:eastAsia="de-DE"/>
        </w:rPr>
        <w:t>The value or the values shall be present either as Referenced Sample Positions (0040, A132), or as Referenced Time Offsets (</w:t>
      </w:r>
      <w:proofErr w:type="gramStart"/>
      <w:r w:rsidRPr="000A2DC7">
        <w:rPr>
          <w:rFonts w:cs="Helvetica"/>
          <w:b/>
          <w:color w:val="000000"/>
          <w:u w:val="single"/>
          <w:lang w:eastAsia="de-DE"/>
        </w:rPr>
        <w:t>0040,A</w:t>
      </w:r>
      <w:proofErr w:type="gramEnd"/>
      <w:r w:rsidRPr="000A2DC7">
        <w:rPr>
          <w:rFonts w:cs="Helvetica"/>
          <w:b/>
          <w:color w:val="000000"/>
          <w:u w:val="single"/>
          <w:lang w:eastAsia="de-DE"/>
        </w:rPr>
        <w:t xml:space="preserve">138), or as Referenced </w:t>
      </w:r>
      <w:proofErr w:type="spellStart"/>
      <w:r w:rsidRPr="000A2DC7">
        <w:rPr>
          <w:rFonts w:cs="Helvetica"/>
          <w:b/>
          <w:color w:val="000000"/>
          <w:u w:val="single"/>
          <w:lang w:eastAsia="de-DE"/>
        </w:rPr>
        <w:t>DateTimes</w:t>
      </w:r>
      <w:proofErr w:type="spellEnd"/>
      <w:r w:rsidRPr="000A2DC7">
        <w:rPr>
          <w:rFonts w:cs="Helvetica"/>
          <w:b/>
          <w:color w:val="000000"/>
          <w:u w:val="single"/>
          <w:lang w:eastAsia="de-DE"/>
        </w:rPr>
        <w:t xml:space="preserve"> (0040,A13A).</w:t>
      </w:r>
    </w:p>
    <w:p w14:paraId="3364925C" w14:textId="77777777" w:rsidR="003A153B" w:rsidRDefault="003A153B">
      <w:pPr>
        <w:tabs>
          <w:tab w:val="clear" w:pos="720"/>
        </w:tabs>
        <w:spacing w:after="0"/>
        <w:textAlignment w:val="auto"/>
        <w:rPr>
          <w:rFonts w:cs="Helvetica"/>
          <w:color w:val="000000"/>
          <w:lang w:eastAsia="de-DE"/>
        </w:rPr>
      </w:pPr>
    </w:p>
    <w:p w14:paraId="344F9B34" w14:textId="77777777" w:rsidR="003A153B" w:rsidRDefault="006A64B6">
      <w:pPr>
        <w:tabs>
          <w:tab w:val="clear" w:pos="720"/>
        </w:tabs>
        <w:spacing w:after="0"/>
        <w:textAlignment w:val="auto"/>
        <w:rPr>
          <w:rFonts w:cs="Helvetica"/>
        </w:rPr>
      </w:pPr>
      <w:r>
        <w:rPr>
          <w:rFonts w:cs="Helvetica"/>
          <w:color w:val="000000"/>
          <w:lang w:eastAsia="de-DE"/>
        </w:rPr>
        <w:t>Enumerated Values:</w:t>
      </w:r>
    </w:p>
    <w:p w14:paraId="6D01F42D" w14:textId="5C925FF7" w:rsidR="003A153B" w:rsidRDefault="006A64B6">
      <w:pPr>
        <w:pStyle w:val="List1"/>
        <w:ind w:hanging="720"/>
      </w:pPr>
      <w:r>
        <w:rPr>
          <w:b/>
        </w:rPr>
        <w:t>POINT</w:t>
      </w:r>
      <w:r>
        <w:rPr>
          <w:b/>
        </w:rPr>
        <w:tab/>
      </w:r>
      <w:r>
        <w:t>a single temporal point</w:t>
      </w:r>
      <w:r w:rsidRPr="000A2DC7">
        <w:rPr>
          <w:b/>
          <w:u w:val="single"/>
        </w:rPr>
        <w:t>; a</w:t>
      </w:r>
      <w:r w:rsidRPr="000A2DC7">
        <w:rPr>
          <w:b/>
          <w:u w:val="single"/>
          <w:lang w:eastAsia="de-DE"/>
        </w:rPr>
        <w:t xml:space="preserve"> single value shall be present</w:t>
      </w:r>
      <w:r>
        <w:rPr>
          <w:lang w:eastAsia="de-DE"/>
        </w:rPr>
        <w:t>.</w:t>
      </w:r>
    </w:p>
    <w:p w14:paraId="7F015DD3" w14:textId="7D5720A0" w:rsidR="003A153B" w:rsidRDefault="006A64B6">
      <w:pPr>
        <w:pStyle w:val="List1"/>
        <w:ind w:hanging="720"/>
        <w:rPr>
          <w:b/>
        </w:rPr>
      </w:pPr>
      <w:r>
        <w:rPr>
          <w:b/>
        </w:rPr>
        <w:t xml:space="preserve">MULTIPOINT </w:t>
      </w:r>
      <w:r>
        <w:t>multiple temporal points</w:t>
      </w:r>
      <w:r w:rsidRPr="000A2DC7">
        <w:rPr>
          <w:b/>
          <w:u w:val="single"/>
        </w:rPr>
        <w:t>; multiple values shall be present</w:t>
      </w:r>
      <w:r>
        <w:rPr>
          <w:lang w:eastAsia="de-DE"/>
        </w:rPr>
        <w:t>.</w:t>
      </w:r>
    </w:p>
    <w:p w14:paraId="7279750A" w14:textId="2C08FE47" w:rsidR="003A153B" w:rsidRDefault="006A64B6">
      <w:pPr>
        <w:pStyle w:val="List1"/>
        <w:ind w:hanging="720"/>
        <w:rPr>
          <w:b/>
        </w:rPr>
      </w:pPr>
      <w:r>
        <w:rPr>
          <w:b/>
        </w:rPr>
        <w:t>SEGMENT</w:t>
      </w:r>
      <w:r>
        <w:rPr>
          <w:b/>
        </w:rPr>
        <w:tab/>
      </w:r>
      <w:r>
        <w:t xml:space="preserve">a range between two </w:t>
      </w:r>
      <w:r w:rsidRPr="000A2DC7">
        <w:rPr>
          <w:b/>
          <w:u w:val="single"/>
        </w:rPr>
        <w:t>different</w:t>
      </w:r>
      <w:r>
        <w:t xml:space="preserve"> temporal points</w:t>
      </w:r>
      <w:r w:rsidRPr="000A2DC7">
        <w:rPr>
          <w:b/>
          <w:u w:val="single"/>
        </w:rPr>
        <w:t>; two values shall be present</w:t>
      </w:r>
      <w:r>
        <w:rPr>
          <w:b/>
        </w:rPr>
        <w:t>.</w:t>
      </w:r>
    </w:p>
    <w:p w14:paraId="388BF78B" w14:textId="10ECC4FC" w:rsidR="003A153B" w:rsidRDefault="006A64B6">
      <w:pPr>
        <w:pStyle w:val="List1"/>
        <w:ind w:hanging="720"/>
      </w:pPr>
      <w:r>
        <w:rPr>
          <w:b/>
        </w:rPr>
        <w:t xml:space="preserve">MULTISEGMENT </w:t>
      </w:r>
      <w:r>
        <w:t>multiple segments, each denoted by two temporal points</w:t>
      </w:r>
      <w:r w:rsidRPr="000A2DC7">
        <w:rPr>
          <w:b/>
          <w:u w:val="single"/>
          <w:lang w:eastAsia="de-DE"/>
        </w:rPr>
        <w:t>.</w:t>
      </w:r>
      <w:r w:rsidRPr="000A2DC7">
        <w:rPr>
          <w:b/>
          <w:u w:val="single"/>
        </w:rPr>
        <w:t xml:space="preserve"> An </w:t>
      </w:r>
      <w:r w:rsidRPr="000A2DC7">
        <w:rPr>
          <w:b/>
          <w:u w:val="single"/>
          <w:lang w:eastAsia="de-DE"/>
        </w:rPr>
        <w:t xml:space="preserve">even number of values shall be present, </w:t>
      </w:r>
      <w:r w:rsidRPr="000A2DC7">
        <w:rPr>
          <w:b/>
          <w:u w:val="single"/>
        </w:rPr>
        <w:t>e</w:t>
      </w:r>
      <w:r w:rsidRPr="000A2DC7">
        <w:rPr>
          <w:b/>
          <w:u w:val="single"/>
          <w:lang w:eastAsia="de-DE"/>
        </w:rPr>
        <w:t>ach pair representing one segment.</w:t>
      </w:r>
      <w:r>
        <w:t xml:space="preserve"> </w:t>
      </w:r>
    </w:p>
    <w:p w14:paraId="6CA47386" w14:textId="34ECC242" w:rsidR="003A153B" w:rsidRDefault="006A64B6">
      <w:pPr>
        <w:pStyle w:val="List1"/>
        <w:ind w:hanging="720"/>
        <w:rPr>
          <w:b/>
        </w:rPr>
      </w:pPr>
      <w:r>
        <w:rPr>
          <w:b/>
        </w:rPr>
        <w:t>BEGIN</w:t>
      </w:r>
      <w:r>
        <w:rPr>
          <w:b/>
        </w:rPr>
        <w:tab/>
      </w:r>
      <w:r>
        <w:t>range beginning at one temporal point, and extending beyond the end of the acquired data</w:t>
      </w:r>
      <w:r w:rsidRPr="000A2DC7">
        <w:rPr>
          <w:b/>
          <w:u w:val="single"/>
        </w:rPr>
        <w:t>; a</w:t>
      </w:r>
      <w:r w:rsidRPr="000A2DC7">
        <w:rPr>
          <w:b/>
          <w:u w:val="single"/>
          <w:lang w:eastAsia="de-DE"/>
        </w:rPr>
        <w:t xml:space="preserve"> single value shall be present</w:t>
      </w:r>
      <w:r>
        <w:rPr>
          <w:b/>
          <w:lang w:eastAsia="de-DE"/>
        </w:rPr>
        <w:t>.</w:t>
      </w:r>
    </w:p>
    <w:p w14:paraId="7BF0C853" w14:textId="10CE8CB6" w:rsidR="003A153B" w:rsidRDefault="006A64B6">
      <w:pPr>
        <w:pStyle w:val="List1"/>
        <w:ind w:hanging="720"/>
        <w:rPr>
          <w:rFonts w:cs="Helvetica"/>
          <w:color w:val="000000"/>
          <w:lang w:eastAsia="de-DE"/>
        </w:rPr>
      </w:pPr>
      <w:r>
        <w:rPr>
          <w:b/>
        </w:rPr>
        <w:t>END</w:t>
      </w:r>
      <w:r>
        <w:rPr>
          <w:b/>
        </w:rPr>
        <w:tab/>
      </w:r>
      <w:r>
        <w:t>a range beginning before the start of the acquired data, and extending to (and including) the identified temporal point</w:t>
      </w:r>
      <w:r w:rsidRPr="000A2DC7">
        <w:rPr>
          <w:b/>
          <w:u w:val="single"/>
        </w:rPr>
        <w:t>; a</w:t>
      </w:r>
      <w:r w:rsidRPr="000A2DC7">
        <w:rPr>
          <w:b/>
          <w:u w:val="single"/>
          <w:lang w:eastAsia="de-DE"/>
        </w:rPr>
        <w:t xml:space="preserve"> single value shall be present</w:t>
      </w:r>
      <w:r>
        <w:rPr>
          <w:rFonts w:cs="Helvetica"/>
          <w:color w:val="000000"/>
          <w:lang w:eastAsia="de-DE"/>
        </w:rPr>
        <w:t>.</w:t>
      </w:r>
    </w:p>
    <w:p w14:paraId="5F4200AD" w14:textId="77777777" w:rsidR="003A153B" w:rsidRDefault="006A64B6">
      <w:pPr>
        <w:pStyle w:val="List1"/>
        <w:ind w:firstLine="0"/>
        <w:rPr>
          <w:rFonts w:cs="Helvetica"/>
          <w:color w:val="000000"/>
          <w:lang w:eastAsia="de-DE"/>
        </w:rPr>
      </w:pPr>
      <w:r>
        <w:rPr>
          <w:rFonts w:cs="Helvetica"/>
        </w:rPr>
        <w:t xml:space="preserve"> </w:t>
      </w:r>
    </w:p>
    <w:p w14:paraId="0220D5AD" w14:textId="77777777" w:rsidR="003A153B" w:rsidRDefault="003A153B">
      <w:pPr>
        <w:tabs>
          <w:tab w:val="clear" w:pos="720"/>
        </w:tabs>
        <w:spacing w:after="0"/>
        <w:textAlignment w:val="auto"/>
        <w:rPr>
          <w:rFonts w:cs="Helvetica"/>
        </w:rPr>
      </w:pPr>
    </w:p>
    <w:p w14:paraId="40B205BF" w14:textId="77777777" w:rsidR="003A153B" w:rsidRDefault="006A64B6">
      <w:pPr>
        <w:pStyle w:val="berschrift4"/>
      </w:pPr>
      <w:bookmarkStart w:id="162" w:name="_Toc155370462"/>
      <w:bookmarkStart w:id="163" w:name="_Toc155983251"/>
      <w:bookmarkStart w:id="164" w:name="_Toc167980560"/>
      <w:proofErr w:type="spellStart"/>
      <w:r>
        <w:t>C.xx.gg.h</w:t>
      </w:r>
      <w:proofErr w:type="spellEnd"/>
      <w:r>
        <w:t xml:space="preserve"> Referenced Sample Position</w:t>
      </w:r>
      <w:bookmarkEnd w:id="162"/>
      <w:bookmarkEnd w:id="163"/>
      <w:bookmarkEnd w:id="164"/>
    </w:p>
    <w:p w14:paraId="08933733" w14:textId="77777777" w:rsidR="003A153B" w:rsidRDefault="006A64B6">
      <w:pPr>
        <w:pStyle w:val="Instruction"/>
        <w:rPr>
          <w:b w:val="0"/>
        </w:rPr>
      </w:pPr>
      <w:r>
        <w:rPr>
          <w:b w:val="0"/>
        </w:rPr>
        <w:t>Ed. Note: This is a rewording of existing C.10.10.1.3. In the current Standard this section only belongs to the Waveform Annotation Module</w:t>
      </w:r>
    </w:p>
    <w:p w14:paraId="12B95C99" w14:textId="709784CC" w:rsidR="003A153B" w:rsidRDefault="006A64B6">
      <w:r>
        <w:t>Referenced Sample Positions (</w:t>
      </w:r>
      <w:proofErr w:type="gramStart"/>
      <w:r>
        <w:t>0040,A</w:t>
      </w:r>
      <w:proofErr w:type="gramEnd"/>
      <w:r>
        <w:t xml:space="preserve">132) may be used only if Referenced Waveform Channels (0040,A0B0) </w:t>
      </w:r>
      <w:r w:rsidRPr="000A2DC7">
        <w:rPr>
          <w:b/>
          <w:u w:val="single"/>
        </w:rPr>
        <w:t>in the enclosing dataset</w:t>
      </w:r>
      <w:r>
        <w:t xml:space="preserve"> refers to channels within a single multiplex group. The sample position is by channel, and applies to all channels specified in Referenced Channels (</w:t>
      </w:r>
      <w:proofErr w:type="gramStart"/>
      <w:r>
        <w:t>0040,A</w:t>
      </w:r>
      <w:proofErr w:type="gramEnd"/>
      <w:r>
        <w:t xml:space="preserve">0B0) </w:t>
      </w:r>
      <w:r w:rsidRPr="000A2DC7">
        <w:rPr>
          <w:b/>
          <w:u w:val="single"/>
        </w:rPr>
        <w:t>in the enclosing dataset.</w:t>
      </w:r>
    </w:p>
    <w:p w14:paraId="6C220E7B" w14:textId="77777777" w:rsidR="003A153B" w:rsidRDefault="006A64B6">
      <w:pPr>
        <w:pStyle w:val="berschrift1"/>
      </w:pPr>
      <w:bookmarkStart w:id="165" w:name="_Toc167980561"/>
      <w:r>
        <w:t>Changes to NEMA Standards Publications PS 3.4</w:t>
      </w:r>
      <w:r>
        <w:br/>
      </w:r>
      <w:r>
        <w:br/>
        <w:t>Digital Imaging and Communications in Medicine (DICOM)</w:t>
      </w:r>
      <w:r>
        <w:br/>
        <w:t>Part 4: Service Class Specifications</w:t>
      </w:r>
      <w:bookmarkEnd w:id="165"/>
      <w:r>
        <w:fldChar w:fldCharType="begin"/>
      </w:r>
      <w:r>
        <w:instrText xml:space="preserve"> TC " " \l 9 </w:instrText>
      </w:r>
      <w:r>
        <w:fldChar w:fldCharType="end"/>
      </w:r>
    </w:p>
    <w:p w14:paraId="719267A9" w14:textId="77777777" w:rsidR="003A153B" w:rsidRDefault="006A64B6">
      <w:pPr>
        <w:pStyle w:val="Instruction"/>
        <w:rPr>
          <w:b w:val="0"/>
        </w:rPr>
      </w:pPr>
      <w:r>
        <w:rPr>
          <w:b w:val="0"/>
        </w:rPr>
        <w:t>Add new SOP Class to PS3.4 Annex B tables</w:t>
      </w:r>
    </w:p>
    <w:p w14:paraId="189FBCA7" w14:textId="192C9949" w:rsidR="003A153B" w:rsidRDefault="006A64B6">
      <w:pPr>
        <w:pStyle w:val="berschrift2"/>
      </w:pPr>
      <w:bookmarkStart w:id="166" w:name="_Toc61241809"/>
      <w:bookmarkStart w:id="167" w:name="_Toc372797582"/>
      <w:bookmarkStart w:id="168" w:name="_Toc372873483"/>
      <w:bookmarkStart w:id="169" w:name="_Toc413068524"/>
      <w:bookmarkStart w:id="170" w:name="_Toc452665926"/>
      <w:bookmarkStart w:id="171" w:name="_Toc372969382"/>
      <w:bookmarkStart w:id="172" w:name="_Toc25321851"/>
      <w:bookmarkStart w:id="173" w:name="_Toc530120549"/>
      <w:bookmarkStart w:id="174" w:name="_Toc372796866"/>
      <w:bookmarkStart w:id="175" w:name="_Toc372949588"/>
      <w:bookmarkStart w:id="176" w:name="_Toc413074631"/>
      <w:bookmarkStart w:id="177" w:name="_Toc413070697"/>
      <w:bookmarkStart w:id="178" w:name="_Toc130549111"/>
      <w:bookmarkStart w:id="179" w:name="_Toc155370464"/>
      <w:bookmarkStart w:id="180" w:name="_Toc372800198"/>
      <w:bookmarkStart w:id="181" w:name="_Toc155983253"/>
      <w:bookmarkStart w:id="182" w:name="_Toc167980562"/>
      <w:r>
        <w:lastRenderedPageBreak/>
        <w:t>B.5</w:t>
      </w:r>
      <w:r w:rsidR="00012373">
        <w:t xml:space="preserve"> </w:t>
      </w:r>
      <w:r>
        <w:t>Standard SOP classes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31508B1" w14:textId="77777777" w:rsidR="003A153B" w:rsidRDefault="006A64B6">
      <w:pPr>
        <w:tabs>
          <w:tab w:val="left" w:pos="-1440"/>
          <w:tab w:val="left" w:pos="-720"/>
          <w:tab w:val="left" w:pos="322"/>
          <w:tab w:val="left" w:pos="670"/>
          <w:tab w:val="left" w:pos="917"/>
          <w:tab w:val="left" w:pos="1214"/>
          <w:tab w:val="left" w:pos="1512"/>
          <w:tab w:val="left" w:pos="1810"/>
          <w:tab w:val="left" w:pos="2107"/>
          <w:tab w:val="left" w:pos="2405"/>
        </w:tabs>
      </w:pPr>
      <w:r>
        <w:t>The SOP Classes in the Storage Service Class identify the Composite IODs to be stored. Table B.5-1 identifies Standard SOP Classes.</w:t>
      </w:r>
    </w:p>
    <w:p w14:paraId="18FB46B8" w14:textId="77777777" w:rsidR="003A153B" w:rsidRDefault="006A64B6">
      <w:pPr>
        <w:pStyle w:val="TableTitle"/>
      </w:pPr>
      <w:r>
        <w:t>Table B.5-1. Standard SOP Classes</w:t>
      </w:r>
    </w:p>
    <w:tbl>
      <w:tblPr>
        <w:tblW w:w="5000" w:type="pct"/>
        <w:jc w:val="center"/>
        <w:tblLayout w:type="fixed"/>
        <w:tblCellMar>
          <w:left w:w="86" w:type="dxa"/>
          <w:right w:w="86" w:type="dxa"/>
        </w:tblCellMar>
        <w:tblLook w:val="0000" w:firstRow="0" w:lastRow="0" w:firstColumn="0" w:lastColumn="0" w:noHBand="0" w:noVBand="0"/>
      </w:tblPr>
      <w:tblGrid>
        <w:gridCol w:w="2143"/>
        <w:gridCol w:w="1761"/>
        <w:gridCol w:w="3963"/>
        <w:gridCol w:w="1665"/>
      </w:tblGrid>
      <w:tr w:rsidR="003A153B" w14:paraId="30660AE5" w14:textId="77777777">
        <w:trPr>
          <w:jc w:val="center"/>
        </w:trPr>
        <w:tc>
          <w:tcPr>
            <w:tcW w:w="2104" w:type="dxa"/>
            <w:tcBorders>
              <w:top w:val="single" w:sz="4" w:space="0" w:color="000000"/>
              <w:left w:val="single" w:sz="4" w:space="0" w:color="000000"/>
              <w:bottom w:val="single" w:sz="4" w:space="0" w:color="000000"/>
              <w:right w:val="single" w:sz="4" w:space="0" w:color="000000"/>
            </w:tcBorders>
          </w:tcPr>
          <w:p w14:paraId="7AD4C134" w14:textId="77777777" w:rsidR="003A153B" w:rsidRDefault="006A64B6">
            <w:pPr>
              <w:pStyle w:val="TableTitle"/>
              <w:widowControl w:val="0"/>
            </w:pPr>
            <w:r>
              <w:t>SOP Class Name</w:t>
            </w:r>
          </w:p>
        </w:tc>
        <w:tc>
          <w:tcPr>
            <w:tcW w:w="1729" w:type="dxa"/>
            <w:tcBorders>
              <w:top w:val="single" w:sz="4" w:space="0" w:color="000000"/>
              <w:left w:val="single" w:sz="4" w:space="0" w:color="000000"/>
              <w:bottom w:val="single" w:sz="4" w:space="0" w:color="000000"/>
              <w:right w:val="single" w:sz="4" w:space="0" w:color="000000"/>
            </w:tcBorders>
          </w:tcPr>
          <w:p w14:paraId="4F04E937" w14:textId="77777777" w:rsidR="003A153B" w:rsidRDefault="006A64B6">
            <w:pPr>
              <w:pStyle w:val="TableTitle"/>
              <w:widowControl w:val="0"/>
            </w:pPr>
            <w:r>
              <w:t>SOP Class UID</w:t>
            </w:r>
          </w:p>
        </w:tc>
        <w:tc>
          <w:tcPr>
            <w:tcW w:w="3891" w:type="dxa"/>
            <w:tcBorders>
              <w:top w:val="single" w:sz="4" w:space="0" w:color="000000"/>
              <w:left w:val="single" w:sz="4" w:space="0" w:color="000000"/>
              <w:bottom w:val="single" w:sz="4" w:space="0" w:color="000000"/>
              <w:right w:val="single" w:sz="4" w:space="0" w:color="000000"/>
            </w:tcBorders>
          </w:tcPr>
          <w:p w14:paraId="0A73D09B" w14:textId="77777777" w:rsidR="003A153B" w:rsidRDefault="006A64B6">
            <w:pPr>
              <w:pStyle w:val="TableTitle"/>
              <w:widowControl w:val="0"/>
            </w:pPr>
            <w:r>
              <w:t>IOD Specification (defined in PS3.3)</w:t>
            </w:r>
          </w:p>
        </w:tc>
        <w:tc>
          <w:tcPr>
            <w:tcW w:w="1635" w:type="dxa"/>
            <w:tcBorders>
              <w:top w:val="single" w:sz="4" w:space="0" w:color="000000"/>
              <w:left w:val="single" w:sz="4" w:space="0" w:color="000000"/>
              <w:bottom w:val="single" w:sz="4" w:space="0" w:color="000000"/>
              <w:right w:val="single" w:sz="4" w:space="0" w:color="000000"/>
            </w:tcBorders>
          </w:tcPr>
          <w:p w14:paraId="181673D2" w14:textId="77777777" w:rsidR="003A153B" w:rsidRDefault="006A64B6">
            <w:pPr>
              <w:pStyle w:val="TableTitle"/>
              <w:widowControl w:val="0"/>
            </w:pPr>
            <w:r>
              <w:t>Specialization</w:t>
            </w:r>
          </w:p>
        </w:tc>
      </w:tr>
      <w:tr w:rsidR="003A153B" w14:paraId="5FDDCC54" w14:textId="77777777">
        <w:trPr>
          <w:jc w:val="center"/>
        </w:trPr>
        <w:tc>
          <w:tcPr>
            <w:tcW w:w="2104" w:type="dxa"/>
            <w:tcBorders>
              <w:top w:val="single" w:sz="4" w:space="0" w:color="000000"/>
              <w:left w:val="single" w:sz="4" w:space="0" w:color="000000"/>
              <w:bottom w:val="single" w:sz="4" w:space="0" w:color="000000"/>
              <w:right w:val="single" w:sz="4" w:space="0" w:color="000000"/>
            </w:tcBorders>
          </w:tcPr>
          <w:p w14:paraId="55BCB13B" w14:textId="77777777" w:rsidR="003A153B" w:rsidRDefault="006A64B6">
            <w:pPr>
              <w:widowControl w:val="0"/>
              <w:tabs>
                <w:tab w:val="left" w:pos="-117"/>
                <w:tab w:val="left" w:pos="603"/>
                <w:tab w:val="left" w:pos="1323"/>
                <w:tab w:val="left" w:pos="2043"/>
                <w:tab w:val="left" w:pos="2763"/>
                <w:tab w:val="left" w:pos="3483"/>
                <w:tab w:val="left" w:pos="4203"/>
              </w:tabs>
              <w:spacing w:before="94" w:after="77"/>
            </w:pPr>
            <w:r>
              <w:t>…</w:t>
            </w:r>
          </w:p>
        </w:tc>
        <w:tc>
          <w:tcPr>
            <w:tcW w:w="1729" w:type="dxa"/>
            <w:tcBorders>
              <w:top w:val="single" w:sz="4" w:space="0" w:color="000000"/>
              <w:left w:val="single" w:sz="4" w:space="0" w:color="000000"/>
              <w:bottom w:val="single" w:sz="4" w:space="0" w:color="000000"/>
              <w:right w:val="single" w:sz="4" w:space="0" w:color="000000"/>
            </w:tcBorders>
          </w:tcPr>
          <w:p w14:paraId="42E80D8F" w14:textId="77777777" w:rsidR="003A153B" w:rsidRDefault="003A153B">
            <w:pPr>
              <w:widowControl w:val="0"/>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pPr>
          </w:p>
        </w:tc>
        <w:tc>
          <w:tcPr>
            <w:tcW w:w="3891" w:type="dxa"/>
            <w:tcBorders>
              <w:top w:val="single" w:sz="4" w:space="0" w:color="000000"/>
              <w:left w:val="single" w:sz="4" w:space="0" w:color="000000"/>
              <w:bottom w:val="single" w:sz="4" w:space="0" w:color="000000"/>
              <w:right w:val="single" w:sz="4" w:space="0" w:color="000000"/>
            </w:tcBorders>
          </w:tcPr>
          <w:p w14:paraId="5B5CFAB8" w14:textId="77777777" w:rsidR="003A153B" w:rsidRDefault="003A153B">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c>
          <w:tcPr>
            <w:tcW w:w="1635" w:type="dxa"/>
            <w:tcBorders>
              <w:top w:val="single" w:sz="4" w:space="0" w:color="000000"/>
              <w:left w:val="single" w:sz="4" w:space="0" w:color="000000"/>
              <w:bottom w:val="single" w:sz="4" w:space="0" w:color="000000"/>
              <w:right w:val="single" w:sz="4" w:space="0" w:color="000000"/>
            </w:tcBorders>
          </w:tcPr>
          <w:p w14:paraId="190B4188" w14:textId="77777777" w:rsidR="003A153B" w:rsidRDefault="003A153B">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r>
      <w:tr w:rsidR="003A153B" w14:paraId="0ADCBD14" w14:textId="77777777">
        <w:trPr>
          <w:jc w:val="center"/>
        </w:trPr>
        <w:tc>
          <w:tcPr>
            <w:tcW w:w="2104" w:type="dxa"/>
            <w:tcBorders>
              <w:top w:val="single" w:sz="4" w:space="0" w:color="000000"/>
              <w:left w:val="single" w:sz="4" w:space="0" w:color="000000"/>
              <w:bottom w:val="single" w:sz="4" w:space="0" w:color="000000"/>
              <w:right w:val="single" w:sz="4" w:space="0" w:color="000000"/>
            </w:tcBorders>
          </w:tcPr>
          <w:p w14:paraId="5AF4AF1F" w14:textId="77777777" w:rsidR="003A153B" w:rsidRDefault="006A64B6">
            <w:pPr>
              <w:widowControl w:val="0"/>
              <w:tabs>
                <w:tab w:val="left" w:pos="-117"/>
                <w:tab w:val="left" w:pos="603"/>
                <w:tab w:val="left" w:pos="1323"/>
                <w:tab w:val="left" w:pos="2043"/>
                <w:tab w:val="left" w:pos="2763"/>
                <w:tab w:val="left" w:pos="3483"/>
                <w:tab w:val="left" w:pos="4203"/>
              </w:tabs>
              <w:spacing w:before="94" w:after="77"/>
              <w:rPr>
                <w:b/>
                <w:u w:val="single"/>
              </w:rPr>
            </w:pPr>
            <w:r>
              <w:rPr>
                <w:b/>
                <w:u w:val="single"/>
              </w:rPr>
              <w:t>1.2.840.10008.1.XX1</w:t>
            </w:r>
          </w:p>
        </w:tc>
        <w:tc>
          <w:tcPr>
            <w:tcW w:w="1729" w:type="dxa"/>
            <w:tcBorders>
              <w:top w:val="single" w:sz="4" w:space="0" w:color="000000"/>
              <w:left w:val="single" w:sz="4" w:space="0" w:color="000000"/>
              <w:bottom w:val="single" w:sz="4" w:space="0" w:color="000000"/>
              <w:right w:val="single" w:sz="4" w:space="0" w:color="000000"/>
            </w:tcBorders>
          </w:tcPr>
          <w:p w14:paraId="77EF14B8" w14:textId="77777777" w:rsidR="003A153B" w:rsidRDefault="006A64B6">
            <w:pPr>
              <w:widowControl w:val="0"/>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rPr>
                <w:b/>
                <w:u w:val="single"/>
              </w:rPr>
            </w:pPr>
            <w:r>
              <w:rPr>
                <w:b/>
                <w:u w:val="single"/>
              </w:rPr>
              <w:t>Waveform Presentation State Storage</w:t>
            </w:r>
          </w:p>
        </w:tc>
        <w:tc>
          <w:tcPr>
            <w:tcW w:w="3891" w:type="dxa"/>
            <w:tcBorders>
              <w:top w:val="single" w:sz="4" w:space="0" w:color="000000"/>
              <w:left w:val="single" w:sz="4" w:space="0" w:color="000000"/>
              <w:bottom w:val="single" w:sz="4" w:space="0" w:color="000000"/>
              <w:right w:val="single" w:sz="4" w:space="0" w:color="000000"/>
            </w:tcBorders>
          </w:tcPr>
          <w:p w14:paraId="29FADC98" w14:textId="77777777" w:rsidR="003A153B" w:rsidRDefault="006A64B6">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Pr>
                <w:b/>
                <w:u w:val="single"/>
              </w:rPr>
              <w:t>Waveform Presentation State IOD</w:t>
            </w:r>
          </w:p>
        </w:tc>
        <w:tc>
          <w:tcPr>
            <w:tcW w:w="1635" w:type="dxa"/>
            <w:tcBorders>
              <w:top w:val="single" w:sz="4" w:space="0" w:color="000000"/>
              <w:left w:val="single" w:sz="4" w:space="0" w:color="000000"/>
              <w:bottom w:val="single" w:sz="4" w:space="0" w:color="000000"/>
              <w:right w:val="single" w:sz="4" w:space="0" w:color="000000"/>
            </w:tcBorders>
          </w:tcPr>
          <w:p w14:paraId="17ED6F8A" w14:textId="77777777" w:rsidR="003A153B" w:rsidRDefault="003A153B">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p>
        </w:tc>
      </w:tr>
      <w:tr w:rsidR="003A153B" w14:paraId="537D41DA" w14:textId="77777777">
        <w:trPr>
          <w:jc w:val="center"/>
        </w:trPr>
        <w:tc>
          <w:tcPr>
            <w:tcW w:w="2104" w:type="dxa"/>
            <w:tcBorders>
              <w:top w:val="single" w:sz="4" w:space="0" w:color="000000"/>
              <w:left w:val="single" w:sz="4" w:space="0" w:color="000000"/>
              <w:bottom w:val="single" w:sz="4" w:space="0" w:color="000000"/>
              <w:right w:val="single" w:sz="4" w:space="0" w:color="000000"/>
            </w:tcBorders>
          </w:tcPr>
          <w:p w14:paraId="514E67BB" w14:textId="77777777" w:rsidR="003A153B" w:rsidRDefault="006A64B6">
            <w:pPr>
              <w:widowControl w:val="0"/>
              <w:tabs>
                <w:tab w:val="left" w:pos="-117"/>
                <w:tab w:val="left" w:pos="603"/>
                <w:tab w:val="left" w:pos="1323"/>
                <w:tab w:val="left" w:pos="2043"/>
                <w:tab w:val="left" w:pos="2763"/>
                <w:tab w:val="left" w:pos="3483"/>
                <w:tab w:val="left" w:pos="4203"/>
              </w:tabs>
              <w:spacing w:before="94" w:after="77"/>
              <w:rPr>
                <w:b/>
                <w:u w:val="single"/>
              </w:rPr>
            </w:pPr>
            <w:r>
              <w:rPr>
                <w:b/>
                <w:u w:val="single"/>
              </w:rPr>
              <w:t>1.2.840.10008.1.XX2</w:t>
            </w:r>
          </w:p>
        </w:tc>
        <w:tc>
          <w:tcPr>
            <w:tcW w:w="1729" w:type="dxa"/>
            <w:tcBorders>
              <w:top w:val="single" w:sz="4" w:space="0" w:color="000000"/>
              <w:left w:val="single" w:sz="4" w:space="0" w:color="000000"/>
              <w:bottom w:val="single" w:sz="4" w:space="0" w:color="000000"/>
              <w:right w:val="single" w:sz="4" w:space="0" w:color="000000"/>
            </w:tcBorders>
          </w:tcPr>
          <w:p w14:paraId="47EE4501" w14:textId="77777777" w:rsidR="003A153B" w:rsidRDefault="006A64B6">
            <w:pPr>
              <w:widowControl w:val="0"/>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rPr>
                <w:b/>
                <w:u w:val="single"/>
              </w:rPr>
            </w:pPr>
            <w:r>
              <w:rPr>
                <w:b/>
                <w:u w:val="single"/>
              </w:rPr>
              <w:t>Waveform Acquisition Presentation State Storage</w:t>
            </w:r>
          </w:p>
        </w:tc>
        <w:tc>
          <w:tcPr>
            <w:tcW w:w="3891" w:type="dxa"/>
            <w:tcBorders>
              <w:top w:val="single" w:sz="4" w:space="0" w:color="000000"/>
              <w:left w:val="single" w:sz="4" w:space="0" w:color="000000"/>
              <w:bottom w:val="single" w:sz="4" w:space="0" w:color="000000"/>
              <w:right w:val="single" w:sz="4" w:space="0" w:color="000000"/>
            </w:tcBorders>
          </w:tcPr>
          <w:p w14:paraId="1ADA0990" w14:textId="77777777" w:rsidR="003A153B" w:rsidRDefault="006A64B6">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Pr>
                <w:b/>
                <w:u w:val="single"/>
              </w:rPr>
              <w:t>Waveform Acquisition Presentation State IOD</w:t>
            </w:r>
          </w:p>
        </w:tc>
        <w:tc>
          <w:tcPr>
            <w:tcW w:w="1635" w:type="dxa"/>
            <w:tcBorders>
              <w:top w:val="single" w:sz="4" w:space="0" w:color="000000"/>
              <w:left w:val="single" w:sz="4" w:space="0" w:color="000000"/>
              <w:bottom w:val="single" w:sz="4" w:space="0" w:color="000000"/>
              <w:right w:val="single" w:sz="4" w:space="0" w:color="000000"/>
            </w:tcBorders>
          </w:tcPr>
          <w:p w14:paraId="39AD96C1" w14:textId="77777777" w:rsidR="003A153B" w:rsidRDefault="003A153B">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p>
        </w:tc>
      </w:tr>
    </w:tbl>
    <w:p w14:paraId="07543CF0" w14:textId="77777777" w:rsidR="003A153B" w:rsidRDefault="003A153B"/>
    <w:p w14:paraId="5CE51745" w14:textId="77777777" w:rsidR="003A153B" w:rsidRDefault="006A64B6">
      <w:pPr>
        <w:pStyle w:val="berschrift1"/>
      </w:pPr>
      <w:bookmarkStart w:id="183" w:name="_Toc167980563"/>
      <w:r>
        <w:t>Changes to NEMA Standards Publications PS 3.6</w:t>
      </w:r>
      <w:r>
        <w:br/>
      </w:r>
      <w:r>
        <w:br/>
        <w:t>Digital Imaging and Communications in Medicine (DICOM)</w:t>
      </w:r>
      <w:r>
        <w:br/>
        <w:t>Part 6: Data Dictionary</w:t>
      </w:r>
      <w:bookmarkEnd w:id="183"/>
      <w:r>
        <w:fldChar w:fldCharType="begin"/>
      </w:r>
      <w:r>
        <w:instrText xml:space="preserve"> TC " " \l 9 </w:instrText>
      </w:r>
      <w:r>
        <w:fldChar w:fldCharType="end"/>
      </w:r>
    </w:p>
    <w:p w14:paraId="5BBA9E7C" w14:textId="77777777" w:rsidR="003A153B" w:rsidRDefault="006A64B6">
      <w:pPr>
        <w:pStyle w:val="Instruction"/>
        <w:rPr>
          <w:b w:val="0"/>
        </w:rPr>
      </w:pPr>
      <w:r>
        <w:rPr>
          <w:b w:val="0"/>
        </w:rPr>
        <w:t>Add new Elements to PS3.6 6 Table 6-1. Registry of Data Elements</w:t>
      </w:r>
    </w:p>
    <w:p w14:paraId="215EF4E2" w14:textId="5845B065" w:rsidR="003A153B" w:rsidRDefault="006A64B6">
      <w:pPr>
        <w:pStyle w:val="TableLabel"/>
        <w:rPr>
          <w:rFonts w:ascii="Times New Roman" w:hAnsi="Times New Roman"/>
          <w:sz w:val="24"/>
          <w:szCs w:val="24"/>
          <w:lang w:val="en-GB" w:eastAsia="de-AT"/>
        </w:rPr>
      </w:pPr>
      <w:r>
        <w:rPr>
          <w:lang w:val="en-GB" w:eastAsia="de-AT"/>
        </w:rPr>
        <w:t>Table 6-1. Registry of DICOM Data Elements</w:t>
      </w:r>
    </w:p>
    <w:tbl>
      <w:tblPr>
        <w:tblW w:w="9576" w:type="dxa"/>
        <w:tblInd w:w="113" w:type="dxa"/>
        <w:tblLayout w:type="fixed"/>
        <w:tblLook w:val="0000" w:firstRow="0" w:lastRow="0" w:firstColumn="0" w:lastColumn="0" w:noHBand="0" w:noVBand="0"/>
      </w:tblPr>
      <w:tblGrid>
        <w:gridCol w:w="1446"/>
        <w:gridCol w:w="2217"/>
        <w:gridCol w:w="3655"/>
        <w:gridCol w:w="1138"/>
        <w:gridCol w:w="715"/>
        <w:gridCol w:w="405"/>
      </w:tblGrid>
      <w:tr w:rsidR="003A153B" w14:paraId="5A0F1F31"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52E542EA" w14:textId="3420166B" w:rsidR="003A153B" w:rsidRDefault="006A64B6">
            <w:pPr>
              <w:pStyle w:val="TableTitle"/>
              <w:widowControl w:val="0"/>
              <w:rPr>
                <w:rFonts w:ascii="Times New Roman" w:hAnsi="Times New Roman"/>
                <w:sz w:val="24"/>
                <w:szCs w:val="24"/>
                <w:lang w:val="de-AT" w:eastAsia="de-AT"/>
              </w:rPr>
            </w:pPr>
            <w:r>
              <w:rPr>
                <w:lang w:val="de-AT" w:eastAsia="de-AT"/>
              </w:rPr>
              <w:t xml:space="preserve">Tag </w:t>
            </w:r>
          </w:p>
        </w:tc>
        <w:tc>
          <w:tcPr>
            <w:tcW w:w="2217" w:type="dxa"/>
            <w:tcBorders>
              <w:top w:val="single" w:sz="4" w:space="0" w:color="000000"/>
              <w:left w:val="single" w:sz="4" w:space="0" w:color="000000"/>
              <w:bottom w:val="single" w:sz="4" w:space="0" w:color="000000"/>
              <w:right w:val="single" w:sz="4" w:space="0" w:color="000000"/>
            </w:tcBorders>
            <w:vAlign w:val="center"/>
          </w:tcPr>
          <w:p w14:paraId="4044E96B" w14:textId="627477C4" w:rsidR="003A153B" w:rsidRDefault="006A64B6">
            <w:pPr>
              <w:pStyle w:val="TableTitle"/>
              <w:widowControl w:val="0"/>
              <w:rPr>
                <w:rFonts w:ascii="Times New Roman" w:hAnsi="Times New Roman"/>
                <w:sz w:val="24"/>
                <w:szCs w:val="24"/>
                <w:lang w:val="de-AT" w:eastAsia="de-AT"/>
              </w:rPr>
            </w:pPr>
            <w:r>
              <w:rPr>
                <w:lang w:val="de-AT" w:eastAsia="de-AT"/>
              </w:rPr>
              <w:t xml:space="preserve">Name </w:t>
            </w:r>
          </w:p>
        </w:tc>
        <w:tc>
          <w:tcPr>
            <w:tcW w:w="3655" w:type="dxa"/>
            <w:tcBorders>
              <w:top w:val="single" w:sz="4" w:space="0" w:color="000000"/>
              <w:left w:val="single" w:sz="4" w:space="0" w:color="000000"/>
              <w:bottom w:val="single" w:sz="4" w:space="0" w:color="000000"/>
              <w:right w:val="single" w:sz="4" w:space="0" w:color="000000"/>
            </w:tcBorders>
            <w:vAlign w:val="center"/>
          </w:tcPr>
          <w:p w14:paraId="2EBB829E" w14:textId="0CAF3EFA" w:rsidR="003A153B" w:rsidRDefault="006A64B6">
            <w:pPr>
              <w:pStyle w:val="TableTitle"/>
              <w:widowControl w:val="0"/>
              <w:rPr>
                <w:rFonts w:ascii="Times New Roman" w:hAnsi="Times New Roman"/>
                <w:sz w:val="24"/>
                <w:szCs w:val="24"/>
                <w:lang w:val="de-AT" w:eastAsia="de-AT"/>
              </w:rPr>
            </w:pPr>
            <w:r>
              <w:rPr>
                <w:lang w:val="de-AT" w:eastAsia="de-AT"/>
              </w:rPr>
              <w:t xml:space="preserve">Keyword </w:t>
            </w:r>
          </w:p>
        </w:tc>
        <w:tc>
          <w:tcPr>
            <w:tcW w:w="1138" w:type="dxa"/>
            <w:tcBorders>
              <w:top w:val="single" w:sz="4" w:space="0" w:color="000000"/>
              <w:left w:val="single" w:sz="4" w:space="0" w:color="000000"/>
              <w:bottom w:val="single" w:sz="4" w:space="0" w:color="000000"/>
              <w:right w:val="single" w:sz="4" w:space="0" w:color="000000"/>
            </w:tcBorders>
            <w:vAlign w:val="center"/>
          </w:tcPr>
          <w:p w14:paraId="6A8EAB95" w14:textId="34DD3D93" w:rsidR="003A153B" w:rsidRDefault="006A64B6">
            <w:pPr>
              <w:pStyle w:val="TableTitle"/>
              <w:widowControl w:val="0"/>
              <w:rPr>
                <w:rFonts w:ascii="Times New Roman" w:hAnsi="Times New Roman"/>
                <w:sz w:val="24"/>
                <w:szCs w:val="24"/>
                <w:lang w:val="de-AT" w:eastAsia="de-AT"/>
              </w:rPr>
            </w:pPr>
            <w:r>
              <w:rPr>
                <w:lang w:val="de-AT" w:eastAsia="de-AT"/>
              </w:rPr>
              <w:t xml:space="preserve">VR </w:t>
            </w:r>
          </w:p>
        </w:tc>
        <w:tc>
          <w:tcPr>
            <w:tcW w:w="715" w:type="dxa"/>
            <w:tcBorders>
              <w:top w:val="single" w:sz="4" w:space="0" w:color="000000"/>
              <w:left w:val="single" w:sz="4" w:space="0" w:color="000000"/>
              <w:bottom w:val="single" w:sz="4" w:space="0" w:color="000000"/>
              <w:right w:val="single" w:sz="4" w:space="0" w:color="000000"/>
            </w:tcBorders>
            <w:vAlign w:val="center"/>
          </w:tcPr>
          <w:p w14:paraId="7E595834" w14:textId="77777777" w:rsidR="003A153B" w:rsidRDefault="006A64B6">
            <w:pPr>
              <w:pStyle w:val="TableTitle"/>
              <w:widowControl w:val="0"/>
              <w:rPr>
                <w:rFonts w:ascii="Times New Roman" w:hAnsi="Times New Roman"/>
                <w:sz w:val="24"/>
                <w:szCs w:val="24"/>
                <w:lang w:val="de-AT" w:eastAsia="de-AT"/>
              </w:rPr>
            </w:pPr>
            <w:r>
              <w:rPr>
                <w:lang w:val="de-AT" w:eastAsia="de-AT"/>
              </w:rPr>
              <w:t>VM</w:t>
            </w:r>
          </w:p>
        </w:tc>
        <w:tc>
          <w:tcPr>
            <w:tcW w:w="405" w:type="dxa"/>
            <w:tcBorders>
              <w:top w:val="single" w:sz="4" w:space="0" w:color="000000"/>
              <w:left w:val="single" w:sz="4" w:space="0" w:color="000000"/>
              <w:bottom w:val="single" w:sz="4" w:space="0" w:color="000000"/>
              <w:right w:val="single" w:sz="4" w:space="0" w:color="000000"/>
            </w:tcBorders>
          </w:tcPr>
          <w:p w14:paraId="4499C45E" w14:textId="77777777" w:rsidR="003A153B" w:rsidRDefault="003A153B">
            <w:pPr>
              <w:pStyle w:val="TableTitle"/>
              <w:widowControl w:val="0"/>
              <w:rPr>
                <w:lang w:val="de-AT" w:eastAsia="de-AT"/>
              </w:rPr>
            </w:pPr>
          </w:p>
        </w:tc>
      </w:tr>
      <w:tr w:rsidR="003A153B" w14:paraId="28DDF928"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112C7ADD" w14:textId="77777777" w:rsidR="003A153B" w:rsidRDefault="006A64B6">
            <w:pPr>
              <w:pStyle w:val="TableEntry"/>
              <w:widowControl w:val="0"/>
              <w:rPr>
                <w:lang w:eastAsia="de-AT"/>
              </w:rPr>
            </w:pPr>
            <w:r>
              <w:rPr>
                <w:lang w:eastAsia="de-AT"/>
              </w:rPr>
              <w:t>...</w:t>
            </w:r>
          </w:p>
        </w:tc>
        <w:tc>
          <w:tcPr>
            <w:tcW w:w="2217" w:type="dxa"/>
            <w:tcBorders>
              <w:top w:val="single" w:sz="4" w:space="0" w:color="000000"/>
              <w:left w:val="single" w:sz="4" w:space="0" w:color="000000"/>
              <w:bottom w:val="single" w:sz="4" w:space="0" w:color="000000"/>
              <w:right w:val="single" w:sz="4" w:space="0" w:color="000000"/>
            </w:tcBorders>
            <w:vAlign w:val="center"/>
          </w:tcPr>
          <w:p w14:paraId="72721E83" w14:textId="77777777" w:rsidR="003A153B" w:rsidRDefault="003A153B">
            <w:pPr>
              <w:pStyle w:val="TableEntry"/>
              <w:widowControl w:val="0"/>
              <w:rPr>
                <w:lang w:val="de-AT" w:eastAsia="de-AT"/>
              </w:rPr>
            </w:pPr>
          </w:p>
        </w:tc>
        <w:tc>
          <w:tcPr>
            <w:tcW w:w="3655" w:type="dxa"/>
            <w:tcBorders>
              <w:top w:val="single" w:sz="4" w:space="0" w:color="000000"/>
              <w:left w:val="single" w:sz="4" w:space="0" w:color="000000"/>
              <w:bottom w:val="single" w:sz="4" w:space="0" w:color="000000"/>
              <w:right w:val="single" w:sz="4" w:space="0" w:color="000000"/>
            </w:tcBorders>
            <w:vAlign w:val="center"/>
          </w:tcPr>
          <w:p w14:paraId="1F098A91" w14:textId="77777777" w:rsidR="003A153B" w:rsidRDefault="003A153B">
            <w:pPr>
              <w:pStyle w:val="TableEntry"/>
              <w:widowControl w:val="0"/>
              <w:rPr>
                <w:lang w:val="de-AT" w:eastAsia="de-AT"/>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4C15A3A2" w14:textId="77777777" w:rsidR="003A153B" w:rsidRDefault="003A153B">
            <w:pPr>
              <w:pStyle w:val="TableEntry"/>
              <w:widowControl w:val="0"/>
              <w:rPr>
                <w:lang w:val="de-AT" w:eastAsia="de-AT"/>
              </w:rPr>
            </w:pPr>
          </w:p>
        </w:tc>
        <w:tc>
          <w:tcPr>
            <w:tcW w:w="715" w:type="dxa"/>
            <w:tcBorders>
              <w:top w:val="single" w:sz="4" w:space="0" w:color="000000"/>
              <w:left w:val="single" w:sz="4" w:space="0" w:color="000000"/>
              <w:bottom w:val="single" w:sz="4" w:space="0" w:color="000000"/>
              <w:right w:val="single" w:sz="4" w:space="0" w:color="000000"/>
            </w:tcBorders>
            <w:vAlign w:val="center"/>
          </w:tcPr>
          <w:p w14:paraId="75335836" w14:textId="77777777" w:rsidR="003A153B" w:rsidRDefault="003A153B">
            <w:pPr>
              <w:pStyle w:val="TableEntry"/>
              <w:widowControl w:val="0"/>
              <w:rPr>
                <w:lang w:val="de-AT" w:eastAsia="de-AT"/>
              </w:rPr>
            </w:pPr>
          </w:p>
        </w:tc>
        <w:tc>
          <w:tcPr>
            <w:tcW w:w="405" w:type="dxa"/>
            <w:tcBorders>
              <w:top w:val="single" w:sz="4" w:space="0" w:color="000000"/>
              <w:left w:val="single" w:sz="4" w:space="0" w:color="000000"/>
              <w:bottom w:val="single" w:sz="4" w:space="0" w:color="000000"/>
              <w:right w:val="single" w:sz="4" w:space="0" w:color="000000"/>
            </w:tcBorders>
          </w:tcPr>
          <w:p w14:paraId="4DCC1211" w14:textId="77777777" w:rsidR="003A153B" w:rsidRDefault="003A153B">
            <w:pPr>
              <w:pStyle w:val="TableEntry"/>
              <w:widowControl w:val="0"/>
              <w:rPr>
                <w:lang w:val="de-AT" w:eastAsia="de-AT"/>
              </w:rPr>
            </w:pPr>
          </w:p>
        </w:tc>
      </w:tr>
      <w:tr w:rsidR="003A153B" w14:paraId="234722C3"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66AC4B58" w14:textId="77777777" w:rsidR="003A153B" w:rsidRDefault="006A64B6">
            <w:pPr>
              <w:pStyle w:val="TableEntry"/>
              <w:widowControl w:val="0"/>
            </w:pPr>
            <w:r>
              <w:t>(</w:t>
            </w:r>
            <w:proofErr w:type="gramStart"/>
            <w:r>
              <w:t>ggga,eee</w:t>
            </w:r>
            <w:proofErr w:type="gramEnd"/>
            <w:r>
              <w:t>1)</w:t>
            </w:r>
          </w:p>
        </w:tc>
        <w:tc>
          <w:tcPr>
            <w:tcW w:w="2217" w:type="dxa"/>
            <w:tcBorders>
              <w:top w:val="single" w:sz="4" w:space="0" w:color="000000"/>
              <w:left w:val="single" w:sz="4" w:space="0" w:color="000000"/>
              <w:bottom w:val="single" w:sz="4" w:space="0" w:color="000000"/>
              <w:right w:val="single" w:sz="4" w:space="0" w:color="000000"/>
            </w:tcBorders>
            <w:vAlign w:val="center"/>
          </w:tcPr>
          <w:p w14:paraId="7AD36AAC" w14:textId="77777777" w:rsidR="003A153B" w:rsidRDefault="006A64B6">
            <w:pPr>
              <w:pStyle w:val="TableEntry"/>
              <w:widowControl w:val="0"/>
              <w:rPr>
                <w:lang w:eastAsia="de-AT"/>
              </w:rPr>
            </w:pPr>
            <w:r>
              <w:t>Structured Waveform Annotation Sequence</w:t>
            </w:r>
          </w:p>
        </w:tc>
        <w:tc>
          <w:tcPr>
            <w:tcW w:w="3655" w:type="dxa"/>
            <w:tcBorders>
              <w:top w:val="single" w:sz="4" w:space="0" w:color="000000"/>
              <w:left w:val="single" w:sz="4" w:space="0" w:color="000000"/>
              <w:bottom w:val="single" w:sz="4" w:space="0" w:color="000000"/>
              <w:right w:val="single" w:sz="4" w:space="0" w:color="000000"/>
            </w:tcBorders>
            <w:vAlign w:val="center"/>
          </w:tcPr>
          <w:p w14:paraId="1BB0446B" w14:textId="77777777" w:rsidR="003A153B" w:rsidRDefault="006A64B6">
            <w:pPr>
              <w:pStyle w:val="TableEntry"/>
              <w:widowControl w:val="0"/>
              <w:rPr>
                <w:lang w:val="en-GB" w:eastAsia="de-AT"/>
              </w:rPr>
            </w:pPr>
            <w:proofErr w:type="spellStart"/>
            <w:r>
              <w:t>StructuredWaveformAnnotationSequence</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543D8121" w14:textId="77777777" w:rsidR="003A153B" w:rsidRDefault="006A64B6">
            <w:pPr>
              <w:pStyle w:val="TableEntry"/>
              <w:widowControl w:val="0"/>
              <w:rPr>
                <w:lang w:val="en-GB" w:eastAsia="de-AT"/>
              </w:rPr>
            </w:pPr>
            <w:r>
              <w:rPr>
                <w:lang w:val="en-GB" w:eastAsia="de-AT"/>
              </w:rPr>
              <w:t>SQ</w:t>
            </w:r>
          </w:p>
        </w:tc>
        <w:tc>
          <w:tcPr>
            <w:tcW w:w="715" w:type="dxa"/>
            <w:tcBorders>
              <w:top w:val="single" w:sz="4" w:space="0" w:color="000000"/>
              <w:left w:val="single" w:sz="4" w:space="0" w:color="000000"/>
              <w:bottom w:val="single" w:sz="4" w:space="0" w:color="000000"/>
              <w:right w:val="single" w:sz="4" w:space="0" w:color="000000"/>
            </w:tcBorders>
            <w:vAlign w:val="center"/>
          </w:tcPr>
          <w:p w14:paraId="568FBB09"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63071F42" w14:textId="77777777" w:rsidR="003A153B" w:rsidRDefault="003A153B">
            <w:pPr>
              <w:pStyle w:val="TableEntry"/>
              <w:widowControl w:val="0"/>
              <w:rPr>
                <w:lang w:val="en-GB" w:eastAsia="de-AT"/>
              </w:rPr>
            </w:pPr>
          </w:p>
        </w:tc>
      </w:tr>
      <w:tr w:rsidR="003A153B" w14:paraId="5E43DAAF"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4B3AC818" w14:textId="77777777" w:rsidR="003A153B" w:rsidRDefault="006A64B6">
            <w:pPr>
              <w:pStyle w:val="TableEntry"/>
              <w:widowControl w:val="0"/>
            </w:pPr>
            <w:r>
              <w:t>(</w:t>
            </w:r>
            <w:proofErr w:type="gramStart"/>
            <w:r>
              <w:t>ggga,eee</w:t>
            </w:r>
            <w:proofErr w:type="gramEnd"/>
            <w:r>
              <w:t>2)</w:t>
            </w:r>
          </w:p>
        </w:tc>
        <w:tc>
          <w:tcPr>
            <w:tcW w:w="2217" w:type="dxa"/>
            <w:tcBorders>
              <w:top w:val="single" w:sz="4" w:space="0" w:color="000000"/>
              <w:left w:val="single" w:sz="4" w:space="0" w:color="000000"/>
              <w:bottom w:val="single" w:sz="4" w:space="0" w:color="000000"/>
              <w:right w:val="single" w:sz="4" w:space="0" w:color="000000"/>
            </w:tcBorders>
            <w:vAlign w:val="center"/>
          </w:tcPr>
          <w:p w14:paraId="291B2666" w14:textId="304492A0" w:rsidR="003A153B" w:rsidRDefault="006A64B6">
            <w:pPr>
              <w:pStyle w:val="TableEntry"/>
              <w:widowControl w:val="0"/>
              <w:rPr>
                <w:lang w:eastAsia="de-AT"/>
              </w:rPr>
            </w:pPr>
            <w:r>
              <w:t xml:space="preserve">Waveform Annotation Display Selection </w:t>
            </w:r>
            <w:r w:rsidR="00792567">
              <w:t>Sequence</w:t>
            </w:r>
          </w:p>
        </w:tc>
        <w:tc>
          <w:tcPr>
            <w:tcW w:w="3655" w:type="dxa"/>
            <w:tcBorders>
              <w:top w:val="single" w:sz="4" w:space="0" w:color="000000"/>
              <w:left w:val="single" w:sz="4" w:space="0" w:color="000000"/>
              <w:bottom w:val="single" w:sz="4" w:space="0" w:color="000000"/>
              <w:right w:val="single" w:sz="4" w:space="0" w:color="000000"/>
            </w:tcBorders>
            <w:vAlign w:val="center"/>
          </w:tcPr>
          <w:p w14:paraId="119CDD31" w14:textId="77777777" w:rsidR="003A153B" w:rsidRDefault="006A64B6">
            <w:pPr>
              <w:pStyle w:val="TableEntry"/>
              <w:widowControl w:val="0"/>
              <w:rPr>
                <w:lang w:val="en-GB" w:eastAsia="de-AT"/>
              </w:rPr>
            </w:pPr>
            <w:proofErr w:type="spellStart"/>
            <w:r>
              <w:rPr>
                <w:lang w:val="en-GB" w:eastAsia="de-AT"/>
              </w:rPr>
              <w:t>WaveformAnnotationDisplaySelectionSequence</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49DE54E0" w14:textId="77777777" w:rsidR="003A153B" w:rsidRDefault="006A64B6">
            <w:pPr>
              <w:pStyle w:val="TableEntry"/>
              <w:widowControl w:val="0"/>
              <w:rPr>
                <w:lang w:val="en-GB" w:eastAsia="de-AT"/>
              </w:rPr>
            </w:pPr>
            <w:r>
              <w:rPr>
                <w:lang w:val="en-GB" w:eastAsia="de-AT"/>
              </w:rPr>
              <w:t>SQ</w:t>
            </w:r>
          </w:p>
        </w:tc>
        <w:tc>
          <w:tcPr>
            <w:tcW w:w="715" w:type="dxa"/>
            <w:tcBorders>
              <w:top w:val="single" w:sz="4" w:space="0" w:color="000000"/>
              <w:left w:val="single" w:sz="4" w:space="0" w:color="000000"/>
              <w:bottom w:val="single" w:sz="4" w:space="0" w:color="000000"/>
              <w:right w:val="single" w:sz="4" w:space="0" w:color="000000"/>
            </w:tcBorders>
            <w:vAlign w:val="center"/>
          </w:tcPr>
          <w:p w14:paraId="716AF86D"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2FC972BF" w14:textId="77777777" w:rsidR="003A153B" w:rsidRDefault="003A153B">
            <w:pPr>
              <w:pStyle w:val="TableEntry"/>
              <w:widowControl w:val="0"/>
              <w:rPr>
                <w:lang w:val="en-GB" w:eastAsia="de-AT"/>
              </w:rPr>
            </w:pPr>
          </w:p>
        </w:tc>
      </w:tr>
      <w:tr w:rsidR="003A153B" w14:paraId="09468D4D"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6C29487C" w14:textId="77777777" w:rsidR="003A153B" w:rsidRDefault="006A64B6">
            <w:pPr>
              <w:pStyle w:val="TableEntry"/>
              <w:widowControl w:val="0"/>
            </w:pPr>
            <w:r>
              <w:t>(</w:t>
            </w:r>
            <w:proofErr w:type="spellStart"/>
            <w:proofErr w:type="gramStart"/>
            <w:r>
              <w:t>ggga,eeec</w:t>
            </w:r>
            <w:proofErr w:type="spellEnd"/>
            <w:proofErr w:type="gramEnd"/>
            <w:r>
              <w:t>)</w:t>
            </w:r>
          </w:p>
        </w:tc>
        <w:tc>
          <w:tcPr>
            <w:tcW w:w="2217" w:type="dxa"/>
            <w:tcBorders>
              <w:top w:val="single" w:sz="4" w:space="0" w:color="000000"/>
              <w:left w:val="single" w:sz="4" w:space="0" w:color="000000"/>
              <w:bottom w:val="single" w:sz="4" w:space="0" w:color="000000"/>
              <w:right w:val="single" w:sz="4" w:space="0" w:color="000000"/>
            </w:tcBorders>
            <w:vAlign w:val="center"/>
          </w:tcPr>
          <w:p w14:paraId="06CE9FE2" w14:textId="77777777" w:rsidR="003A153B" w:rsidRDefault="006A64B6">
            <w:pPr>
              <w:pStyle w:val="TableEntry"/>
              <w:widowControl w:val="0"/>
              <w:rPr>
                <w:lang w:eastAsia="de-AT"/>
              </w:rPr>
            </w:pPr>
            <w:r>
              <w:rPr>
                <w:lang w:eastAsia="de-AT"/>
              </w:rPr>
              <w:t>Referenced Montage Index</w:t>
            </w:r>
          </w:p>
        </w:tc>
        <w:tc>
          <w:tcPr>
            <w:tcW w:w="3655" w:type="dxa"/>
            <w:tcBorders>
              <w:top w:val="single" w:sz="4" w:space="0" w:color="000000"/>
              <w:left w:val="single" w:sz="4" w:space="0" w:color="000000"/>
              <w:bottom w:val="single" w:sz="4" w:space="0" w:color="000000"/>
              <w:right w:val="single" w:sz="4" w:space="0" w:color="000000"/>
            </w:tcBorders>
            <w:vAlign w:val="center"/>
          </w:tcPr>
          <w:p w14:paraId="3FD844B1" w14:textId="77777777" w:rsidR="003A153B" w:rsidRDefault="006A64B6">
            <w:pPr>
              <w:pStyle w:val="TableEntry"/>
              <w:widowControl w:val="0"/>
              <w:rPr>
                <w:lang w:val="en-GB" w:eastAsia="de-AT"/>
              </w:rPr>
            </w:pPr>
            <w:proofErr w:type="spellStart"/>
            <w:r>
              <w:rPr>
                <w:lang w:val="en-GB" w:eastAsia="de-AT"/>
              </w:rPr>
              <w:t>ReferencedMontageIndex</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66D01EDA" w14:textId="03AA9AEB" w:rsidR="003A153B" w:rsidRDefault="00792567">
            <w:pPr>
              <w:pStyle w:val="TableEntry"/>
              <w:widowControl w:val="0"/>
              <w:rPr>
                <w:lang w:val="en-GB" w:eastAsia="de-AT"/>
              </w:rPr>
            </w:pPr>
            <w:r>
              <w:rPr>
                <w:lang w:val="en-GB" w:eastAsia="de-AT"/>
              </w:rPr>
              <w:t>US</w:t>
            </w:r>
          </w:p>
        </w:tc>
        <w:tc>
          <w:tcPr>
            <w:tcW w:w="715" w:type="dxa"/>
            <w:tcBorders>
              <w:top w:val="single" w:sz="4" w:space="0" w:color="000000"/>
              <w:left w:val="single" w:sz="4" w:space="0" w:color="000000"/>
              <w:bottom w:val="single" w:sz="4" w:space="0" w:color="000000"/>
              <w:right w:val="single" w:sz="4" w:space="0" w:color="000000"/>
            </w:tcBorders>
            <w:vAlign w:val="center"/>
          </w:tcPr>
          <w:p w14:paraId="593C8841"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02441782" w14:textId="77777777" w:rsidR="003A153B" w:rsidRDefault="003A153B">
            <w:pPr>
              <w:pStyle w:val="TableEntry"/>
              <w:widowControl w:val="0"/>
              <w:rPr>
                <w:lang w:val="en-GB" w:eastAsia="de-AT"/>
              </w:rPr>
            </w:pPr>
          </w:p>
        </w:tc>
      </w:tr>
      <w:tr w:rsidR="003A153B" w14:paraId="36862351"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72A789DB" w14:textId="77777777" w:rsidR="003A153B" w:rsidRDefault="006A64B6">
            <w:pPr>
              <w:pStyle w:val="TableEntry"/>
              <w:widowControl w:val="0"/>
              <w:rPr>
                <w:lang w:eastAsia="de-AT"/>
              </w:rPr>
            </w:pPr>
            <w:r>
              <w:t>(</w:t>
            </w:r>
            <w:proofErr w:type="gramStart"/>
            <w:r>
              <w:t>gggb,eee</w:t>
            </w:r>
            <w:proofErr w:type="gramEnd"/>
            <w:r>
              <w:t>1)</w:t>
            </w:r>
          </w:p>
        </w:tc>
        <w:tc>
          <w:tcPr>
            <w:tcW w:w="2217" w:type="dxa"/>
            <w:tcBorders>
              <w:top w:val="single" w:sz="4" w:space="0" w:color="000000"/>
              <w:left w:val="single" w:sz="4" w:space="0" w:color="000000"/>
              <w:bottom w:val="single" w:sz="4" w:space="0" w:color="000000"/>
              <w:right w:val="single" w:sz="4" w:space="0" w:color="000000"/>
            </w:tcBorders>
            <w:vAlign w:val="center"/>
          </w:tcPr>
          <w:p w14:paraId="206080F3" w14:textId="4305D5F4" w:rsidR="003A153B" w:rsidRDefault="006A64B6">
            <w:pPr>
              <w:pStyle w:val="TableEntry"/>
              <w:widowControl w:val="0"/>
              <w:rPr>
                <w:lang w:eastAsia="de-AT"/>
              </w:rPr>
            </w:pPr>
            <w:r>
              <w:rPr>
                <w:lang w:eastAsia="de-AT"/>
              </w:rPr>
              <w:t>Waveform Annotation Sequence</w:t>
            </w:r>
          </w:p>
        </w:tc>
        <w:tc>
          <w:tcPr>
            <w:tcW w:w="3655" w:type="dxa"/>
            <w:tcBorders>
              <w:top w:val="single" w:sz="4" w:space="0" w:color="000000"/>
              <w:left w:val="single" w:sz="4" w:space="0" w:color="000000"/>
              <w:bottom w:val="single" w:sz="4" w:space="0" w:color="000000"/>
              <w:right w:val="single" w:sz="4" w:space="0" w:color="000000"/>
            </w:tcBorders>
            <w:vAlign w:val="center"/>
          </w:tcPr>
          <w:p w14:paraId="313FB249" w14:textId="2B141A50" w:rsidR="003A153B" w:rsidRDefault="006A64B6">
            <w:pPr>
              <w:pStyle w:val="TableEntry"/>
              <w:widowControl w:val="0"/>
              <w:rPr>
                <w:lang w:val="en-GB" w:eastAsia="de-AT"/>
              </w:rPr>
            </w:pPr>
            <w:proofErr w:type="spellStart"/>
            <w:r>
              <w:rPr>
                <w:lang w:val="en-GB" w:eastAsia="de-AT"/>
              </w:rPr>
              <w:t>WaveformAnnotationSequence</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73A76359" w14:textId="77777777" w:rsidR="003A153B" w:rsidRDefault="006A64B6">
            <w:pPr>
              <w:pStyle w:val="TableEntry"/>
              <w:widowControl w:val="0"/>
              <w:rPr>
                <w:lang w:val="en-GB" w:eastAsia="de-AT"/>
              </w:rPr>
            </w:pPr>
            <w:r>
              <w:rPr>
                <w:lang w:val="en-GB" w:eastAsia="de-AT"/>
              </w:rPr>
              <w:t>SQ</w:t>
            </w:r>
          </w:p>
        </w:tc>
        <w:tc>
          <w:tcPr>
            <w:tcW w:w="715" w:type="dxa"/>
            <w:tcBorders>
              <w:top w:val="single" w:sz="4" w:space="0" w:color="000000"/>
              <w:left w:val="single" w:sz="4" w:space="0" w:color="000000"/>
              <w:bottom w:val="single" w:sz="4" w:space="0" w:color="000000"/>
              <w:right w:val="single" w:sz="4" w:space="0" w:color="000000"/>
            </w:tcBorders>
            <w:vAlign w:val="center"/>
          </w:tcPr>
          <w:p w14:paraId="779B3C73"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196AF001" w14:textId="77777777" w:rsidR="003A153B" w:rsidRDefault="003A153B">
            <w:pPr>
              <w:pStyle w:val="TableEntry"/>
              <w:widowControl w:val="0"/>
              <w:rPr>
                <w:lang w:val="en-GB" w:eastAsia="de-AT"/>
              </w:rPr>
            </w:pPr>
          </w:p>
        </w:tc>
      </w:tr>
      <w:tr w:rsidR="003A153B" w14:paraId="3B49FEE6"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5305A2CE" w14:textId="77777777" w:rsidR="003A153B" w:rsidRDefault="006A64B6">
            <w:pPr>
              <w:pStyle w:val="TableEntry"/>
              <w:widowControl w:val="0"/>
              <w:rPr>
                <w:lang w:eastAsia="de-AT"/>
              </w:rPr>
            </w:pPr>
            <w:r>
              <w:rPr>
                <w:bCs/>
              </w:rPr>
              <w:t>(</w:t>
            </w:r>
            <w:proofErr w:type="gramStart"/>
            <w:r>
              <w:rPr>
                <w:bCs/>
              </w:rPr>
              <w:t>gggb,eee</w:t>
            </w:r>
            <w:proofErr w:type="gramEnd"/>
            <w:r>
              <w:rPr>
                <w:bCs/>
              </w:rPr>
              <w:t>2)</w:t>
            </w:r>
          </w:p>
        </w:tc>
        <w:tc>
          <w:tcPr>
            <w:tcW w:w="2217" w:type="dxa"/>
            <w:tcBorders>
              <w:top w:val="single" w:sz="4" w:space="0" w:color="000000"/>
              <w:left w:val="single" w:sz="4" w:space="0" w:color="000000"/>
              <w:bottom w:val="single" w:sz="4" w:space="0" w:color="000000"/>
              <w:right w:val="single" w:sz="4" w:space="0" w:color="000000"/>
            </w:tcBorders>
            <w:vAlign w:val="center"/>
          </w:tcPr>
          <w:p w14:paraId="1A43A483" w14:textId="77777777" w:rsidR="003A153B" w:rsidRDefault="006A64B6">
            <w:pPr>
              <w:pStyle w:val="TableEntry"/>
              <w:widowControl w:val="0"/>
              <w:rPr>
                <w:lang w:eastAsia="de-AT"/>
              </w:rPr>
            </w:pPr>
            <w:r>
              <w:rPr>
                <w:lang w:eastAsia="de-AT"/>
              </w:rPr>
              <w:t xml:space="preserve">Annotation </w:t>
            </w:r>
            <w:proofErr w:type="spellStart"/>
            <w:r>
              <w:rPr>
                <w:lang w:eastAsia="de-AT"/>
              </w:rPr>
              <w:t>DateTime</w:t>
            </w:r>
            <w:proofErr w:type="spellEnd"/>
          </w:p>
        </w:tc>
        <w:tc>
          <w:tcPr>
            <w:tcW w:w="3655" w:type="dxa"/>
            <w:tcBorders>
              <w:top w:val="single" w:sz="4" w:space="0" w:color="000000"/>
              <w:left w:val="single" w:sz="4" w:space="0" w:color="000000"/>
              <w:bottom w:val="single" w:sz="4" w:space="0" w:color="000000"/>
              <w:right w:val="single" w:sz="4" w:space="0" w:color="000000"/>
            </w:tcBorders>
            <w:vAlign w:val="center"/>
          </w:tcPr>
          <w:p w14:paraId="300AE9BE" w14:textId="77777777" w:rsidR="003A153B" w:rsidRDefault="006A64B6">
            <w:pPr>
              <w:pStyle w:val="TableEntry"/>
              <w:widowControl w:val="0"/>
              <w:rPr>
                <w:lang w:val="en-GB" w:eastAsia="de-AT"/>
              </w:rPr>
            </w:pPr>
            <w:proofErr w:type="spellStart"/>
            <w:r>
              <w:rPr>
                <w:lang w:val="en-GB" w:eastAsia="de-AT"/>
              </w:rPr>
              <w:t>AnnotationDateTime</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2DB5E1AF" w14:textId="77777777" w:rsidR="003A153B" w:rsidRDefault="006A64B6">
            <w:pPr>
              <w:pStyle w:val="TableEntry"/>
              <w:widowControl w:val="0"/>
              <w:rPr>
                <w:lang w:val="en-GB" w:eastAsia="de-AT"/>
              </w:rPr>
            </w:pPr>
            <w:r>
              <w:rPr>
                <w:lang w:val="en-GB" w:eastAsia="de-AT"/>
              </w:rPr>
              <w:t>DT</w:t>
            </w:r>
          </w:p>
        </w:tc>
        <w:tc>
          <w:tcPr>
            <w:tcW w:w="715" w:type="dxa"/>
            <w:tcBorders>
              <w:top w:val="single" w:sz="4" w:space="0" w:color="000000"/>
              <w:left w:val="single" w:sz="4" w:space="0" w:color="000000"/>
              <w:bottom w:val="single" w:sz="4" w:space="0" w:color="000000"/>
              <w:right w:val="single" w:sz="4" w:space="0" w:color="000000"/>
            </w:tcBorders>
            <w:vAlign w:val="center"/>
          </w:tcPr>
          <w:p w14:paraId="359FD13D"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4F2AE2C2" w14:textId="77777777" w:rsidR="003A153B" w:rsidRDefault="003A153B">
            <w:pPr>
              <w:pStyle w:val="TableEntry"/>
              <w:widowControl w:val="0"/>
              <w:rPr>
                <w:lang w:val="en-GB" w:eastAsia="de-AT"/>
              </w:rPr>
            </w:pPr>
          </w:p>
        </w:tc>
      </w:tr>
      <w:tr w:rsidR="003A153B" w14:paraId="034117EE"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422EF71F" w14:textId="77777777" w:rsidR="003A153B" w:rsidRDefault="006A64B6">
            <w:pPr>
              <w:pStyle w:val="TableEntry"/>
              <w:widowControl w:val="0"/>
              <w:rPr>
                <w:lang w:eastAsia="de-AT"/>
              </w:rPr>
            </w:pPr>
            <w:r>
              <w:rPr>
                <w:lang w:eastAsia="de-AT"/>
              </w:rPr>
              <w:t>(</w:t>
            </w:r>
            <w:proofErr w:type="gramStart"/>
            <w:r>
              <w:t>gggc,eee</w:t>
            </w:r>
            <w:proofErr w:type="gramEnd"/>
            <w:r>
              <w:t>1</w:t>
            </w:r>
            <w:r>
              <w:rPr>
                <w:lang w:eastAsia="de-AT"/>
              </w:rPr>
              <w:t>)</w:t>
            </w:r>
          </w:p>
        </w:tc>
        <w:tc>
          <w:tcPr>
            <w:tcW w:w="2217" w:type="dxa"/>
            <w:tcBorders>
              <w:top w:val="single" w:sz="4" w:space="0" w:color="000000"/>
              <w:left w:val="single" w:sz="4" w:space="0" w:color="000000"/>
              <w:bottom w:val="single" w:sz="4" w:space="0" w:color="000000"/>
              <w:right w:val="single" w:sz="4" w:space="0" w:color="000000"/>
            </w:tcBorders>
            <w:vAlign w:val="center"/>
          </w:tcPr>
          <w:p w14:paraId="1ECB42F2" w14:textId="77777777" w:rsidR="003A153B" w:rsidRDefault="006A64B6">
            <w:pPr>
              <w:pStyle w:val="TableEntry"/>
              <w:widowControl w:val="0"/>
              <w:rPr>
                <w:lang w:eastAsia="de-AT"/>
              </w:rPr>
            </w:pPr>
            <w:r>
              <w:rPr>
                <w:lang w:eastAsia="de-AT"/>
              </w:rPr>
              <w:t>Displayed Waveform Segment Sequence</w:t>
            </w:r>
          </w:p>
        </w:tc>
        <w:tc>
          <w:tcPr>
            <w:tcW w:w="3655" w:type="dxa"/>
            <w:tcBorders>
              <w:top w:val="single" w:sz="4" w:space="0" w:color="000000"/>
              <w:left w:val="single" w:sz="4" w:space="0" w:color="000000"/>
              <w:bottom w:val="single" w:sz="4" w:space="0" w:color="000000"/>
              <w:right w:val="single" w:sz="4" w:space="0" w:color="000000"/>
            </w:tcBorders>
            <w:vAlign w:val="center"/>
          </w:tcPr>
          <w:p w14:paraId="76D3F9DB" w14:textId="77777777" w:rsidR="003A153B" w:rsidRDefault="006A64B6">
            <w:pPr>
              <w:pStyle w:val="TableEntry"/>
              <w:widowControl w:val="0"/>
              <w:rPr>
                <w:lang w:val="en-GB" w:eastAsia="de-AT"/>
              </w:rPr>
            </w:pPr>
            <w:proofErr w:type="spellStart"/>
            <w:r>
              <w:rPr>
                <w:lang w:val="en-GB" w:eastAsia="de-AT"/>
              </w:rPr>
              <w:t>DisplayedWaveformSegmentSequence</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3D252C63" w14:textId="77777777" w:rsidR="003A153B" w:rsidRDefault="006A64B6">
            <w:pPr>
              <w:pStyle w:val="TableEntry"/>
              <w:widowControl w:val="0"/>
              <w:rPr>
                <w:lang w:val="en-GB" w:eastAsia="de-AT"/>
              </w:rPr>
            </w:pPr>
            <w:r>
              <w:rPr>
                <w:lang w:val="en-GB" w:eastAsia="de-AT"/>
              </w:rPr>
              <w:t>SQ</w:t>
            </w:r>
          </w:p>
        </w:tc>
        <w:tc>
          <w:tcPr>
            <w:tcW w:w="715" w:type="dxa"/>
            <w:tcBorders>
              <w:top w:val="single" w:sz="4" w:space="0" w:color="000000"/>
              <w:left w:val="single" w:sz="4" w:space="0" w:color="000000"/>
              <w:bottom w:val="single" w:sz="4" w:space="0" w:color="000000"/>
              <w:right w:val="single" w:sz="4" w:space="0" w:color="000000"/>
            </w:tcBorders>
            <w:vAlign w:val="center"/>
          </w:tcPr>
          <w:p w14:paraId="5624A61C"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57055956" w14:textId="77777777" w:rsidR="003A153B" w:rsidRDefault="003A153B">
            <w:pPr>
              <w:pStyle w:val="TableEntry"/>
              <w:widowControl w:val="0"/>
              <w:rPr>
                <w:lang w:val="en-GB" w:eastAsia="de-AT"/>
              </w:rPr>
            </w:pPr>
          </w:p>
        </w:tc>
      </w:tr>
      <w:tr w:rsidR="003A153B" w14:paraId="6F506A9D"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733FB736" w14:textId="77777777" w:rsidR="003A153B" w:rsidRDefault="006A64B6">
            <w:pPr>
              <w:pStyle w:val="TableEntry"/>
              <w:widowControl w:val="0"/>
              <w:rPr>
                <w:lang w:eastAsia="de-AT"/>
              </w:rPr>
            </w:pPr>
            <w:r>
              <w:rPr>
                <w:lang w:eastAsia="de-AT"/>
              </w:rPr>
              <w:t>(</w:t>
            </w:r>
            <w:proofErr w:type="gramStart"/>
            <w:r>
              <w:rPr>
                <w:lang w:eastAsia="de-AT"/>
              </w:rPr>
              <w:t>gggc,eee</w:t>
            </w:r>
            <w:proofErr w:type="gramEnd"/>
            <w:r>
              <w:rPr>
                <w:lang w:eastAsia="de-AT"/>
              </w:rPr>
              <w:t>2)</w:t>
            </w:r>
          </w:p>
        </w:tc>
        <w:tc>
          <w:tcPr>
            <w:tcW w:w="2217" w:type="dxa"/>
            <w:tcBorders>
              <w:top w:val="single" w:sz="4" w:space="0" w:color="000000"/>
              <w:left w:val="single" w:sz="4" w:space="0" w:color="000000"/>
              <w:bottom w:val="single" w:sz="4" w:space="0" w:color="000000"/>
              <w:right w:val="single" w:sz="4" w:space="0" w:color="000000"/>
            </w:tcBorders>
            <w:vAlign w:val="center"/>
          </w:tcPr>
          <w:p w14:paraId="6E6483D5" w14:textId="77777777" w:rsidR="003A153B" w:rsidRDefault="006A64B6">
            <w:pPr>
              <w:pStyle w:val="TableEntry"/>
              <w:widowControl w:val="0"/>
              <w:rPr>
                <w:shd w:val="clear" w:color="auto" w:fill="FFFF00"/>
                <w:lang w:eastAsia="de-AT"/>
              </w:rPr>
            </w:pPr>
            <w:r>
              <w:t xml:space="preserve">Segment Definition </w:t>
            </w:r>
            <w:proofErr w:type="spellStart"/>
            <w:r>
              <w:t>DateTime</w:t>
            </w:r>
            <w:proofErr w:type="spellEnd"/>
          </w:p>
        </w:tc>
        <w:tc>
          <w:tcPr>
            <w:tcW w:w="3655" w:type="dxa"/>
            <w:tcBorders>
              <w:top w:val="single" w:sz="4" w:space="0" w:color="000000"/>
              <w:left w:val="single" w:sz="4" w:space="0" w:color="000000"/>
              <w:bottom w:val="single" w:sz="4" w:space="0" w:color="000000"/>
              <w:right w:val="single" w:sz="4" w:space="0" w:color="000000"/>
            </w:tcBorders>
            <w:vAlign w:val="center"/>
          </w:tcPr>
          <w:p w14:paraId="212284D5" w14:textId="77777777" w:rsidR="003A153B" w:rsidRDefault="006A64B6">
            <w:pPr>
              <w:pStyle w:val="TableEntry"/>
              <w:widowControl w:val="0"/>
              <w:rPr>
                <w:shd w:val="clear" w:color="auto" w:fill="FFFF00"/>
                <w:lang w:val="en-GB" w:eastAsia="de-AT"/>
              </w:rPr>
            </w:pPr>
            <w:proofErr w:type="spellStart"/>
            <w:r>
              <w:t>SegmentDefinitionDateTime</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444E9BFF" w14:textId="77777777" w:rsidR="003A153B" w:rsidRDefault="006A64B6">
            <w:pPr>
              <w:pStyle w:val="TableEntry"/>
              <w:widowControl w:val="0"/>
              <w:rPr>
                <w:lang w:val="en-GB" w:eastAsia="de-AT"/>
              </w:rPr>
            </w:pPr>
            <w:r>
              <w:rPr>
                <w:lang w:val="en-GB" w:eastAsia="de-AT"/>
              </w:rPr>
              <w:t>DT</w:t>
            </w:r>
          </w:p>
        </w:tc>
        <w:tc>
          <w:tcPr>
            <w:tcW w:w="715" w:type="dxa"/>
            <w:tcBorders>
              <w:top w:val="single" w:sz="4" w:space="0" w:color="000000"/>
              <w:left w:val="single" w:sz="4" w:space="0" w:color="000000"/>
              <w:bottom w:val="single" w:sz="4" w:space="0" w:color="000000"/>
              <w:right w:val="single" w:sz="4" w:space="0" w:color="000000"/>
            </w:tcBorders>
            <w:vAlign w:val="center"/>
          </w:tcPr>
          <w:p w14:paraId="16C35D75"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5FE5007B" w14:textId="77777777" w:rsidR="003A153B" w:rsidRDefault="003A153B">
            <w:pPr>
              <w:pStyle w:val="TableEntry"/>
              <w:widowControl w:val="0"/>
              <w:rPr>
                <w:lang w:val="en-GB" w:eastAsia="de-AT"/>
              </w:rPr>
            </w:pPr>
          </w:p>
        </w:tc>
      </w:tr>
      <w:tr w:rsidR="003A153B" w14:paraId="32CAECB0"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7B16F381" w14:textId="77777777" w:rsidR="003A153B" w:rsidRDefault="006A64B6">
            <w:pPr>
              <w:pStyle w:val="TableEntry"/>
              <w:widowControl w:val="0"/>
              <w:rPr>
                <w:lang w:eastAsia="de-AT"/>
              </w:rPr>
            </w:pPr>
            <w:r>
              <w:rPr>
                <w:lang w:eastAsia="de-AT"/>
              </w:rPr>
              <w:t>(</w:t>
            </w:r>
            <w:proofErr w:type="spellStart"/>
            <w:proofErr w:type="gramStart"/>
            <w:r>
              <w:rPr>
                <w:lang w:eastAsia="de-AT"/>
              </w:rPr>
              <w:t>gggd,eeea</w:t>
            </w:r>
            <w:proofErr w:type="spellEnd"/>
            <w:proofErr w:type="gramEnd"/>
            <w:r>
              <w:rPr>
                <w:lang w:eastAsia="de-AT"/>
              </w:rPr>
              <w:t>)</w:t>
            </w:r>
          </w:p>
        </w:tc>
        <w:tc>
          <w:tcPr>
            <w:tcW w:w="2217" w:type="dxa"/>
            <w:tcBorders>
              <w:top w:val="single" w:sz="4" w:space="0" w:color="000000"/>
              <w:left w:val="single" w:sz="4" w:space="0" w:color="000000"/>
              <w:bottom w:val="single" w:sz="4" w:space="0" w:color="000000"/>
              <w:right w:val="single" w:sz="4" w:space="0" w:color="000000"/>
            </w:tcBorders>
            <w:vAlign w:val="center"/>
          </w:tcPr>
          <w:p w14:paraId="3A88A069" w14:textId="77777777" w:rsidR="003A153B" w:rsidRDefault="006A64B6">
            <w:pPr>
              <w:pStyle w:val="TableEntry"/>
              <w:widowControl w:val="0"/>
              <w:rPr>
                <w:lang w:eastAsia="de-AT"/>
              </w:rPr>
            </w:pPr>
            <w:r>
              <w:rPr>
                <w:lang w:eastAsia="de-AT"/>
              </w:rPr>
              <w:t>Montage Activation Sequence</w:t>
            </w:r>
          </w:p>
        </w:tc>
        <w:tc>
          <w:tcPr>
            <w:tcW w:w="3655" w:type="dxa"/>
            <w:tcBorders>
              <w:top w:val="single" w:sz="4" w:space="0" w:color="000000"/>
              <w:left w:val="single" w:sz="4" w:space="0" w:color="000000"/>
              <w:bottom w:val="single" w:sz="4" w:space="0" w:color="000000"/>
              <w:right w:val="single" w:sz="4" w:space="0" w:color="000000"/>
            </w:tcBorders>
            <w:vAlign w:val="center"/>
          </w:tcPr>
          <w:p w14:paraId="267EC26C" w14:textId="77777777" w:rsidR="003A153B" w:rsidRDefault="006A64B6">
            <w:pPr>
              <w:pStyle w:val="TableEntry"/>
              <w:widowControl w:val="0"/>
              <w:rPr>
                <w:lang w:val="en-GB" w:eastAsia="de-AT"/>
              </w:rPr>
            </w:pPr>
            <w:proofErr w:type="spellStart"/>
            <w:r>
              <w:rPr>
                <w:lang w:val="en-GB" w:eastAsia="de-AT"/>
              </w:rPr>
              <w:t>MontageActivationSequence</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67F580C0" w14:textId="77777777" w:rsidR="003A153B" w:rsidRDefault="006A64B6">
            <w:pPr>
              <w:pStyle w:val="TableEntry"/>
              <w:widowControl w:val="0"/>
              <w:rPr>
                <w:lang w:val="en-GB" w:eastAsia="de-AT"/>
              </w:rPr>
            </w:pPr>
            <w:r>
              <w:rPr>
                <w:lang w:val="en-GB" w:eastAsia="de-AT"/>
              </w:rPr>
              <w:t>SQ</w:t>
            </w:r>
          </w:p>
        </w:tc>
        <w:tc>
          <w:tcPr>
            <w:tcW w:w="715" w:type="dxa"/>
            <w:tcBorders>
              <w:top w:val="single" w:sz="4" w:space="0" w:color="000000"/>
              <w:left w:val="single" w:sz="4" w:space="0" w:color="000000"/>
              <w:bottom w:val="single" w:sz="4" w:space="0" w:color="000000"/>
              <w:right w:val="single" w:sz="4" w:space="0" w:color="000000"/>
            </w:tcBorders>
            <w:vAlign w:val="center"/>
          </w:tcPr>
          <w:p w14:paraId="50592595"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0703AB2F" w14:textId="77777777" w:rsidR="003A153B" w:rsidRDefault="003A153B">
            <w:pPr>
              <w:pStyle w:val="TableEntry"/>
              <w:widowControl w:val="0"/>
              <w:rPr>
                <w:lang w:val="en-GB" w:eastAsia="de-AT"/>
              </w:rPr>
            </w:pPr>
          </w:p>
        </w:tc>
      </w:tr>
      <w:tr w:rsidR="003A153B" w14:paraId="34D14F71"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2DE6E1C6" w14:textId="77777777" w:rsidR="003A153B" w:rsidRDefault="006A64B6">
            <w:pPr>
              <w:pStyle w:val="TableEntry"/>
              <w:widowControl w:val="0"/>
              <w:rPr>
                <w:lang w:eastAsia="de-AT"/>
              </w:rPr>
            </w:pPr>
            <w:r>
              <w:rPr>
                <w:lang w:eastAsia="de-AT"/>
              </w:rPr>
              <w:t>(</w:t>
            </w:r>
            <w:proofErr w:type="spellStart"/>
            <w:proofErr w:type="gramStart"/>
            <w:r>
              <w:rPr>
                <w:lang w:eastAsia="de-AT"/>
              </w:rPr>
              <w:t>gggd,eeeb</w:t>
            </w:r>
            <w:proofErr w:type="spellEnd"/>
            <w:proofErr w:type="gramEnd"/>
            <w:r>
              <w:rPr>
                <w:lang w:eastAsia="de-AT"/>
              </w:rPr>
              <w:t>)</w:t>
            </w:r>
          </w:p>
        </w:tc>
        <w:tc>
          <w:tcPr>
            <w:tcW w:w="2217" w:type="dxa"/>
            <w:tcBorders>
              <w:top w:val="single" w:sz="4" w:space="0" w:color="000000"/>
              <w:left w:val="single" w:sz="4" w:space="0" w:color="000000"/>
              <w:bottom w:val="single" w:sz="4" w:space="0" w:color="000000"/>
              <w:right w:val="single" w:sz="4" w:space="0" w:color="000000"/>
            </w:tcBorders>
            <w:vAlign w:val="center"/>
          </w:tcPr>
          <w:p w14:paraId="0D702780" w14:textId="77777777" w:rsidR="003A153B" w:rsidRDefault="006A64B6">
            <w:pPr>
              <w:pStyle w:val="TableEntry"/>
              <w:widowControl w:val="0"/>
              <w:rPr>
                <w:lang w:eastAsia="de-AT"/>
              </w:rPr>
            </w:pPr>
            <w:r>
              <w:rPr>
                <w:lang w:eastAsia="de-AT"/>
              </w:rPr>
              <w:t>Montage Activation Time Offset</w:t>
            </w:r>
          </w:p>
        </w:tc>
        <w:tc>
          <w:tcPr>
            <w:tcW w:w="3655" w:type="dxa"/>
            <w:tcBorders>
              <w:top w:val="single" w:sz="4" w:space="0" w:color="000000"/>
              <w:left w:val="single" w:sz="4" w:space="0" w:color="000000"/>
              <w:bottom w:val="single" w:sz="4" w:space="0" w:color="000000"/>
              <w:right w:val="single" w:sz="4" w:space="0" w:color="000000"/>
            </w:tcBorders>
            <w:vAlign w:val="center"/>
          </w:tcPr>
          <w:p w14:paraId="22A80051" w14:textId="77777777" w:rsidR="003A153B" w:rsidRDefault="006A64B6">
            <w:pPr>
              <w:pStyle w:val="TableEntry"/>
              <w:widowControl w:val="0"/>
              <w:rPr>
                <w:lang w:val="en-GB" w:eastAsia="de-AT"/>
              </w:rPr>
            </w:pPr>
            <w:proofErr w:type="spellStart"/>
            <w:r>
              <w:rPr>
                <w:lang w:val="en-GB" w:eastAsia="de-AT"/>
              </w:rPr>
              <w:t>MontageActivationTimeOffset</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2220DA5A" w14:textId="77777777" w:rsidR="003A153B" w:rsidRDefault="006A64B6">
            <w:pPr>
              <w:pStyle w:val="TableEntry"/>
              <w:widowControl w:val="0"/>
              <w:rPr>
                <w:lang w:val="en-GB" w:eastAsia="de-AT"/>
              </w:rPr>
            </w:pPr>
            <w:r>
              <w:rPr>
                <w:lang w:val="en-GB" w:eastAsia="de-AT"/>
              </w:rPr>
              <w:t>DS</w:t>
            </w:r>
          </w:p>
        </w:tc>
        <w:tc>
          <w:tcPr>
            <w:tcW w:w="715" w:type="dxa"/>
            <w:tcBorders>
              <w:top w:val="single" w:sz="4" w:space="0" w:color="000000"/>
              <w:left w:val="single" w:sz="4" w:space="0" w:color="000000"/>
              <w:bottom w:val="single" w:sz="4" w:space="0" w:color="000000"/>
              <w:right w:val="single" w:sz="4" w:space="0" w:color="000000"/>
            </w:tcBorders>
            <w:vAlign w:val="center"/>
          </w:tcPr>
          <w:p w14:paraId="616567A4"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0A45DA38" w14:textId="77777777" w:rsidR="003A153B" w:rsidRDefault="003A153B">
            <w:pPr>
              <w:pStyle w:val="TableEntry"/>
              <w:widowControl w:val="0"/>
              <w:rPr>
                <w:lang w:val="en-GB" w:eastAsia="de-AT"/>
              </w:rPr>
            </w:pPr>
          </w:p>
        </w:tc>
      </w:tr>
      <w:tr w:rsidR="003A153B" w14:paraId="4D7AB2DD"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5CE16543" w14:textId="77777777" w:rsidR="003A153B" w:rsidRDefault="006A64B6">
            <w:pPr>
              <w:pStyle w:val="TableEntry"/>
              <w:widowControl w:val="0"/>
              <w:rPr>
                <w:lang w:eastAsia="de-AT"/>
              </w:rPr>
            </w:pPr>
            <w:r>
              <w:rPr>
                <w:lang w:eastAsia="de-AT"/>
              </w:rPr>
              <w:t>(</w:t>
            </w:r>
            <w:proofErr w:type="spellStart"/>
            <w:proofErr w:type="gramStart"/>
            <w:r>
              <w:rPr>
                <w:bCs/>
              </w:rPr>
              <w:t>ggge,eeea</w:t>
            </w:r>
            <w:proofErr w:type="spellEnd"/>
            <w:proofErr w:type="gramEnd"/>
            <w:r>
              <w:rPr>
                <w:bCs/>
              </w:rPr>
              <w:t>)</w:t>
            </w:r>
          </w:p>
        </w:tc>
        <w:tc>
          <w:tcPr>
            <w:tcW w:w="2217" w:type="dxa"/>
            <w:tcBorders>
              <w:top w:val="single" w:sz="4" w:space="0" w:color="000000"/>
              <w:left w:val="single" w:sz="4" w:space="0" w:color="000000"/>
              <w:bottom w:val="single" w:sz="4" w:space="0" w:color="000000"/>
              <w:right w:val="single" w:sz="4" w:space="0" w:color="000000"/>
            </w:tcBorders>
            <w:vAlign w:val="center"/>
          </w:tcPr>
          <w:p w14:paraId="4DF6928E" w14:textId="77777777" w:rsidR="003A153B" w:rsidRDefault="006A64B6">
            <w:pPr>
              <w:pStyle w:val="TableEntry"/>
              <w:widowControl w:val="0"/>
              <w:rPr>
                <w:lang w:eastAsia="de-AT"/>
              </w:rPr>
            </w:pPr>
            <w:r>
              <w:rPr>
                <w:lang w:eastAsia="de-AT"/>
              </w:rPr>
              <w:t>Waveform Montages Sequence</w:t>
            </w:r>
          </w:p>
        </w:tc>
        <w:tc>
          <w:tcPr>
            <w:tcW w:w="3655" w:type="dxa"/>
            <w:tcBorders>
              <w:top w:val="single" w:sz="4" w:space="0" w:color="000000"/>
              <w:left w:val="single" w:sz="4" w:space="0" w:color="000000"/>
              <w:bottom w:val="single" w:sz="4" w:space="0" w:color="000000"/>
              <w:right w:val="single" w:sz="4" w:space="0" w:color="000000"/>
            </w:tcBorders>
            <w:vAlign w:val="center"/>
          </w:tcPr>
          <w:p w14:paraId="07613BEA" w14:textId="77777777" w:rsidR="003A153B" w:rsidRDefault="006A64B6">
            <w:pPr>
              <w:pStyle w:val="TableEntry"/>
              <w:widowControl w:val="0"/>
              <w:rPr>
                <w:lang w:val="en-GB" w:eastAsia="de-AT"/>
              </w:rPr>
            </w:pPr>
            <w:proofErr w:type="spellStart"/>
            <w:r>
              <w:rPr>
                <w:lang w:val="en-GB" w:eastAsia="de-AT"/>
              </w:rPr>
              <w:t>WaveformMontagesSequence</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384429D2" w14:textId="77777777" w:rsidR="003A153B" w:rsidRDefault="006A64B6">
            <w:pPr>
              <w:pStyle w:val="TableEntry"/>
              <w:widowControl w:val="0"/>
              <w:rPr>
                <w:lang w:val="en-GB" w:eastAsia="de-AT"/>
              </w:rPr>
            </w:pPr>
            <w:r>
              <w:rPr>
                <w:lang w:val="en-GB" w:eastAsia="de-AT"/>
              </w:rPr>
              <w:t>SQ</w:t>
            </w:r>
          </w:p>
        </w:tc>
        <w:tc>
          <w:tcPr>
            <w:tcW w:w="715" w:type="dxa"/>
            <w:tcBorders>
              <w:top w:val="single" w:sz="4" w:space="0" w:color="000000"/>
              <w:left w:val="single" w:sz="4" w:space="0" w:color="000000"/>
              <w:bottom w:val="single" w:sz="4" w:space="0" w:color="000000"/>
              <w:right w:val="single" w:sz="4" w:space="0" w:color="000000"/>
            </w:tcBorders>
            <w:vAlign w:val="center"/>
          </w:tcPr>
          <w:p w14:paraId="2A051E67"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216C2957" w14:textId="77777777" w:rsidR="003A153B" w:rsidRDefault="003A153B">
            <w:pPr>
              <w:pStyle w:val="TableEntry"/>
              <w:widowControl w:val="0"/>
              <w:rPr>
                <w:lang w:val="en-GB" w:eastAsia="de-AT"/>
              </w:rPr>
            </w:pPr>
          </w:p>
        </w:tc>
      </w:tr>
      <w:tr w:rsidR="003A153B" w14:paraId="28DC1A6D"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772CB454" w14:textId="77777777" w:rsidR="003A153B" w:rsidRDefault="006A64B6">
            <w:pPr>
              <w:pStyle w:val="TableEntry"/>
              <w:widowControl w:val="0"/>
              <w:rPr>
                <w:lang w:eastAsia="de-AT"/>
              </w:rPr>
            </w:pPr>
            <w:r>
              <w:rPr>
                <w:rFonts w:ascii="Arial" w:hAnsi="Arial" w:cs="Arial"/>
                <w:lang w:eastAsia="en-GB"/>
              </w:rPr>
              <w:t>(</w:t>
            </w:r>
            <w:proofErr w:type="spellStart"/>
            <w:proofErr w:type="gramStart"/>
            <w:r>
              <w:rPr>
                <w:rFonts w:ascii="Arial" w:hAnsi="Arial" w:cs="Arial"/>
                <w:lang w:eastAsia="en-GB"/>
              </w:rPr>
              <w:t>ggge,eeeb</w:t>
            </w:r>
            <w:proofErr w:type="spellEnd"/>
            <w:proofErr w:type="gramEnd"/>
            <w:r>
              <w:rPr>
                <w:rFonts w:ascii="Arial" w:hAnsi="Arial" w:cs="Arial"/>
                <w:lang w:eastAsia="en-GB"/>
              </w:rPr>
              <w:t>)</w:t>
            </w:r>
          </w:p>
        </w:tc>
        <w:tc>
          <w:tcPr>
            <w:tcW w:w="2217" w:type="dxa"/>
            <w:tcBorders>
              <w:top w:val="single" w:sz="4" w:space="0" w:color="000000"/>
              <w:left w:val="single" w:sz="4" w:space="0" w:color="000000"/>
              <w:bottom w:val="single" w:sz="4" w:space="0" w:color="000000"/>
              <w:right w:val="single" w:sz="4" w:space="0" w:color="000000"/>
            </w:tcBorders>
            <w:vAlign w:val="center"/>
          </w:tcPr>
          <w:p w14:paraId="090EF7E0" w14:textId="77777777" w:rsidR="003A153B" w:rsidRDefault="006A64B6">
            <w:pPr>
              <w:pStyle w:val="TableEntry"/>
              <w:widowControl w:val="0"/>
              <w:rPr>
                <w:lang w:eastAsia="de-AT"/>
              </w:rPr>
            </w:pPr>
            <w:r>
              <w:rPr>
                <w:lang w:eastAsia="de-AT"/>
              </w:rPr>
              <w:t>Referenced Montage Channel Number</w:t>
            </w:r>
          </w:p>
        </w:tc>
        <w:tc>
          <w:tcPr>
            <w:tcW w:w="3655" w:type="dxa"/>
            <w:tcBorders>
              <w:top w:val="single" w:sz="4" w:space="0" w:color="000000"/>
              <w:left w:val="single" w:sz="4" w:space="0" w:color="000000"/>
              <w:bottom w:val="single" w:sz="4" w:space="0" w:color="000000"/>
              <w:right w:val="single" w:sz="4" w:space="0" w:color="000000"/>
            </w:tcBorders>
            <w:vAlign w:val="center"/>
          </w:tcPr>
          <w:p w14:paraId="1E47FB82" w14:textId="77777777" w:rsidR="003A153B" w:rsidRDefault="006A64B6">
            <w:pPr>
              <w:pStyle w:val="TableEntry"/>
              <w:widowControl w:val="0"/>
              <w:rPr>
                <w:lang w:val="en-GB" w:eastAsia="de-AT"/>
              </w:rPr>
            </w:pPr>
            <w:proofErr w:type="spellStart"/>
            <w:r>
              <w:rPr>
                <w:lang w:val="en-GB" w:eastAsia="de-AT"/>
              </w:rPr>
              <w:t>ReferencedMontageChannelNumber</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4A88675E" w14:textId="77777777" w:rsidR="003A153B" w:rsidRDefault="006A64B6">
            <w:pPr>
              <w:pStyle w:val="TableEntry"/>
              <w:widowControl w:val="0"/>
              <w:rPr>
                <w:lang w:val="en-GB" w:eastAsia="de-AT"/>
              </w:rPr>
            </w:pPr>
            <w:r>
              <w:rPr>
                <w:lang w:val="en-GB" w:eastAsia="de-AT"/>
              </w:rPr>
              <w:t>IS</w:t>
            </w:r>
          </w:p>
        </w:tc>
        <w:tc>
          <w:tcPr>
            <w:tcW w:w="715" w:type="dxa"/>
            <w:tcBorders>
              <w:top w:val="single" w:sz="4" w:space="0" w:color="000000"/>
              <w:left w:val="single" w:sz="4" w:space="0" w:color="000000"/>
              <w:bottom w:val="single" w:sz="4" w:space="0" w:color="000000"/>
              <w:right w:val="single" w:sz="4" w:space="0" w:color="000000"/>
            </w:tcBorders>
            <w:vAlign w:val="center"/>
          </w:tcPr>
          <w:p w14:paraId="6DF26360"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06DB5F1A" w14:textId="77777777" w:rsidR="003A153B" w:rsidRDefault="003A153B">
            <w:pPr>
              <w:pStyle w:val="TableEntry"/>
              <w:widowControl w:val="0"/>
              <w:rPr>
                <w:lang w:val="en-GB" w:eastAsia="de-AT"/>
              </w:rPr>
            </w:pPr>
          </w:p>
        </w:tc>
      </w:tr>
      <w:tr w:rsidR="003A153B" w14:paraId="0562C94F"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1EEE80FF" w14:textId="77777777" w:rsidR="003A153B" w:rsidRDefault="006A64B6">
            <w:pPr>
              <w:pStyle w:val="TableEntry"/>
              <w:widowControl w:val="0"/>
              <w:rPr>
                <w:lang w:eastAsia="de-AT"/>
              </w:rPr>
            </w:pPr>
            <w:r>
              <w:rPr>
                <w:lang w:eastAsia="de-AT"/>
              </w:rPr>
              <w:lastRenderedPageBreak/>
              <w:t>(</w:t>
            </w:r>
            <w:proofErr w:type="spellStart"/>
            <w:proofErr w:type="gramStart"/>
            <w:r>
              <w:rPr>
                <w:bCs/>
              </w:rPr>
              <w:t>ggge,eeec</w:t>
            </w:r>
            <w:proofErr w:type="spellEnd"/>
            <w:proofErr w:type="gramEnd"/>
            <w:r>
              <w:rPr>
                <w:bCs/>
              </w:rPr>
              <w:t>)</w:t>
            </w:r>
          </w:p>
        </w:tc>
        <w:tc>
          <w:tcPr>
            <w:tcW w:w="2217" w:type="dxa"/>
            <w:tcBorders>
              <w:top w:val="single" w:sz="4" w:space="0" w:color="000000"/>
              <w:left w:val="single" w:sz="4" w:space="0" w:color="000000"/>
              <w:bottom w:val="single" w:sz="4" w:space="0" w:color="000000"/>
              <w:right w:val="single" w:sz="4" w:space="0" w:color="000000"/>
            </w:tcBorders>
            <w:vAlign w:val="center"/>
          </w:tcPr>
          <w:p w14:paraId="3ED76F5C" w14:textId="77777777" w:rsidR="003A153B" w:rsidRDefault="006A64B6">
            <w:pPr>
              <w:pStyle w:val="TableEntry"/>
              <w:widowControl w:val="0"/>
              <w:rPr>
                <w:lang w:eastAsia="de-AT"/>
              </w:rPr>
            </w:pPr>
            <w:r>
              <w:rPr>
                <w:lang w:eastAsia="de-AT"/>
              </w:rPr>
              <w:t xml:space="preserve">Montage Name </w:t>
            </w:r>
          </w:p>
        </w:tc>
        <w:tc>
          <w:tcPr>
            <w:tcW w:w="3655" w:type="dxa"/>
            <w:tcBorders>
              <w:top w:val="single" w:sz="4" w:space="0" w:color="000000"/>
              <w:left w:val="single" w:sz="4" w:space="0" w:color="000000"/>
              <w:bottom w:val="single" w:sz="4" w:space="0" w:color="000000"/>
              <w:right w:val="single" w:sz="4" w:space="0" w:color="000000"/>
            </w:tcBorders>
            <w:vAlign w:val="center"/>
          </w:tcPr>
          <w:p w14:paraId="69D7E327" w14:textId="77777777" w:rsidR="003A153B" w:rsidRDefault="006A64B6">
            <w:pPr>
              <w:pStyle w:val="TableEntry"/>
              <w:widowControl w:val="0"/>
              <w:rPr>
                <w:lang w:val="en-GB" w:eastAsia="de-AT"/>
              </w:rPr>
            </w:pPr>
            <w:proofErr w:type="spellStart"/>
            <w:r>
              <w:rPr>
                <w:lang w:val="en-GB" w:eastAsia="de-AT"/>
              </w:rPr>
              <w:t>MontageName</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1A323AFE" w14:textId="7D0F51E6" w:rsidR="003A153B" w:rsidRDefault="006A64B6">
            <w:pPr>
              <w:pStyle w:val="TableEntry"/>
              <w:widowControl w:val="0"/>
              <w:rPr>
                <w:lang w:val="en-GB" w:eastAsia="de-AT"/>
              </w:rPr>
            </w:pPr>
            <w:r>
              <w:rPr>
                <w:lang w:val="en-GB" w:eastAsia="de-AT"/>
              </w:rPr>
              <w:t>L</w:t>
            </w:r>
            <w:r w:rsidR="00792567">
              <w:rPr>
                <w:lang w:val="en-GB" w:eastAsia="de-AT"/>
              </w:rPr>
              <w:t>T</w:t>
            </w:r>
          </w:p>
        </w:tc>
        <w:tc>
          <w:tcPr>
            <w:tcW w:w="715" w:type="dxa"/>
            <w:tcBorders>
              <w:top w:val="single" w:sz="4" w:space="0" w:color="000000"/>
              <w:left w:val="single" w:sz="4" w:space="0" w:color="000000"/>
              <w:bottom w:val="single" w:sz="4" w:space="0" w:color="000000"/>
              <w:right w:val="single" w:sz="4" w:space="0" w:color="000000"/>
            </w:tcBorders>
            <w:vAlign w:val="center"/>
          </w:tcPr>
          <w:p w14:paraId="140DE45D"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73FE7F33" w14:textId="77777777" w:rsidR="003A153B" w:rsidRDefault="003A153B">
            <w:pPr>
              <w:pStyle w:val="TableEntry"/>
              <w:widowControl w:val="0"/>
              <w:rPr>
                <w:lang w:val="en-GB" w:eastAsia="de-AT"/>
              </w:rPr>
            </w:pPr>
          </w:p>
        </w:tc>
      </w:tr>
      <w:tr w:rsidR="003A153B" w14:paraId="3F767422"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39D17FE4" w14:textId="77777777" w:rsidR="003A153B" w:rsidRDefault="006A64B6">
            <w:pPr>
              <w:pStyle w:val="TableEntry"/>
              <w:widowControl w:val="0"/>
              <w:rPr>
                <w:lang w:eastAsia="de-AT"/>
              </w:rPr>
            </w:pPr>
            <w:r>
              <w:rPr>
                <w:bCs/>
              </w:rPr>
              <w:t>(</w:t>
            </w:r>
            <w:proofErr w:type="spellStart"/>
            <w:proofErr w:type="gramStart"/>
            <w:r>
              <w:rPr>
                <w:bCs/>
              </w:rPr>
              <w:t>ggge,eeee</w:t>
            </w:r>
            <w:proofErr w:type="spellEnd"/>
            <w:proofErr w:type="gramEnd"/>
            <w:r>
              <w:rPr>
                <w:bCs/>
              </w:rPr>
              <w:t>)</w:t>
            </w:r>
          </w:p>
        </w:tc>
        <w:tc>
          <w:tcPr>
            <w:tcW w:w="2217" w:type="dxa"/>
            <w:tcBorders>
              <w:top w:val="single" w:sz="4" w:space="0" w:color="000000"/>
              <w:left w:val="single" w:sz="4" w:space="0" w:color="000000"/>
              <w:bottom w:val="single" w:sz="4" w:space="0" w:color="000000"/>
              <w:right w:val="single" w:sz="4" w:space="0" w:color="000000"/>
            </w:tcBorders>
            <w:vAlign w:val="center"/>
          </w:tcPr>
          <w:p w14:paraId="35241D67" w14:textId="77777777" w:rsidR="003A153B" w:rsidRDefault="006A64B6">
            <w:pPr>
              <w:pStyle w:val="TableEntry"/>
              <w:widowControl w:val="0"/>
              <w:rPr>
                <w:lang w:eastAsia="de-AT"/>
              </w:rPr>
            </w:pPr>
            <w:r>
              <w:rPr>
                <w:lang w:eastAsia="de-AT"/>
              </w:rPr>
              <w:t>Montage Index</w:t>
            </w:r>
          </w:p>
        </w:tc>
        <w:tc>
          <w:tcPr>
            <w:tcW w:w="3655" w:type="dxa"/>
            <w:tcBorders>
              <w:top w:val="single" w:sz="4" w:space="0" w:color="000000"/>
              <w:left w:val="single" w:sz="4" w:space="0" w:color="000000"/>
              <w:bottom w:val="single" w:sz="4" w:space="0" w:color="000000"/>
              <w:right w:val="single" w:sz="4" w:space="0" w:color="000000"/>
            </w:tcBorders>
            <w:vAlign w:val="center"/>
          </w:tcPr>
          <w:p w14:paraId="4588CE83" w14:textId="77777777" w:rsidR="003A153B" w:rsidRDefault="006A64B6">
            <w:pPr>
              <w:pStyle w:val="TableEntry"/>
              <w:widowControl w:val="0"/>
              <w:rPr>
                <w:lang w:val="en-GB" w:eastAsia="de-AT"/>
              </w:rPr>
            </w:pPr>
            <w:proofErr w:type="spellStart"/>
            <w:r>
              <w:rPr>
                <w:lang w:val="en-GB" w:eastAsia="de-AT"/>
              </w:rPr>
              <w:t>MontageIndex</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2C67461E" w14:textId="4FC5E92D" w:rsidR="003A153B" w:rsidRDefault="00792567">
            <w:pPr>
              <w:pStyle w:val="TableEntry"/>
              <w:widowControl w:val="0"/>
              <w:rPr>
                <w:lang w:val="en-GB" w:eastAsia="de-AT"/>
              </w:rPr>
            </w:pPr>
            <w:r>
              <w:rPr>
                <w:lang w:val="en-GB" w:eastAsia="de-AT"/>
              </w:rPr>
              <w:t>US</w:t>
            </w:r>
          </w:p>
        </w:tc>
        <w:tc>
          <w:tcPr>
            <w:tcW w:w="715" w:type="dxa"/>
            <w:tcBorders>
              <w:top w:val="single" w:sz="4" w:space="0" w:color="000000"/>
              <w:left w:val="single" w:sz="4" w:space="0" w:color="000000"/>
              <w:bottom w:val="single" w:sz="4" w:space="0" w:color="000000"/>
              <w:right w:val="single" w:sz="4" w:space="0" w:color="000000"/>
            </w:tcBorders>
            <w:vAlign w:val="center"/>
          </w:tcPr>
          <w:p w14:paraId="10F9AE2A"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559B3CC0" w14:textId="77777777" w:rsidR="003A153B" w:rsidRDefault="003A153B">
            <w:pPr>
              <w:pStyle w:val="TableEntry"/>
              <w:widowControl w:val="0"/>
              <w:rPr>
                <w:lang w:val="en-GB" w:eastAsia="de-AT"/>
              </w:rPr>
            </w:pPr>
          </w:p>
        </w:tc>
      </w:tr>
      <w:tr w:rsidR="003A153B" w14:paraId="07F3FB2D"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3E5202C9" w14:textId="77777777" w:rsidR="003A153B" w:rsidRDefault="003A153B">
            <w:pPr>
              <w:pStyle w:val="TableEntry"/>
              <w:widowControl w:val="0"/>
              <w:rPr>
                <w:shd w:val="clear" w:color="auto" w:fill="FFFF00"/>
                <w:lang w:eastAsia="de-AT"/>
              </w:rPr>
            </w:pPr>
          </w:p>
        </w:tc>
        <w:tc>
          <w:tcPr>
            <w:tcW w:w="2217" w:type="dxa"/>
            <w:tcBorders>
              <w:top w:val="single" w:sz="4" w:space="0" w:color="000000"/>
              <w:left w:val="single" w:sz="4" w:space="0" w:color="000000"/>
              <w:bottom w:val="single" w:sz="4" w:space="0" w:color="000000"/>
              <w:right w:val="single" w:sz="4" w:space="0" w:color="000000"/>
            </w:tcBorders>
            <w:vAlign w:val="center"/>
          </w:tcPr>
          <w:p w14:paraId="6B41A8F7" w14:textId="77777777" w:rsidR="003A153B" w:rsidRDefault="003A153B">
            <w:pPr>
              <w:pStyle w:val="TableEntry"/>
              <w:widowControl w:val="0"/>
              <w:rPr>
                <w:lang w:eastAsia="de-AT"/>
              </w:rPr>
            </w:pPr>
          </w:p>
        </w:tc>
        <w:tc>
          <w:tcPr>
            <w:tcW w:w="3655" w:type="dxa"/>
            <w:tcBorders>
              <w:top w:val="single" w:sz="4" w:space="0" w:color="000000"/>
              <w:left w:val="single" w:sz="4" w:space="0" w:color="000000"/>
              <w:bottom w:val="single" w:sz="4" w:space="0" w:color="000000"/>
              <w:right w:val="single" w:sz="4" w:space="0" w:color="000000"/>
            </w:tcBorders>
            <w:vAlign w:val="center"/>
          </w:tcPr>
          <w:p w14:paraId="50FC04AA" w14:textId="77777777" w:rsidR="003A153B" w:rsidRDefault="003A153B">
            <w:pPr>
              <w:pStyle w:val="TableEntry"/>
              <w:widowControl w:val="0"/>
              <w:rPr>
                <w:lang w:val="en-GB" w:eastAsia="de-AT"/>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6F4BCE30" w14:textId="77777777" w:rsidR="003A153B" w:rsidRDefault="003A153B">
            <w:pPr>
              <w:pStyle w:val="TableEntry"/>
              <w:widowControl w:val="0"/>
              <w:rPr>
                <w:lang w:val="en-GB" w:eastAsia="de-AT"/>
              </w:rPr>
            </w:pPr>
          </w:p>
        </w:tc>
        <w:tc>
          <w:tcPr>
            <w:tcW w:w="715" w:type="dxa"/>
            <w:tcBorders>
              <w:top w:val="single" w:sz="4" w:space="0" w:color="000000"/>
              <w:left w:val="single" w:sz="4" w:space="0" w:color="000000"/>
              <w:bottom w:val="single" w:sz="4" w:space="0" w:color="000000"/>
              <w:right w:val="single" w:sz="4" w:space="0" w:color="000000"/>
            </w:tcBorders>
            <w:vAlign w:val="center"/>
          </w:tcPr>
          <w:p w14:paraId="4A31FEDF" w14:textId="77777777" w:rsidR="003A153B" w:rsidRDefault="003A153B">
            <w:pPr>
              <w:pStyle w:val="TableEntry"/>
              <w:widowControl w:val="0"/>
              <w:rPr>
                <w:lang w:val="en-GB" w:eastAsia="de-AT"/>
              </w:rPr>
            </w:pPr>
          </w:p>
        </w:tc>
        <w:tc>
          <w:tcPr>
            <w:tcW w:w="405" w:type="dxa"/>
            <w:tcBorders>
              <w:top w:val="single" w:sz="4" w:space="0" w:color="000000"/>
              <w:left w:val="single" w:sz="4" w:space="0" w:color="000000"/>
              <w:bottom w:val="single" w:sz="4" w:space="0" w:color="000000"/>
              <w:right w:val="single" w:sz="4" w:space="0" w:color="000000"/>
            </w:tcBorders>
          </w:tcPr>
          <w:p w14:paraId="7B0B9F87" w14:textId="77777777" w:rsidR="003A153B" w:rsidRDefault="003A153B">
            <w:pPr>
              <w:pStyle w:val="TableEntry"/>
              <w:widowControl w:val="0"/>
              <w:rPr>
                <w:lang w:val="en-GB" w:eastAsia="de-AT"/>
              </w:rPr>
            </w:pPr>
          </w:p>
        </w:tc>
      </w:tr>
      <w:tr w:rsidR="003A153B" w14:paraId="65230221"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35F7AE03" w14:textId="77777777" w:rsidR="003A153B" w:rsidRDefault="006A64B6">
            <w:pPr>
              <w:pStyle w:val="TableEntry"/>
              <w:widowControl w:val="0"/>
              <w:rPr>
                <w:lang w:eastAsia="de-AT"/>
              </w:rPr>
            </w:pPr>
            <w:r>
              <w:rPr>
                <w:bCs/>
              </w:rPr>
              <w:t>(</w:t>
            </w:r>
            <w:proofErr w:type="spellStart"/>
            <w:proofErr w:type="gramStart"/>
            <w:r>
              <w:rPr>
                <w:bCs/>
              </w:rPr>
              <w:t>ggge,eeed</w:t>
            </w:r>
            <w:proofErr w:type="spellEnd"/>
            <w:proofErr w:type="gramEnd"/>
            <w:r>
              <w:rPr>
                <w:bCs/>
              </w:rPr>
              <w:t>)</w:t>
            </w:r>
          </w:p>
        </w:tc>
        <w:tc>
          <w:tcPr>
            <w:tcW w:w="2217" w:type="dxa"/>
            <w:tcBorders>
              <w:top w:val="single" w:sz="4" w:space="0" w:color="000000"/>
              <w:left w:val="single" w:sz="4" w:space="0" w:color="000000"/>
              <w:bottom w:val="single" w:sz="4" w:space="0" w:color="000000"/>
              <w:right w:val="single" w:sz="4" w:space="0" w:color="000000"/>
            </w:tcBorders>
            <w:vAlign w:val="center"/>
          </w:tcPr>
          <w:p w14:paraId="79DB798F" w14:textId="77777777" w:rsidR="003A153B" w:rsidRDefault="006A64B6">
            <w:pPr>
              <w:pStyle w:val="TableEntry"/>
              <w:widowControl w:val="0"/>
              <w:rPr>
                <w:rFonts w:ascii="Arial" w:hAnsi="Arial" w:cs="Arial"/>
                <w:lang w:val="en-GB" w:eastAsia="en-GB"/>
              </w:rPr>
            </w:pPr>
            <w:r>
              <w:rPr>
                <w:rFonts w:ascii="Arial" w:hAnsi="Arial" w:cs="Arial"/>
                <w:lang w:val="en-GB" w:eastAsia="en-GB"/>
              </w:rPr>
              <w:t>Montage Channels Sequence</w:t>
            </w:r>
          </w:p>
        </w:tc>
        <w:tc>
          <w:tcPr>
            <w:tcW w:w="3655" w:type="dxa"/>
            <w:tcBorders>
              <w:top w:val="single" w:sz="4" w:space="0" w:color="000000"/>
              <w:left w:val="single" w:sz="4" w:space="0" w:color="000000"/>
              <w:bottom w:val="single" w:sz="4" w:space="0" w:color="000000"/>
              <w:right w:val="single" w:sz="4" w:space="0" w:color="000000"/>
            </w:tcBorders>
            <w:vAlign w:val="center"/>
          </w:tcPr>
          <w:p w14:paraId="73D3664C" w14:textId="77777777" w:rsidR="003A153B" w:rsidRDefault="006A64B6">
            <w:pPr>
              <w:pStyle w:val="TableEntry"/>
              <w:widowControl w:val="0"/>
              <w:rPr>
                <w:rFonts w:ascii="Arial" w:hAnsi="Arial" w:cs="Arial"/>
                <w:lang w:val="en-GB" w:eastAsia="en-GB"/>
              </w:rPr>
            </w:pPr>
            <w:proofErr w:type="spellStart"/>
            <w:r>
              <w:rPr>
                <w:rFonts w:ascii="Arial" w:hAnsi="Arial" w:cs="Arial"/>
                <w:lang w:val="en-GB" w:eastAsia="en-GB"/>
              </w:rPr>
              <w:t>MontageChannelsSequence</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10085B7C" w14:textId="77777777" w:rsidR="003A153B" w:rsidRDefault="006A64B6">
            <w:pPr>
              <w:pStyle w:val="TableEntry"/>
              <w:widowControl w:val="0"/>
              <w:rPr>
                <w:lang w:val="en-GB" w:eastAsia="de-AT"/>
              </w:rPr>
            </w:pPr>
            <w:r>
              <w:rPr>
                <w:lang w:val="en-GB" w:eastAsia="de-AT"/>
              </w:rPr>
              <w:t>SQ</w:t>
            </w:r>
          </w:p>
        </w:tc>
        <w:tc>
          <w:tcPr>
            <w:tcW w:w="715" w:type="dxa"/>
            <w:tcBorders>
              <w:top w:val="single" w:sz="4" w:space="0" w:color="000000"/>
              <w:left w:val="single" w:sz="4" w:space="0" w:color="000000"/>
              <w:bottom w:val="single" w:sz="4" w:space="0" w:color="000000"/>
              <w:right w:val="single" w:sz="4" w:space="0" w:color="000000"/>
            </w:tcBorders>
            <w:vAlign w:val="center"/>
          </w:tcPr>
          <w:p w14:paraId="2BAA70DA"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44B815A4" w14:textId="77777777" w:rsidR="003A153B" w:rsidRDefault="003A153B">
            <w:pPr>
              <w:pStyle w:val="TableEntry"/>
              <w:widowControl w:val="0"/>
              <w:rPr>
                <w:lang w:val="en-GB" w:eastAsia="de-AT"/>
              </w:rPr>
            </w:pPr>
          </w:p>
        </w:tc>
      </w:tr>
      <w:tr w:rsidR="003A153B" w14:paraId="27FF03B0"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0B1585C2" w14:textId="77777777" w:rsidR="003A153B" w:rsidRDefault="006A64B6">
            <w:pPr>
              <w:pStyle w:val="TableEntry"/>
              <w:widowControl w:val="0"/>
              <w:rPr>
                <w:lang w:eastAsia="de-AT"/>
              </w:rPr>
            </w:pPr>
            <w:r>
              <w:rPr>
                <w:lang w:eastAsia="de-AT"/>
              </w:rPr>
              <w:t>(gggf,0202)</w:t>
            </w:r>
          </w:p>
        </w:tc>
        <w:tc>
          <w:tcPr>
            <w:tcW w:w="2217" w:type="dxa"/>
            <w:tcBorders>
              <w:top w:val="single" w:sz="4" w:space="0" w:color="000000"/>
              <w:left w:val="single" w:sz="4" w:space="0" w:color="000000"/>
              <w:bottom w:val="single" w:sz="4" w:space="0" w:color="000000"/>
              <w:right w:val="single" w:sz="4" w:space="0" w:color="000000"/>
            </w:tcBorders>
            <w:vAlign w:val="center"/>
          </w:tcPr>
          <w:p w14:paraId="53B907D1" w14:textId="77777777" w:rsidR="003A153B" w:rsidRDefault="006A64B6">
            <w:pPr>
              <w:pStyle w:val="TableEntry"/>
              <w:widowControl w:val="0"/>
              <w:rPr>
                <w:lang w:eastAsia="de-AT"/>
              </w:rPr>
            </w:pPr>
            <w:r>
              <w:rPr>
                <w:rFonts w:ascii="Arial" w:hAnsi="Arial" w:cs="Arial"/>
                <w:lang w:val="en-GB" w:eastAsia="en-GB"/>
              </w:rPr>
              <w:t>Montage Channel Number</w:t>
            </w:r>
          </w:p>
        </w:tc>
        <w:tc>
          <w:tcPr>
            <w:tcW w:w="3655" w:type="dxa"/>
            <w:tcBorders>
              <w:top w:val="single" w:sz="4" w:space="0" w:color="000000"/>
              <w:left w:val="single" w:sz="4" w:space="0" w:color="000000"/>
              <w:bottom w:val="single" w:sz="4" w:space="0" w:color="000000"/>
              <w:right w:val="single" w:sz="4" w:space="0" w:color="000000"/>
            </w:tcBorders>
            <w:vAlign w:val="center"/>
          </w:tcPr>
          <w:p w14:paraId="7C6DBA6F" w14:textId="77777777" w:rsidR="003A153B" w:rsidRDefault="006A64B6">
            <w:pPr>
              <w:pStyle w:val="TableEntry"/>
              <w:widowControl w:val="0"/>
              <w:rPr>
                <w:lang w:val="en-GB" w:eastAsia="de-AT"/>
              </w:rPr>
            </w:pPr>
            <w:proofErr w:type="spellStart"/>
            <w:r>
              <w:rPr>
                <w:rFonts w:ascii="Arial" w:hAnsi="Arial" w:cs="Arial"/>
                <w:lang w:val="en-GB" w:eastAsia="en-GB"/>
              </w:rPr>
              <w:t>MontageChannelNumber</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1896288A" w14:textId="77777777" w:rsidR="003A153B" w:rsidRDefault="006A64B6">
            <w:pPr>
              <w:pStyle w:val="TableEntry"/>
              <w:widowControl w:val="0"/>
              <w:rPr>
                <w:lang w:val="en-GB" w:eastAsia="de-AT"/>
              </w:rPr>
            </w:pPr>
            <w:r>
              <w:rPr>
                <w:lang w:val="en-GB" w:eastAsia="de-AT"/>
              </w:rPr>
              <w:t>IS</w:t>
            </w:r>
          </w:p>
        </w:tc>
        <w:tc>
          <w:tcPr>
            <w:tcW w:w="715" w:type="dxa"/>
            <w:tcBorders>
              <w:top w:val="single" w:sz="4" w:space="0" w:color="000000"/>
              <w:left w:val="single" w:sz="4" w:space="0" w:color="000000"/>
              <w:bottom w:val="single" w:sz="4" w:space="0" w:color="000000"/>
              <w:right w:val="single" w:sz="4" w:space="0" w:color="000000"/>
            </w:tcBorders>
            <w:vAlign w:val="center"/>
          </w:tcPr>
          <w:p w14:paraId="539E057B"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7045273B" w14:textId="77777777" w:rsidR="003A153B" w:rsidRDefault="003A153B">
            <w:pPr>
              <w:pStyle w:val="TableEntry"/>
              <w:widowControl w:val="0"/>
              <w:rPr>
                <w:lang w:val="en-GB" w:eastAsia="de-AT"/>
              </w:rPr>
            </w:pPr>
          </w:p>
        </w:tc>
      </w:tr>
      <w:tr w:rsidR="003A153B" w14:paraId="561BE6DB"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7D3D3726" w14:textId="77777777" w:rsidR="003A153B" w:rsidRDefault="006A64B6">
            <w:pPr>
              <w:pStyle w:val="TableEntry"/>
              <w:widowControl w:val="0"/>
              <w:rPr>
                <w:lang w:eastAsia="de-AT"/>
              </w:rPr>
            </w:pPr>
            <w:r>
              <w:rPr>
                <w:lang w:eastAsia="de-AT"/>
              </w:rPr>
              <w:t>(gggf,0203))</w:t>
            </w:r>
          </w:p>
        </w:tc>
        <w:tc>
          <w:tcPr>
            <w:tcW w:w="2217" w:type="dxa"/>
            <w:tcBorders>
              <w:top w:val="single" w:sz="4" w:space="0" w:color="000000"/>
              <w:left w:val="single" w:sz="4" w:space="0" w:color="000000"/>
              <w:bottom w:val="single" w:sz="4" w:space="0" w:color="000000"/>
              <w:right w:val="single" w:sz="4" w:space="0" w:color="000000"/>
            </w:tcBorders>
            <w:vAlign w:val="center"/>
          </w:tcPr>
          <w:p w14:paraId="3079A032" w14:textId="77777777" w:rsidR="003A153B" w:rsidRDefault="006A64B6">
            <w:pPr>
              <w:pStyle w:val="TableEntry"/>
              <w:widowControl w:val="0"/>
              <w:rPr>
                <w:lang w:eastAsia="de-AT"/>
              </w:rPr>
            </w:pPr>
            <w:r>
              <w:rPr>
                <w:rFonts w:ascii="Arial" w:hAnsi="Arial" w:cs="Arial"/>
                <w:lang w:val="en-GB" w:eastAsia="en-GB"/>
              </w:rPr>
              <w:t>Montage Channel Label</w:t>
            </w:r>
          </w:p>
        </w:tc>
        <w:tc>
          <w:tcPr>
            <w:tcW w:w="3655" w:type="dxa"/>
            <w:tcBorders>
              <w:top w:val="single" w:sz="4" w:space="0" w:color="000000"/>
              <w:left w:val="single" w:sz="4" w:space="0" w:color="000000"/>
              <w:bottom w:val="single" w:sz="4" w:space="0" w:color="000000"/>
              <w:right w:val="single" w:sz="4" w:space="0" w:color="000000"/>
            </w:tcBorders>
            <w:vAlign w:val="center"/>
          </w:tcPr>
          <w:p w14:paraId="45036D83" w14:textId="77777777" w:rsidR="003A153B" w:rsidRDefault="006A64B6">
            <w:pPr>
              <w:pStyle w:val="TableEntry"/>
              <w:widowControl w:val="0"/>
              <w:rPr>
                <w:lang w:val="en-GB" w:eastAsia="de-AT"/>
              </w:rPr>
            </w:pPr>
            <w:proofErr w:type="spellStart"/>
            <w:r>
              <w:rPr>
                <w:rFonts w:ascii="Arial" w:hAnsi="Arial" w:cs="Arial"/>
                <w:lang w:val="en-GB" w:eastAsia="en-GB"/>
              </w:rPr>
              <w:t>MontageChannelLabel</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2F8D2224" w14:textId="77777777" w:rsidR="003A153B" w:rsidRDefault="006A64B6">
            <w:pPr>
              <w:pStyle w:val="TableEntry"/>
              <w:widowControl w:val="0"/>
              <w:rPr>
                <w:lang w:val="en-GB" w:eastAsia="de-AT"/>
              </w:rPr>
            </w:pPr>
            <w:r>
              <w:rPr>
                <w:lang w:val="en-GB" w:eastAsia="de-AT"/>
              </w:rPr>
              <w:t>SH</w:t>
            </w:r>
          </w:p>
        </w:tc>
        <w:tc>
          <w:tcPr>
            <w:tcW w:w="715" w:type="dxa"/>
            <w:tcBorders>
              <w:top w:val="single" w:sz="4" w:space="0" w:color="000000"/>
              <w:left w:val="single" w:sz="4" w:space="0" w:color="000000"/>
              <w:bottom w:val="single" w:sz="4" w:space="0" w:color="000000"/>
              <w:right w:val="single" w:sz="4" w:space="0" w:color="000000"/>
            </w:tcBorders>
            <w:vAlign w:val="center"/>
          </w:tcPr>
          <w:p w14:paraId="546399F7"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0C167F3C" w14:textId="77777777" w:rsidR="003A153B" w:rsidRDefault="003A153B">
            <w:pPr>
              <w:pStyle w:val="TableEntry"/>
              <w:widowControl w:val="0"/>
              <w:rPr>
                <w:lang w:val="en-GB" w:eastAsia="de-AT"/>
              </w:rPr>
            </w:pPr>
          </w:p>
        </w:tc>
      </w:tr>
      <w:tr w:rsidR="003A153B" w14:paraId="10E9B615"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07743308" w14:textId="77777777" w:rsidR="003A153B" w:rsidRDefault="006A64B6">
            <w:pPr>
              <w:pStyle w:val="TableEntry"/>
              <w:widowControl w:val="0"/>
              <w:rPr>
                <w:lang w:eastAsia="de-AT"/>
              </w:rPr>
            </w:pPr>
            <w:r>
              <w:rPr>
                <w:lang w:eastAsia="de-AT"/>
              </w:rPr>
              <w:t>(gggf,0208)</w:t>
            </w:r>
          </w:p>
        </w:tc>
        <w:tc>
          <w:tcPr>
            <w:tcW w:w="2217" w:type="dxa"/>
            <w:tcBorders>
              <w:top w:val="single" w:sz="4" w:space="0" w:color="000000"/>
              <w:left w:val="single" w:sz="4" w:space="0" w:color="000000"/>
              <w:bottom w:val="single" w:sz="4" w:space="0" w:color="000000"/>
              <w:right w:val="single" w:sz="4" w:space="0" w:color="000000"/>
            </w:tcBorders>
            <w:vAlign w:val="center"/>
          </w:tcPr>
          <w:p w14:paraId="0FD67AB9" w14:textId="77777777" w:rsidR="003A153B" w:rsidRDefault="006A64B6">
            <w:pPr>
              <w:pStyle w:val="TableEntry"/>
              <w:widowControl w:val="0"/>
              <w:rPr>
                <w:lang w:eastAsia="de-AT"/>
              </w:rPr>
            </w:pPr>
            <w:r>
              <w:rPr>
                <w:rFonts w:ascii="Arial" w:hAnsi="Arial" w:cs="Arial"/>
                <w:lang w:val="en-GB" w:eastAsia="en-GB"/>
              </w:rPr>
              <w:t>Montage Channel Source Sequence</w:t>
            </w:r>
          </w:p>
        </w:tc>
        <w:tc>
          <w:tcPr>
            <w:tcW w:w="3655" w:type="dxa"/>
            <w:tcBorders>
              <w:top w:val="single" w:sz="4" w:space="0" w:color="000000"/>
              <w:left w:val="single" w:sz="4" w:space="0" w:color="000000"/>
              <w:bottom w:val="single" w:sz="4" w:space="0" w:color="000000"/>
              <w:right w:val="single" w:sz="4" w:space="0" w:color="000000"/>
            </w:tcBorders>
            <w:vAlign w:val="center"/>
          </w:tcPr>
          <w:p w14:paraId="322EC341" w14:textId="77777777" w:rsidR="003A153B" w:rsidRDefault="006A64B6">
            <w:pPr>
              <w:pStyle w:val="TableEntry"/>
              <w:widowControl w:val="0"/>
              <w:rPr>
                <w:lang w:val="en-GB" w:eastAsia="de-AT"/>
              </w:rPr>
            </w:pPr>
            <w:proofErr w:type="spellStart"/>
            <w:r>
              <w:rPr>
                <w:rFonts w:ascii="Arial" w:hAnsi="Arial" w:cs="Arial"/>
                <w:lang w:val="en-GB" w:eastAsia="en-GB"/>
              </w:rPr>
              <w:t>MontageChannelSourceSequence</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4705695B" w14:textId="77777777" w:rsidR="003A153B" w:rsidRDefault="006A64B6">
            <w:pPr>
              <w:pStyle w:val="TableEntry"/>
              <w:widowControl w:val="0"/>
              <w:rPr>
                <w:lang w:val="en-GB" w:eastAsia="de-AT"/>
              </w:rPr>
            </w:pPr>
            <w:r>
              <w:rPr>
                <w:lang w:val="en-GB" w:eastAsia="de-AT"/>
              </w:rPr>
              <w:t>SQ</w:t>
            </w:r>
          </w:p>
        </w:tc>
        <w:tc>
          <w:tcPr>
            <w:tcW w:w="715" w:type="dxa"/>
            <w:tcBorders>
              <w:top w:val="single" w:sz="4" w:space="0" w:color="000000"/>
              <w:left w:val="single" w:sz="4" w:space="0" w:color="000000"/>
              <w:bottom w:val="single" w:sz="4" w:space="0" w:color="000000"/>
              <w:right w:val="single" w:sz="4" w:space="0" w:color="000000"/>
            </w:tcBorders>
            <w:vAlign w:val="center"/>
          </w:tcPr>
          <w:p w14:paraId="35A7B29C"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7D7BC962" w14:textId="77777777" w:rsidR="003A153B" w:rsidRDefault="003A153B">
            <w:pPr>
              <w:pStyle w:val="TableEntry"/>
              <w:widowControl w:val="0"/>
              <w:rPr>
                <w:lang w:val="en-GB" w:eastAsia="de-AT"/>
              </w:rPr>
            </w:pPr>
          </w:p>
        </w:tc>
      </w:tr>
      <w:tr w:rsidR="003A153B" w14:paraId="4A33BEBC"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70FAF24E" w14:textId="77777777" w:rsidR="003A153B" w:rsidRDefault="006A64B6">
            <w:pPr>
              <w:pStyle w:val="TableEntry"/>
              <w:widowControl w:val="0"/>
              <w:rPr>
                <w:lang w:eastAsia="de-AT"/>
              </w:rPr>
            </w:pPr>
            <w:r>
              <w:rPr>
                <w:lang w:eastAsia="de-AT"/>
              </w:rPr>
              <w:t>(gggf,0209)</w:t>
            </w:r>
          </w:p>
        </w:tc>
        <w:tc>
          <w:tcPr>
            <w:tcW w:w="2217" w:type="dxa"/>
            <w:tcBorders>
              <w:top w:val="single" w:sz="4" w:space="0" w:color="000000"/>
              <w:left w:val="single" w:sz="4" w:space="0" w:color="000000"/>
              <w:bottom w:val="single" w:sz="4" w:space="0" w:color="000000"/>
              <w:right w:val="single" w:sz="4" w:space="0" w:color="000000"/>
            </w:tcBorders>
            <w:vAlign w:val="center"/>
          </w:tcPr>
          <w:p w14:paraId="662EA0C1" w14:textId="77777777" w:rsidR="003A153B" w:rsidRDefault="006A64B6">
            <w:pPr>
              <w:pStyle w:val="TableEntry"/>
              <w:widowControl w:val="0"/>
              <w:rPr>
                <w:lang w:eastAsia="de-AT"/>
              </w:rPr>
            </w:pPr>
            <w:r>
              <w:rPr>
                <w:rFonts w:ascii="Arial" w:hAnsi="Arial" w:cs="Arial"/>
                <w:lang w:val="en-GB" w:eastAsia="en-GB"/>
              </w:rPr>
              <w:t>Contributing Channel Sources Sequence</w:t>
            </w:r>
          </w:p>
        </w:tc>
        <w:tc>
          <w:tcPr>
            <w:tcW w:w="3655" w:type="dxa"/>
            <w:tcBorders>
              <w:top w:val="single" w:sz="4" w:space="0" w:color="000000"/>
              <w:left w:val="single" w:sz="4" w:space="0" w:color="000000"/>
              <w:bottom w:val="single" w:sz="4" w:space="0" w:color="000000"/>
              <w:right w:val="single" w:sz="4" w:space="0" w:color="000000"/>
            </w:tcBorders>
            <w:vAlign w:val="center"/>
          </w:tcPr>
          <w:p w14:paraId="25DA0739" w14:textId="77777777" w:rsidR="003A153B" w:rsidRDefault="006A64B6">
            <w:pPr>
              <w:pStyle w:val="TableEntry"/>
              <w:widowControl w:val="0"/>
              <w:rPr>
                <w:lang w:val="en-GB" w:eastAsia="de-AT"/>
              </w:rPr>
            </w:pPr>
            <w:proofErr w:type="spellStart"/>
            <w:r>
              <w:rPr>
                <w:rFonts w:ascii="Arial" w:hAnsi="Arial" w:cs="Arial"/>
                <w:lang w:val="en-GB" w:eastAsia="en-GB"/>
              </w:rPr>
              <w:t>ContributingChannelSourcesSequence</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3853D9E4" w14:textId="77777777" w:rsidR="003A153B" w:rsidRDefault="006A64B6">
            <w:pPr>
              <w:pStyle w:val="TableEntry"/>
              <w:widowControl w:val="0"/>
              <w:rPr>
                <w:lang w:val="en-GB" w:eastAsia="de-AT"/>
              </w:rPr>
            </w:pPr>
            <w:r>
              <w:rPr>
                <w:lang w:val="en-GB" w:eastAsia="de-AT"/>
              </w:rPr>
              <w:t>SQ</w:t>
            </w:r>
          </w:p>
        </w:tc>
        <w:tc>
          <w:tcPr>
            <w:tcW w:w="715" w:type="dxa"/>
            <w:tcBorders>
              <w:top w:val="single" w:sz="4" w:space="0" w:color="000000"/>
              <w:left w:val="single" w:sz="4" w:space="0" w:color="000000"/>
              <w:bottom w:val="single" w:sz="4" w:space="0" w:color="000000"/>
              <w:right w:val="single" w:sz="4" w:space="0" w:color="000000"/>
            </w:tcBorders>
            <w:vAlign w:val="center"/>
          </w:tcPr>
          <w:p w14:paraId="03DAE4E9"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7F8C7364" w14:textId="77777777" w:rsidR="003A153B" w:rsidRDefault="003A153B">
            <w:pPr>
              <w:pStyle w:val="TableEntry"/>
              <w:widowControl w:val="0"/>
              <w:rPr>
                <w:lang w:val="en-GB" w:eastAsia="de-AT"/>
              </w:rPr>
            </w:pPr>
          </w:p>
        </w:tc>
      </w:tr>
      <w:tr w:rsidR="003A153B" w14:paraId="2CAFB4CA"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3E29126E" w14:textId="77777777" w:rsidR="003A153B" w:rsidRDefault="006A64B6">
            <w:pPr>
              <w:pStyle w:val="TableEntry"/>
              <w:widowControl w:val="0"/>
              <w:rPr>
                <w:lang w:eastAsia="de-AT"/>
              </w:rPr>
            </w:pPr>
            <w:r>
              <w:rPr>
                <w:rFonts w:ascii="Arial" w:hAnsi="Arial" w:cs="Arial"/>
                <w:lang w:val="en-GB" w:eastAsia="en-GB"/>
              </w:rPr>
              <w:t>(gggf,020A)</w:t>
            </w:r>
          </w:p>
        </w:tc>
        <w:tc>
          <w:tcPr>
            <w:tcW w:w="2217" w:type="dxa"/>
            <w:tcBorders>
              <w:top w:val="single" w:sz="4" w:space="0" w:color="000000"/>
              <w:left w:val="single" w:sz="4" w:space="0" w:color="000000"/>
              <w:bottom w:val="single" w:sz="4" w:space="0" w:color="000000"/>
              <w:right w:val="single" w:sz="4" w:space="0" w:color="000000"/>
            </w:tcBorders>
            <w:vAlign w:val="center"/>
          </w:tcPr>
          <w:p w14:paraId="48B4E186" w14:textId="77777777" w:rsidR="003A153B" w:rsidRDefault="006A64B6">
            <w:pPr>
              <w:pStyle w:val="TableEntry"/>
              <w:widowControl w:val="0"/>
              <w:rPr>
                <w:lang w:eastAsia="de-AT"/>
              </w:rPr>
            </w:pPr>
            <w:proofErr w:type="spellStart"/>
            <w:r>
              <w:rPr>
                <w:lang w:eastAsia="de-AT"/>
              </w:rPr>
              <w:t>Calculatory</w:t>
            </w:r>
            <w:proofErr w:type="spellEnd"/>
            <w:r>
              <w:rPr>
                <w:lang w:eastAsia="de-AT"/>
              </w:rPr>
              <w:t xml:space="preserve"> Weight</w:t>
            </w:r>
          </w:p>
        </w:tc>
        <w:tc>
          <w:tcPr>
            <w:tcW w:w="3655" w:type="dxa"/>
            <w:tcBorders>
              <w:top w:val="single" w:sz="4" w:space="0" w:color="000000"/>
              <w:left w:val="single" w:sz="4" w:space="0" w:color="000000"/>
              <w:bottom w:val="single" w:sz="4" w:space="0" w:color="000000"/>
              <w:right w:val="single" w:sz="4" w:space="0" w:color="000000"/>
            </w:tcBorders>
            <w:vAlign w:val="center"/>
          </w:tcPr>
          <w:p w14:paraId="5E3CAA2B" w14:textId="77777777" w:rsidR="003A153B" w:rsidRDefault="006A64B6">
            <w:pPr>
              <w:pStyle w:val="TableEntry"/>
              <w:widowControl w:val="0"/>
              <w:rPr>
                <w:lang w:val="en-GB" w:eastAsia="de-AT"/>
              </w:rPr>
            </w:pPr>
            <w:proofErr w:type="spellStart"/>
            <w:r>
              <w:rPr>
                <w:lang w:val="en-GB" w:eastAsia="de-AT"/>
              </w:rPr>
              <w:t>CalculatoryWeight</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58592151" w14:textId="77777777" w:rsidR="003A153B" w:rsidRDefault="006A64B6">
            <w:pPr>
              <w:pStyle w:val="TableEntry"/>
              <w:widowControl w:val="0"/>
              <w:rPr>
                <w:lang w:val="en-GB" w:eastAsia="de-AT"/>
              </w:rPr>
            </w:pPr>
            <w:r>
              <w:rPr>
                <w:lang w:val="en-GB" w:eastAsia="de-AT"/>
              </w:rPr>
              <w:t>FL</w:t>
            </w:r>
          </w:p>
        </w:tc>
        <w:tc>
          <w:tcPr>
            <w:tcW w:w="715" w:type="dxa"/>
            <w:tcBorders>
              <w:top w:val="single" w:sz="4" w:space="0" w:color="000000"/>
              <w:left w:val="single" w:sz="4" w:space="0" w:color="000000"/>
              <w:bottom w:val="single" w:sz="4" w:space="0" w:color="000000"/>
              <w:right w:val="single" w:sz="4" w:space="0" w:color="000000"/>
            </w:tcBorders>
            <w:vAlign w:val="center"/>
          </w:tcPr>
          <w:p w14:paraId="6E5FF744"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729DD98C" w14:textId="77777777" w:rsidR="003A153B" w:rsidRDefault="003A153B">
            <w:pPr>
              <w:pStyle w:val="TableEntry"/>
              <w:widowControl w:val="0"/>
              <w:rPr>
                <w:lang w:val="en-GB" w:eastAsia="de-AT"/>
              </w:rPr>
            </w:pPr>
          </w:p>
        </w:tc>
      </w:tr>
      <w:tr w:rsidR="003A153B" w14:paraId="2EEFCD8C"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6BB776A2" w14:textId="77777777" w:rsidR="003A153B" w:rsidRDefault="006A64B6">
            <w:pPr>
              <w:pStyle w:val="TableEntry"/>
              <w:widowControl w:val="0"/>
              <w:rPr>
                <w:lang w:eastAsia="de-AT"/>
              </w:rPr>
            </w:pPr>
            <w:r>
              <w:rPr>
                <w:lang w:eastAsia="de-AT"/>
              </w:rPr>
              <w:t>(gggf,020B)</w:t>
            </w:r>
          </w:p>
        </w:tc>
        <w:tc>
          <w:tcPr>
            <w:tcW w:w="2217" w:type="dxa"/>
            <w:tcBorders>
              <w:top w:val="single" w:sz="4" w:space="0" w:color="000000"/>
              <w:left w:val="single" w:sz="4" w:space="0" w:color="000000"/>
              <w:bottom w:val="single" w:sz="4" w:space="0" w:color="000000"/>
              <w:right w:val="single" w:sz="4" w:space="0" w:color="000000"/>
            </w:tcBorders>
            <w:vAlign w:val="center"/>
          </w:tcPr>
          <w:p w14:paraId="784F091A" w14:textId="77777777" w:rsidR="003A153B" w:rsidRDefault="006A64B6">
            <w:pPr>
              <w:pStyle w:val="TableEntry"/>
              <w:widowControl w:val="0"/>
              <w:rPr>
                <w:lang w:eastAsia="de-AT"/>
              </w:rPr>
            </w:pPr>
            <w:r>
              <w:rPr>
                <w:rFonts w:ascii="Arial" w:hAnsi="Arial" w:cs="Arial"/>
                <w:lang w:val="en-GB" w:eastAsia="en-GB"/>
              </w:rPr>
              <w:t>Contributing Channel Source Sequence</w:t>
            </w:r>
          </w:p>
        </w:tc>
        <w:tc>
          <w:tcPr>
            <w:tcW w:w="3655" w:type="dxa"/>
            <w:tcBorders>
              <w:top w:val="single" w:sz="4" w:space="0" w:color="000000"/>
              <w:left w:val="single" w:sz="4" w:space="0" w:color="000000"/>
              <w:bottom w:val="single" w:sz="4" w:space="0" w:color="000000"/>
              <w:right w:val="single" w:sz="4" w:space="0" w:color="000000"/>
            </w:tcBorders>
            <w:vAlign w:val="center"/>
          </w:tcPr>
          <w:p w14:paraId="0B1D2C26" w14:textId="77777777" w:rsidR="003A153B" w:rsidRDefault="006A64B6">
            <w:pPr>
              <w:pStyle w:val="TableEntry"/>
              <w:widowControl w:val="0"/>
              <w:rPr>
                <w:lang w:val="en-GB" w:eastAsia="de-AT"/>
              </w:rPr>
            </w:pPr>
            <w:proofErr w:type="spellStart"/>
            <w:r>
              <w:rPr>
                <w:rFonts w:ascii="Arial" w:hAnsi="Arial" w:cs="Arial"/>
                <w:lang w:val="en-GB" w:eastAsia="en-GB"/>
              </w:rPr>
              <w:t>ContributingChannelSource</w:t>
            </w:r>
            <w:proofErr w:type="spellEnd"/>
            <w:r>
              <w:rPr>
                <w:rFonts w:ascii="Arial" w:hAnsi="Arial" w:cs="Arial"/>
                <w:lang w:val="en-GB" w:eastAsia="en-GB"/>
              </w:rPr>
              <w:t xml:space="preserve"> Sequence</w:t>
            </w:r>
          </w:p>
        </w:tc>
        <w:tc>
          <w:tcPr>
            <w:tcW w:w="1138" w:type="dxa"/>
            <w:tcBorders>
              <w:top w:val="single" w:sz="4" w:space="0" w:color="000000"/>
              <w:left w:val="single" w:sz="4" w:space="0" w:color="000000"/>
              <w:bottom w:val="single" w:sz="4" w:space="0" w:color="000000"/>
              <w:right w:val="single" w:sz="4" w:space="0" w:color="000000"/>
            </w:tcBorders>
            <w:vAlign w:val="center"/>
          </w:tcPr>
          <w:p w14:paraId="79337176" w14:textId="77777777" w:rsidR="003A153B" w:rsidRDefault="006A64B6">
            <w:pPr>
              <w:pStyle w:val="TableEntry"/>
              <w:widowControl w:val="0"/>
              <w:rPr>
                <w:lang w:val="en-GB" w:eastAsia="de-AT"/>
              </w:rPr>
            </w:pPr>
            <w:r>
              <w:rPr>
                <w:lang w:val="en-GB" w:eastAsia="de-AT"/>
              </w:rPr>
              <w:t>SQ</w:t>
            </w:r>
          </w:p>
        </w:tc>
        <w:tc>
          <w:tcPr>
            <w:tcW w:w="715" w:type="dxa"/>
            <w:tcBorders>
              <w:top w:val="single" w:sz="4" w:space="0" w:color="000000"/>
              <w:left w:val="single" w:sz="4" w:space="0" w:color="000000"/>
              <w:bottom w:val="single" w:sz="4" w:space="0" w:color="000000"/>
              <w:right w:val="single" w:sz="4" w:space="0" w:color="000000"/>
            </w:tcBorders>
            <w:vAlign w:val="center"/>
          </w:tcPr>
          <w:p w14:paraId="4594BCE5" w14:textId="77777777" w:rsidR="003A153B" w:rsidRDefault="006A64B6">
            <w:pPr>
              <w:pStyle w:val="TableEntry"/>
              <w:widowControl w:val="0"/>
              <w:rPr>
                <w:lang w:val="en-GB" w:eastAsia="de-AT"/>
              </w:rPr>
            </w:pPr>
            <w:r>
              <w:rPr>
                <w:lang w:val="en-GB" w:eastAsia="de-AT"/>
              </w:rPr>
              <w:t>1</w:t>
            </w:r>
          </w:p>
        </w:tc>
        <w:tc>
          <w:tcPr>
            <w:tcW w:w="405" w:type="dxa"/>
            <w:tcBorders>
              <w:top w:val="single" w:sz="4" w:space="0" w:color="000000"/>
              <w:left w:val="single" w:sz="4" w:space="0" w:color="000000"/>
              <w:bottom w:val="single" w:sz="4" w:space="0" w:color="000000"/>
              <w:right w:val="single" w:sz="4" w:space="0" w:color="000000"/>
            </w:tcBorders>
          </w:tcPr>
          <w:p w14:paraId="761F6EEF" w14:textId="77777777" w:rsidR="003A153B" w:rsidRDefault="003A153B">
            <w:pPr>
              <w:pStyle w:val="TableEntry"/>
              <w:widowControl w:val="0"/>
              <w:rPr>
                <w:lang w:val="en-GB" w:eastAsia="de-AT"/>
              </w:rPr>
            </w:pPr>
          </w:p>
        </w:tc>
      </w:tr>
      <w:tr w:rsidR="003A153B" w14:paraId="0D65FFB5" w14:textId="77777777" w:rsidTr="004C7155">
        <w:tc>
          <w:tcPr>
            <w:tcW w:w="1446" w:type="dxa"/>
            <w:tcBorders>
              <w:top w:val="single" w:sz="4" w:space="0" w:color="000000"/>
              <w:left w:val="single" w:sz="4" w:space="0" w:color="000000"/>
              <w:bottom w:val="single" w:sz="4" w:space="0" w:color="000000"/>
              <w:right w:val="single" w:sz="4" w:space="0" w:color="000000"/>
            </w:tcBorders>
            <w:vAlign w:val="center"/>
          </w:tcPr>
          <w:p w14:paraId="7DB40098" w14:textId="77777777" w:rsidR="003A153B" w:rsidRDefault="006A64B6">
            <w:pPr>
              <w:pStyle w:val="TableEntry"/>
              <w:widowControl w:val="0"/>
              <w:rPr>
                <w:lang w:eastAsia="de-AT"/>
              </w:rPr>
            </w:pPr>
            <w:r>
              <w:rPr>
                <w:lang w:eastAsia="de-AT"/>
              </w:rPr>
              <w:t>..</w:t>
            </w:r>
          </w:p>
        </w:tc>
        <w:tc>
          <w:tcPr>
            <w:tcW w:w="2217" w:type="dxa"/>
            <w:tcBorders>
              <w:top w:val="single" w:sz="4" w:space="0" w:color="000000"/>
              <w:left w:val="single" w:sz="4" w:space="0" w:color="000000"/>
              <w:bottom w:val="single" w:sz="4" w:space="0" w:color="000000"/>
              <w:right w:val="single" w:sz="4" w:space="0" w:color="000000"/>
            </w:tcBorders>
            <w:vAlign w:val="center"/>
          </w:tcPr>
          <w:p w14:paraId="7D87CDB6" w14:textId="77777777" w:rsidR="003A153B" w:rsidRDefault="003A153B">
            <w:pPr>
              <w:pStyle w:val="TableEntry"/>
              <w:widowControl w:val="0"/>
              <w:rPr>
                <w:lang w:eastAsia="de-AT"/>
              </w:rPr>
            </w:pPr>
          </w:p>
        </w:tc>
        <w:tc>
          <w:tcPr>
            <w:tcW w:w="3655" w:type="dxa"/>
            <w:tcBorders>
              <w:top w:val="single" w:sz="4" w:space="0" w:color="000000"/>
              <w:left w:val="single" w:sz="4" w:space="0" w:color="000000"/>
              <w:bottom w:val="single" w:sz="4" w:space="0" w:color="000000"/>
              <w:right w:val="single" w:sz="4" w:space="0" w:color="000000"/>
            </w:tcBorders>
            <w:vAlign w:val="center"/>
          </w:tcPr>
          <w:p w14:paraId="5DEBC11E" w14:textId="77777777" w:rsidR="003A153B" w:rsidRDefault="003A153B">
            <w:pPr>
              <w:pStyle w:val="TableEntry"/>
              <w:widowControl w:val="0"/>
              <w:rPr>
                <w:lang w:val="en-GB" w:eastAsia="de-AT"/>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385C7B6F" w14:textId="77777777" w:rsidR="003A153B" w:rsidRDefault="003A153B">
            <w:pPr>
              <w:pStyle w:val="TableEntry"/>
              <w:widowControl w:val="0"/>
              <w:rPr>
                <w:lang w:val="en-GB" w:eastAsia="de-AT"/>
              </w:rPr>
            </w:pPr>
          </w:p>
        </w:tc>
        <w:tc>
          <w:tcPr>
            <w:tcW w:w="715" w:type="dxa"/>
            <w:tcBorders>
              <w:top w:val="single" w:sz="4" w:space="0" w:color="000000"/>
              <w:left w:val="single" w:sz="4" w:space="0" w:color="000000"/>
              <w:bottom w:val="single" w:sz="4" w:space="0" w:color="000000"/>
              <w:right w:val="single" w:sz="4" w:space="0" w:color="000000"/>
            </w:tcBorders>
            <w:vAlign w:val="center"/>
          </w:tcPr>
          <w:p w14:paraId="4EF81B81" w14:textId="77777777" w:rsidR="003A153B" w:rsidRDefault="003A153B">
            <w:pPr>
              <w:pStyle w:val="TableEntry"/>
              <w:widowControl w:val="0"/>
              <w:rPr>
                <w:lang w:val="en-GB" w:eastAsia="de-AT"/>
              </w:rPr>
            </w:pPr>
          </w:p>
        </w:tc>
        <w:tc>
          <w:tcPr>
            <w:tcW w:w="405" w:type="dxa"/>
            <w:tcBorders>
              <w:top w:val="single" w:sz="4" w:space="0" w:color="000000"/>
              <w:left w:val="single" w:sz="4" w:space="0" w:color="000000"/>
              <w:bottom w:val="single" w:sz="4" w:space="0" w:color="000000"/>
              <w:right w:val="single" w:sz="4" w:space="0" w:color="000000"/>
            </w:tcBorders>
          </w:tcPr>
          <w:p w14:paraId="1F43F6F6" w14:textId="77777777" w:rsidR="003A153B" w:rsidRDefault="003A153B">
            <w:pPr>
              <w:pStyle w:val="TableEntry"/>
              <w:widowControl w:val="0"/>
              <w:rPr>
                <w:lang w:val="en-GB" w:eastAsia="de-AT"/>
              </w:rPr>
            </w:pPr>
          </w:p>
        </w:tc>
      </w:tr>
    </w:tbl>
    <w:p w14:paraId="1D0F690B" w14:textId="77777777" w:rsidR="003A153B" w:rsidRDefault="003A153B">
      <w:pPr>
        <w:tabs>
          <w:tab w:val="clear" w:pos="720"/>
        </w:tabs>
        <w:spacing w:after="0"/>
        <w:textAlignment w:val="auto"/>
      </w:pPr>
    </w:p>
    <w:p w14:paraId="733D9DDD" w14:textId="77777777" w:rsidR="003A153B" w:rsidRDefault="003A153B">
      <w:pPr>
        <w:rPr>
          <w:shd w:val="clear" w:color="auto" w:fill="FFFF00"/>
        </w:rPr>
      </w:pPr>
    </w:p>
    <w:p w14:paraId="1DDE2372" w14:textId="77777777" w:rsidR="003A153B" w:rsidRDefault="006A64B6">
      <w:pPr>
        <w:pStyle w:val="Instruction"/>
        <w:rPr>
          <w:b w:val="0"/>
        </w:rPr>
      </w:pPr>
      <w:r>
        <w:rPr>
          <w:b w:val="0"/>
        </w:rPr>
        <w:t>Add new SOP Classes to PS3.6 Annex A Table A-1:</w:t>
      </w:r>
    </w:p>
    <w:p w14:paraId="6E027F23" w14:textId="77777777" w:rsidR="003A153B" w:rsidRDefault="003A153B">
      <w:pPr>
        <w:tabs>
          <w:tab w:val="clear" w:pos="720"/>
        </w:tabs>
        <w:spacing w:after="0"/>
        <w:textAlignment w:val="auto"/>
        <w:rPr>
          <w:b/>
        </w:rPr>
      </w:pPr>
    </w:p>
    <w:tbl>
      <w:tblPr>
        <w:tblW w:w="5000" w:type="pct"/>
        <w:jc w:val="center"/>
        <w:tblLayout w:type="fixed"/>
        <w:tblCellMar>
          <w:left w:w="86" w:type="dxa"/>
          <w:right w:w="86" w:type="dxa"/>
        </w:tblCellMar>
        <w:tblLook w:val="0000" w:firstRow="0" w:lastRow="0" w:firstColumn="0" w:lastColumn="0" w:noHBand="0" w:noVBand="0"/>
      </w:tblPr>
      <w:tblGrid>
        <w:gridCol w:w="2104"/>
        <w:gridCol w:w="2539"/>
        <w:gridCol w:w="2444"/>
        <w:gridCol w:w="1506"/>
        <w:gridCol w:w="939"/>
      </w:tblGrid>
      <w:tr w:rsidR="003A153B" w14:paraId="47EB943F" w14:textId="77777777">
        <w:trPr>
          <w:jc w:val="center"/>
        </w:trPr>
        <w:tc>
          <w:tcPr>
            <w:tcW w:w="2066" w:type="dxa"/>
            <w:tcBorders>
              <w:top w:val="single" w:sz="6" w:space="0" w:color="000000"/>
              <w:left w:val="single" w:sz="6" w:space="0" w:color="000000"/>
              <w:bottom w:val="single" w:sz="6" w:space="0" w:color="000000"/>
            </w:tcBorders>
          </w:tcPr>
          <w:p w14:paraId="70D460CA" w14:textId="77777777" w:rsidR="003A153B" w:rsidRDefault="006A64B6">
            <w:pPr>
              <w:pStyle w:val="TableTitle"/>
              <w:widowControl w:val="0"/>
            </w:pPr>
            <w:bookmarkStart w:id="184" w:name="_Hlk144222900"/>
            <w:bookmarkEnd w:id="184"/>
            <w:r>
              <w:t>UID Value</w:t>
            </w:r>
          </w:p>
        </w:tc>
        <w:tc>
          <w:tcPr>
            <w:tcW w:w="2493" w:type="dxa"/>
            <w:tcBorders>
              <w:top w:val="single" w:sz="6" w:space="0" w:color="000000"/>
              <w:left w:val="single" w:sz="6" w:space="0" w:color="000000"/>
              <w:bottom w:val="single" w:sz="6" w:space="0" w:color="000000"/>
            </w:tcBorders>
          </w:tcPr>
          <w:p w14:paraId="1E9227FC" w14:textId="77777777" w:rsidR="003A153B" w:rsidRDefault="006A64B6">
            <w:pPr>
              <w:pStyle w:val="TableTitle"/>
              <w:widowControl w:val="0"/>
            </w:pPr>
            <w:r>
              <w:t>UID Name</w:t>
            </w:r>
          </w:p>
        </w:tc>
        <w:tc>
          <w:tcPr>
            <w:tcW w:w="2400" w:type="dxa"/>
            <w:tcBorders>
              <w:top w:val="single" w:sz="6" w:space="0" w:color="000000"/>
              <w:left w:val="single" w:sz="6" w:space="0" w:color="000000"/>
              <w:bottom w:val="single" w:sz="6" w:space="0" w:color="000000"/>
              <w:right w:val="single" w:sz="6" w:space="0" w:color="000000"/>
            </w:tcBorders>
          </w:tcPr>
          <w:p w14:paraId="6814B919" w14:textId="77777777" w:rsidR="003A153B" w:rsidRDefault="006A64B6">
            <w:pPr>
              <w:pStyle w:val="TableTitle"/>
              <w:widowControl w:val="0"/>
            </w:pPr>
            <w:r>
              <w:t>UID Keyword</w:t>
            </w:r>
          </w:p>
        </w:tc>
        <w:tc>
          <w:tcPr>
            <w:tcW w:w="1479" w:type="dxa"/>
            <w:tcBorders>
              <w:top w:val="single" w:sz="6" w:space="0" w:color="000000"/>
              <w:left w:val="single" w:sz="6" w:space="0" w:color="000000"/>
              <w:bottom w:val="single" w:sz="6" w:space="0" w:color="000000"/>
            </w:tcBorders>
          </w:tcPr>
          <w:p w14:paraId="7E0DEA04" w14:textId="77777777" w:rsidR="003A153B" w:rsidRDefault="006A64B6">
            <w:pPr>
              <w:pStyle w:val="TableTitle"/>
              <w:widowControl w:val="0"/>
            </w:pPr>
            <w:r>
              <w:t>UID Type</w:t>
            </w:r>
          </w:p>
        </w:tc>
        <w:tc>
          <w:tcPr>
            <w:tcW w:w="922" w:type="dxa"/>
            <w:tcBorders>
              <w:top w:val="single" w:sz="6" w:space="0" w:color="000000"/>
              <w:left w:val="single" w:sz="6" w:space="0" w:color="000000"/>
              <w:bottom w:val="single" w:sz="6" w:space="0" w:color="000000"/>
              <w:right w:val="single" w:sz="6" w:space="0" w:color="000000"/>
            </w:tcBorders>
          </w:tcPr>
          <w:p w14:paraId="76D797E8" w14:textId="77777777" w:rsidR="003A153B" w:rsidRDefault="006A64B6">
            <w:pPr>
              <w:pStyle w:val="TableTitle"/>
              <w:widowControl w:val="0"/>
            </w:pPr>
            <w:r>
              <w:t>Part</w:t>
            </w:r>
          </w:p>
        </w:tc>
      </w:tr>
      <w:tr w:rsidR="003A153B" w14:paraId="79140717" w14:textId="77777777">
        <w:trPr>
          <w:jc w:val="center"/>
        </w:trPr>
        <w:tc>
          <w:tcPr>
            <w:tcW w:w="2066" w:type="dxa"/>
            <w:tcBorders>
              <w:top w:val="single" w:sz="6" w:space="0" w:color="000000"/>
              <w:left w:val="single" w:sz="6" w:space="0" w:color="000000"/>
              <w:bottom w:val="single" w:sz="6" w:space="0" w:color="000000"/>
            </w:tcBorders>
          </w:tcPr>
          <w:p w14:paraId="33A2FD32" w14:textId="77777777" w:rsidR="003A153B" w:rsidRDefault="006A64B6">
            <w:pPr>
              <w:widowControl w:val="0"/>
              <w:tabs>
                <w:tab w:val="left" w:pos="-117"/>
                <w:tab w:val="left" w:pos="603"/>
                <w:tab w:val="left" w:pos="1323"/>
                <w:tab w:val="left" w:pos="2043"/>
                <w:tab w:val="left" w:pos="2763"/>
                <w:tab w:val="left" w:pos="3483"/>
                <w:tab w:val="left" w:pos="4203"/>
              </w:tabs>
              <w:spacing w:before="94" w:after="77"/>
            </w:pPr>
            <w:r>
              <w:t>…</w:t>
            </w:r>
          </w:p>
        </w:tc>
        <w:tc>
          <w:tcPr>
            <w:tcW w:w="2493" w:type="dxa"/>
            <w:tcBorders>
              <w:top w:val="single" w:sz="6" w:space="0" w:color="000000"/>
              <w:left w:val="single" w:sz="6" w:space="0" w:color="000000"/>
              <w:bottom w:val="single" w:sz="6" w:space="0" w:color="000000"/>
            </w:tcBorders>
          </w:tcPr>
          <w:p w14:paraId="0ED82582" w14:textId="77777777" w:rsidR="003A153B" w:rsidRDefault="003A153B">
            <w:pPr>
              <w:widowControl w:val="0"/>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pPr>
          </w:p>
        </w:tc>
        <w:tc>
          <w:tcPr>
            <w:tcW w:w="2400" w:type="dxa"/>
            <w:tcBorders>
              <w:top w:val="single" w:sz="6" w:space="0" w:color="000000"/>
              <w:left w:val="single" w:sz="6" w:space="0" w:color="000000"/>
              <w:bottom w:val="single" w:sz="6" w:space="0" w:color="000000"/>
              <w:right w:val="single" w:sz="6" w:space="0" w:color="000000"/>
            </w:tcBorders>
          </w:tcPr>
          <w:p w14:paraId="1523A480" w14:textId="77777777" w:rsidR="003A153B" w:rsidRDefault="003A153B">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c>
          <w:tcPr>
            <w:tcW w:w="1479" w:type="dxa"/>
            <w:tcBorders>
              <w:top w:val="single" w:sz="6" w:space="0" w:color="000000"/>
              <w:left w:val="single" w:sz="6" w:space="0" w:color="000000"/>
              <w:bottom w:val="single" w:sz="6" w:space="0" w:color="000000"/>
            </w:tcBorders>
          </w:tcPr>
          <w:p w14:paraId="136A85CA" w14:textId="77777777" w:rsidR="003A153B" w:rsidRDefault="003A153B">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c>
          <w:tcPr>
            <w:tcW w:w="922" w:type="dxa"/>
            <w:tcBorders>
              <w:top w:val="single" w:sz="6" w:space="0" w:color="000000"/>
              <w:left w:val="single" w:sz="6" w:space="0" w:color="000000"/>
              <w:bottom w:val="single" w:sz="6" w:space="0" w:color="000000"/>
              <w:right w:val="single" w:sz="6" w:space="0" w:color="000000"/>
            </w:tcBorders>
          </w:tcPr>
          <w:p w14:paraId="789B4E34" w14:textId="77777777" w:rsidR="003A153B" w:rsidRDefault="003A153B">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r>
      <w:tr w:rsidR="003A153B" w14:paraId="3932F94B" w14:textId="77777777">
        <w:trPr>
          <w:jc w:val="center"/>
        </w:trPr>
        <w:tc>
          <w:tcPr>
            <w:tcW w:w="2066" w:type="dxa"/>
            <w:tcBorders>
              <w:top w:val="single" w:sz="6" w:space="0" w:color="000000"/>
              <w:left w:val="single" w:sz="6" w:space="0" w:color="000000"/>
              <w:bottom w:val="single" w:sz="6" w:space="0" w:color="000000"/>
            </w:tcBorders>
          </w:tcPr>
          <w:p w14:paraId="1060F445" w14:textId="77777777" w:rsidR="003A153B" w:rsidRDefault="006A64B6">
            <w:pPr>
              <w:widowControl w:val="0"/>
              <w:tabs>
                <w:tab w:val="left" w:pos="-117"/>
                <w:tab w:val="left" w:pos="603"/>
                <w:tab w:val="left" w:pos="1323"/>
                <w:tab w:val="left" w:pos="2043"/>
                <w:tab w:val="left" w:pos="2763"/>
                <w:tab w:val="left" w:pos="3483"/>
                <w:tab w:val="left" w:pos="4203"/>
              </w:tabs>
              <w:spacing w:before="94" w:after="77"/>
              <w:rPr>
                <w:b/>
                <w:u w:val="single"/>
              </w:rPr>
            </w:pPr>
            <w:r>
              <w:rPr>
                <w:b/>
                <w:u w:val="single"/>
              </w:rPr>
              <w:t>1.2.840.10008.1.XX1</w:t>
            </w:r>
          </w:p>
        </w:tc>
        <w:tc>
          <w:tcPr>
            <w:tcW w:w="2493" w:type="dxa"/>
            <w:tcBorders>
              <w:top w:val="single" w:sz="6" w:space="0" w:color="000000"/>
              <w:left w:val="single" w:sz="6" w:space="0" w:color="000000"/>
              <w:bottom w:val="single" w:sz="6" w:space="0" w:color="000000"/>
            </w:tcBorders>
          </w:tcPr>
          <w:p w14:paraId="7287B8BB" w14:textId="77777777" w:rsidR="003A153B" w:rsidRDefault="006A64B6">
            <w:pPr>
              <w:widowControl w:val="0"/>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rPr>
                <w:b/>
                <w:u w:val="single"/>
              </w:rPr>
            </w:pPr>
            <w:r>
              <w:rPr>
                <w:b/>
                <w:u w:val="single"/>
              </w:rPr>
              <w:t>Waveform Presentation State Storage</w:t>
            </w:r>
          </w:p>
        </w:tc>
        <w:tc>
          <w:tcPr>
            <w:tcW w:w="2400" w:type="dxa"/>
            <w:tcBorders>
              <w:top w:val="single" w:sz="6" w:space="0" w:color="000000"/>
              <w:left w:val="single" w:sz="6" w:space="0" w:color="000000"/>
              <w:bottom w:val="single" w:sz="6" w:space="0" w:color="000000"/>
              <w:right w:val="single" w:sz="6" w:space="0" w:color="000000"/>
            </w:tcBorders>
          </w:tcPr>
          <w:p w14:paraId="5BC6CA94" w14:textId="77777777" w:rsidR="003A153B" w:rsidRDefault="006A64B6">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proofErr w:type="spellStart"/>
            <w:r>
              <w:rPr>
                <w:b/>
                <w:u w:val="single"/>
              </w:rPr>
              <w:t>WaveformPresentationStateStorage</w:t>
            </w:r>
            <w:proofErr w:type="spellEnd"/>
          </w:p>
        </w:tc>
        <w:tc>
          <w:tcPr>
            <w:tcW w:w="1479" w:type="dxa"/>
            <w:tcBorders>
              <w:top w:val="single" w:sz="6" w:space="0" w:color="000000"/>
              <w:left w:val="single" w:sz="6" w:space="0" w:color="000000"/>
              <w:bottom w:val="single" w:sz="6" w:space="0" w:color="000000"/>
            </w:tcBorders>
          </w:tcPr>
          <w:p w14:paraId="7456784A" w14:textId="77777777" w:rsidR="003A153B" w:rsidRDefault="006A64B6">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Pr>
                <w:b/>
                <w:u w:val="single"/>
              </w:rPr>
              <w:t>SOP Class</w:t>
            </w:r>
          </w:p>
        </w:tc>
        <w:tc>
          <w:tcPr>
            <w:tcW w:w="922" w:type="dxa"/>
            <w:tcBorders>
              <w:top w:val="single" w:sz="6" w:space="0" w:color="000000"/>
              <w:left w:val="single" w:sz="6" w:space="0" w:color="000000"/>
              <w:bottom w:val="single" w:sz="6" w:space="0" w:color="000000"/>
              <w:right w:val="single" w:sz="6" w:space="0" w:color="000000"/>
            </w:tcBorders>
          </w:tcPr>
          <w:p w14:paraId="345197A2" w14:textId="77777777" w:rsidR="003A153B" w:rsidRDefault="006A64B6">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bookmarkStart w:id="185" w:name="_Hlk144223599"/>
            <w:r>
              <w:rPr>
                <w:b/>
                <w:u w:val="single"/>
              </w:rPr>
              <w:t>PS3.4</w:t>
            </w:r>
            <w:bookmarkEnd w:id="185"/>
          </w:p>
        </w:tc>
      </w:tr>
      <w:tr w:rsidR="003A153B" w14:paraId="1DF6B7CB" w14:textId="77777777">
        <w:trPr>
          <w:jc w:val="center"/>
        </w:trPr>
        <w:tc>
          <w:tcPr>
            <w:tcW w:w="2066" w:type="dxa"/>
            <w:tcBorders>
              <w:top w:val="single" w:sz="6" w:space="0" w:color="000000"/>
              <w:left w:val="single" w:sz="6" w:space="0" w:color="000000"/>
              <w:bottom w:val="single" w:sz="6" w:space="0" w:color="000000"/>
            </w:tcBorders>
          </w:tcPr>
          <w:p w14:paraId="73928B1C" w14:textId="2D68FA9F" w:rsidR="003A153B" w:rsidRDefault="006A64B6">
            <w:pPr>
              <w:widowControl w:val="0"/>
              <w:tabs>
                <w:tab w:val="left" w:pos="-117"/>
                <w:tab w:val="left" w:pos="603"/>
                <w:tab w:val="left" w:pos="1323"/>
                <w:tab w:val="left" w:pos="2043"/>
                <w:tab w:val="left" w:pos="2763"/>
                <w:tab w:val="left" w:pos="3483"/>
                <w:tab w:val="left" w:pos="4203"/>
              </w:tabs>
              <w:spacing w:before="94" w:after="77"/>
            </w:pPr>
            <w:r>
              <w:rPr>
                <w:b/>
                <w:u w:val="single"/>
              </w:rPr>
              <w:t>1.2.840.10008.1.XX2</w:t>
            </w:r>
          </w:p>
        </w:tc>
        <w:tc>
          <w:tcPr>
            <w:tcW w:w="2493" w:type="dxa"/>
            <w:tcBorders>
              <w:top w:val="single" w:sz="6" w:space="0" w:color="000000"/>
              <w:left w:val="single" w:sz="6" w:space="0" w:color="000000"/>
              <w:bottom w:val="single" w:sz="6" w:space="0" w:color="000000"/>
            </w:tcBorders>
          </w:tcPr>
          <w:p w14:paraId="57EF9B58" w14:textId="77777777" w:rsidR="003A153B" w:rsidRDefault="006A64B6">
            <w:pPr>
              <w:widowControl w:val="0"/>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pPr>
            <w:r>
              <w:rPr>
                <w:b/>
                <w:u w:val="single"/>
              </w:rPr>
              <w:t>Waveform Acquisition Presentation State Storage</w:t>
            </w:r>
          </w:p>
        </w:tc>
        <w:tc>
          <w:tcPr>
            <w:tcW w:w="2400" w:type="dxa"/>
            <w:tcBorders>
              <w:top w:val="single" w:sz="6" w:space="0" w:color="000000"/>
              <w:left w:val="single" w:sz="6" w:space="0" w:color="000000"/>
              <w:bottom w:val="single" w:sz="6" w:space="0" w:color="000000"/>
              <w:right w:val="single" w:sz="6" w:space="0" w:color="000000"/>
            </w:tcBorders>
          </w:tcPr>
          <w:p w14:paraId="1E2767A5" w14:textId="77777777" w:rsidR="003A153B" w:rsidRDefault="006A64B6">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roofErr w:type="spellStart"/>
            <w:r>
              <w:rPr>
                <w:b/>
                <w:u w:val="single"/>
              </w:rPr>
              <w:t>WaveformAcquisitionPresentationStateStorage</w:t>
            </w:r>
            <w:proofErr w:type="spellEnd"/>
          </w:p>
        </w:tc>
        <w:tc>
          <w:tcPr>
            <w:tcW w:w="1479" w:type="dxa"/>
            <w:tcBorders>
              <w:top w:val="single" w:sz="6" w:space="0" w:color="000000"/>
              <w:left w:val="single" w:sz="6" w:space="0" w:color="000000"/>
              <w:bottom w:val="single" w:sz="6" w:space="0" w:color="000000"/>
            </w:tcBorders>
          </w:tcPr>
          <w:p w14:paraId="68BFF543" w14:textId="77777777" w:rsidR="003A153B" w:rsidRDefault="006A64B6">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r>
              <w:rPr>
                <w:b/>
                <w:u w:val="single"/>
              </w:rPr>
              <w:t>SOP Class</w:t>
            </w:r>
          </w:p>
        </w:tc>
        <w:tc>
          <w:tcPr>
            <w:tcW w:w="922" w:type="dxa"/>
            <w:tcBorders>
              <w:top w:val="single" w:sz="6" w:space="0" w:color="000000"/>
              <w:left w:val="single" w:sz="6" w:space="0" w:color="000000"/>
              <w:bottom w:val="single" w:sz="6" w:space="0" w:color="000000"/>
              <w:right w:val="single" w:sz="6" w:space="0" w:color="000000"/>
            </w:tcBorders>
          </w:tcPr>
          <w:p w14:paraId="273100C1" w14:textId="77777777" w:rsidR="003A153B" w:rsidRDefault="006A64B6">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bookmarkStart w:id="186" w:name="_Hlk144222900_Copy_1"/>
            <w:bookmarkEnd w:id="186"/>
            <w:r>
              <w:rPr>
                <w:b/>
                <w:u w:val="single"/>
              </w:rPr>
              <w:t>PS3.4</w:t>
            </w:r>
          </w:p>
        </w:tc>
      </w:tr>
      <w:tr w:rsidR="003A153B" w14:paraId="0334BFE3" w14:textId="77777777">
        <w:trPr>
          <w:jc w:val="center"/>
        </w:trPr>
        <w:tc>
          <w:tcPr>
            <w:tcW w:w="2066" w:type="dxa"/>
            <w:tcBorders>
              <w:top w:val="single" w:sz="6" w:space="0" w:color="000000"/>
              <w:left w:val="single" w:sz="6" w:space="0" w:color="000000"/>
              <w:bottom w:val="single" w:sz="6" w:space="0" w:color="000000"/>
            </w:tcBorders>
          </w:tcPr>
          <w:p w14:paraId="1CF5ABC2" w14:textId="77777777" w:rsidR="003A153B" w:rsidRDefault="006A64B6">
            <w:pPr>
              <w:widowControl w:val="0"/>
              <w:tabs>
                <w:tab w:val="left" w:pos="-117"/>
                <w:tab w:val="left" w:pos="603"/>
                <w:tab w:val="left" w:pos="1323"/>
                <w:tab w:val="left" w:pos="2043"/>
                <w:tab w:val="left" w:pos="2763"/>
                <w:tab w:val="left" w:pos="3483"/>
                <w:tab w:val="left" w:pos="4203"/>
              </w:tabs>
              <w:spacing w:before="94" w:after="77"/>
            </w:pPr>
            <w:r>
              <w:t>…</w:t>
            </w:r>
          </w:p>
        </w:tc>
        <w:tc>
          <w:tcPr>
            <w:tcW w:w="2493" w:type="dxa"/>
            <w:tcBorders>
              <w:top w:val="single" w:sz="6" w:space="0" w:color="000000"/>
              <w:left w:val="single" w:sz="6" w:space="0" w:color="000000"/>
              <w:bottom w:val="single" w:sz="6" w:space="0" w:color="000000"/>
            </w:tcBorders>
          </w:tcPr>
          <w:p w14:paraId="17CAF01F" w14:textId="77777777" w:rsidR="003A153B" w:rsidRDefault="003A153B">
            <w:pPr>
              <w:widowControl w:val="0"/>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pPr>
          </w:p>
        </w:tc>
        <w:tc>
          <w:tcPr>
            <w:tcW w:w="2400" w:type="dxa"/>
            <w:tcBorders>
              <w:top w:val="single" w:sz="6" w:space="0" w:color="000000"/>
              <w:left w:val="single" w:sz="6" w:space="0" w:color="000000"/>
              <w:bottom w:val="single" w:sz="6" w:space="0" w:color="000000"/>
              <w:right w:val="single" w:sz="6" w:space="0" w:color="000000"/>
            </w:tcBorders>
          </w:tcPr>
          <w:p w14:paraId="5F6A830B" w14:textId="77777777" w:rsidR="003A153B" w:rsidRDefault="003A153B">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c>
          <w:tcPr>
            <w:tcW w:w="1479" w:type="dxa"/>
            <w:tcBorders>
              <w:top w:val="single" w:sz="6" w:space="0" w:color="000000"/>
              <w:left w:val="single" w:sz="6" w:space="0" w:color="000000"/>
              <w:bottom w:val="single" w:sz="6" w:space="0" w:color="000000"/>
            </w:tcBorders>
          </w:tcPr>
          <w:p w14:paraId="1432162A" w14:textId="77777777" w:rsidR="003A153B" w:rsidRDefault="003A153B">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c>
          <w:tcPr>
            <w:tcW w:w="922" w:type="dxa"/>
            <w:tcBorders>
              <w:top w:val="single" w:sz="6" w:space="0" w:color="000000"/>
              <w:left w:val="single" w:sz="6" w:space="0" w:color="000000"/>
              <w:bottom w:val="single" w:sz="6" w:space="0" w:color="000000"/>
              <w:right w:val="single" w:sz="6" w:space="0" w:color="000000"/>
            </w:tcBorders>
          </w:tcPr>
          <w:p w14:paraId="60890294" w14:textId="77777777" w:rsidR="003A153B" w:rsidRDefault="003A153B">
            <w:pPr>
              <w:widowControl w:val="0"/>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r>
    </w:tbl>
    <w:p w14:paraId="19B20BF5" w14:textId="77777777" w:rsidR="003A153B" w:rsidRDefault="003A153B">
      <w:pPr>
        <w:tabs>
          <w:tab w:val="clear" w:pos="720"/>
        </w:tabs>
        <w:spacing w:after="0"/>
        <w:textAlignment w:val="auto"/>
        <w:rPr>
          <w:b/>
        </w:rPr>
      </w:pPr>
    </w:p>
    <w:p w14:paraId="5E817B17" w14:textId="77777777" w:rsidR="003A153B" w:rsidRDefault="003A153B">
      <w:pPr>
        <w:tabs>
          <w:tab w:val="clear" w:pos="720"/>
        </w:tabs>
        <w:spacing w:after="0"/>
        <w:textAlignment w:val="auto"/>
        <w:rPr>
          <w:b/>
        </w:rPr>
      </w:pPr>
    </w:p>
    <w:p w14:paraId="6C2ADA0C" w14:textId="77777777" w:rsidR="003A153B" w:rsidRDefault="003A153B"/>
    <w:p w14:paraId="28E3D36D" w14:textId="77777777" w:rsidR="003A153B" w:rsidRDefault="003A153B"/>
    <w:p w14:paraId="4732C654" w14:textId="77777777" w:rsidR="003A153B" w:rsidRDefault="006A64B6">
      <w:pPr>
        <w:tabs>
          <w:tab w:val="clear" w:pos="720"/>
        </w:tabs>
        <w:spacing w:after="0"/>
        <w:textAlignment w:val="auto"/>
        <w:rPr>
          <w:b/>
          <w:sz w:val="24"/>
        </w:rPr>
      </w:pPr>
      <w:r>
        <w:br w:type="page"/>
      </w:r>
    </w:p>
    <w:p w14:paraId="01EF542B" w14:textId="77777777" w:rsidR="003A153B" w:rsidRDefault="006A64B6">
      <w:pPr>
        <w:pStyle w:val="berschrift1"/>
        <w:spacing w:before="0"/>
      </w:pPr>
      <w:bookmarkStart w:id="187" w:name="_Toc155370468"/>
      <w:bookmarkStart w:id="188" w:name="_Toc130549114"/>
      <w:bookmarkStart w:id="189" w:name="_Toc155983255"/>
      <w:bookmarkStart w:id="190" w:name="_Toc167980564"/>
      <w:r>
        <w:lastRenderedPageBreak/>
        <w:t>Changes to NEMA Standards Publications PS3.15</w:t>
      </w:r>
      <w:r>
        <w:br/>
      </w:r>
      <w:r>
        <w:br/>
        <w:t>Digital Imaging and Communications in Medicine (DICOM)</w:t>
      </w:r>
      <w:r>
        <w:br/>
        <w:t>Part 15: Security and System Management Profiles</w:t>
      </w:r>
      <w:bookmarkEnd w:id="187"/>
      <w:bookmarkEnd w:id="188"/>
      <w:bookmarkEnd w:id="189"/>
      <w:bookmarkEnd w:id="190"/>
      <w:r>
        <w:t xml:space="preserve"> </w:t>
      </w:r>
      <w:r>
        <w:fldChar w:fldCharType="begin"/>
      </w:r>
      <w:r>
        <w:instrText xml:space="preserve"> TC " " \l 9 </w:instrText>
      </w:r>
      <w:r>
        <w:fldChar w:fldCharType="end"/>
      </w:r>
    </w:p>
    <w:p w14:paraId="557CAC51" w14:textId="77777777" w:rsidR="003A153B" w:rsidRDefault="006A64B6">
      <w:pPr>
        <w:pStyle w:val="Instruction"/>
        <w:rPr>
          <w:b w:val="0"/>
        </w:rPr>
      </w:pPr>
      <w:r>
        <w:rPr>
          <w:b w:val="0"/>
        </w:rPr>
        <w:t>Add new Data Elements to PS3.15 Annex E</w:t>
      </w:r>
    </w:p>
    <w:p w14:paraId="2AEB9032" w14:textId="77777777" w:rsidR="003A153B" w:rsidRDefault="006A64B6">
      <w:pPr>
        <w:keepNext/>
        <w:spacing w:before="216"/>
        <w:jc w:val="center"/>
        <w:rPr>
          <w:rFonts w:ascii="Arial" w:hAnsi="Arial"/>
          <w:b/>
          <w:color w:val="000000"/>
          <w:sz w:val="22"/>
        </w:rPr>
      </w:pPr>
      <w:bookmarkStart w:id="191" w:name="table_E_1_1"/>
      <w:r>
        <w:rPr>
          <w:rFonts w:ascii="Arial" w:hAnsi="Arial"/>
          <w:b/>
          <w:color w:val="000000"/>
          <w:sz w:val="22"/>
        </w:rPr>
        <w:t>Table E.1-1. Application Level Confidentiality Profile Attributes</w:t>
      </w:r>
      <w:bookmarkEnd w:id="191"/>
    </w:p>
    <w:tbl>
      <w:tblPr>
        <w:tblW w:w="10440" w:type="dxa"/>
        <w:tblInd w:w="90" w:type="dxa"/>
        <w:tblLayout w:type="fixed"/>
        <w:tblCellMar>
          <w:top w:w="40" w:type="dxa"/>
          <w:left w:w="40" w:type="dxa"/>
          <w:bottom w:w="40" w:type="dxa"/>
          <w:right w:w="40" w:type="dxa"/>
        </w:tblCellMar>
        <w:tblLook w:val="0000" w:firstRow="0" w:lastRow="0" w:firstColumn="0" w:lastColumn="0" w:noHBand="0" w:noVBand="0"/>
      </w:tblPr>
      <w:tblGrid>
        <w:gridCol w:w="1245"/>
        <w:gridCol w:w="1210"/>
        <w:gridCol w:w="680"/>
        <w:gridCol w:w="673"/>
        <w:gridCol w:w="657"/>
        <w:gridCol w:w="505"/>
        <w:gridCol w:w="535"/>
        <w:gridCol w:w="500"/>
        <w:gridCol w:w="484"/>
        <w:gridCol w:w="686"/>
        <w:gridCol w:w="610"/>
        <w:gridCol w:w="650"/>
        <w:gridCol w:w="610"/>
        <w:gridCol w:w="690"/>
        <w:gridCol w:w="705"/>
      </w:tblGrid>
      <w:tr w:rsidR="003A153B" w14:paraId="68583A05" w14:textId="77777777">
        <w:trPr>
          <w:tblHeader/>
        </w:trPr>
        <w:tc>
          <w:tcPr>
            <w:tcW w:w="1245" w:type="dxa"/>
            <w:tcBorders>
              <w:top w:val="single" w:sz="4" w:space="0" w:color="000000"/>
              <w:left w:val="single" w:sz="4" w:space="0" w:color="000000"/>
              <w:bottom w:val="single" w:sz="4" w:space="0" w:color="000000"/>
              <w:right w:val="single" w:sz="4" w:space="0" w:color="000000"/>
            </w:tcBorders>
          </w:tcPr>
          <w:p w14:paraId="2A07A6CE" w14:textId="77777777" w:rsidR="003A153B" w:rsidRDefault="006A64B6">
            <w:pPr>
              <w:keepNext/>
              <w:widowControl w:val="0"/>
              <w:spacing w:before="180"/>
              <w:jc w:val="center"/>
              <w:rPr>
                <w:rFonts w:ascii="Arial" w:hAnsi="Arial"/>
                <w:b/>
                <w:color w:val="000000"/>
                <w:sz w:val="18"/>
              </w:rPr>
            </w:pPr>
            <w:bookmarkStart w:id="192" w:name="para_c5e6e8ba_34e0_4e31_90b5_bd9ed7086d"/>
            <w:bookmarkEnd w:id="192"/>
            <w:r>
              <w:rPr>
                <w:rFonts w:ascii="Arial" w:hAnsi="Arial"/>
                <w:b/>
                <w:color w:val="000000"/>
                <w:sz w:val="18"/>
              </w:rPr>
              <w:t>Attribute Name</w:t>
            </w:r>
          </w:p>
        </w:tc>
        <w:tc>
          <w:tcPr>
            <w:tcW w:w="1210" w:type="dxa"/>
            <w:tcBorders>
              <w:top w:val="single" w:sz="4" w:space="0" w:color="000000"/>
              <w:bottom w:val="single" w:sz="4" w:space="0" w:color="000000"/>
              <w:right w:val="single" w:sz="4" w:space="0" w:color="000000"/>
            </w:tcBorders>
          </w:tcPr>
          <w:p w14:paraId="0297021C" w14:textId="77777777" w:rsidR="003A153B" w:rsidRDefault="006A64B6">
            <w:pPr>
              <w:widowControl w:val="0"/>
              <w:spacing w:before="180"/>
              <w:jc w:val="center"/>
              <w:rPr>
                <w:rFonts w:ascii="Arial" w:hAnsi="Arial"/>
                <w:b/>
                <w:color w:val="000000"/>
                <w:sz w:val="18"/>
              </w:rPr>
            </w:pPr>
            <w:bookmarkStart w:id="193" w:name="para_c5e6e8ba_34e0_4e31_90b5_bd9ed7086d_"/>
            <w:bookmarkStart w:id="194" w:name="para_d02d5580_8438_4a00_8c30_ba93530bcd"/>
            <w:bookmarkEnd w:id="193"/>
            <w:bookmarkEnd w:id="194"/>
            <w:r>
              <w:rPr>
                <w:rFonts w:ascii="Arial" w:hAnsi="Arial"/>
                <w:b/>
                <w:color w:val="000000"/>
                <w:sz w:val="18"/>
              </w:rPr>
              <w:t>Tag</w:t>
            </w:r>
          </w:p>
        </w:tc>
        <w:tc>
          <w:tcPr>
            <w:tcW w:w="680" w:type="dxa"/>
            <w:tcBorders>
              <w:top w:val="single" w:sz="4" w:space="0" w:color="000000"/>
              <w:bottom w:val="single" w:sz="4" w:space="0" w:color="000000"/>
              <w:right w:val="single" w:sz="4" w:space="0" w:color="000000"/>
            </w:tcBorders>
          </w:tcPr>
          <w:p w14:paraId="76389468" w14:textId="73CE0EA7" w:rsidR="003A153B" w:rsidRDefault="006A64B6">
            <w:pPr>
              <w:widowControl w:val="0"/>
              <w:spacing w:before="180"/>
              <w:jc w:val="center"/>
            </w:pPr>
            <w:bookmarkStart w:id="195" w:name="para_d02d5580_8438_4a00_8c30_ba93530bcd_"/>
            <w:bookmarkStart w:id="196" w:name="para_705936dc_2c42_4198_b406_ba0e61b35e"/>
            <w:bookmarkEnd w:id="195"/>
            <w:bookmarkEnd w:id="196"/>
            <w:proofErr w:type="spellStart"/>
            <w:r>
              <w:rPr>
                <w:rFonts w:ascii="Arial" w:hAnsi="Arial"/>
                <w:b/>
                <w:color w:val="000000"/>
                <w:sz w:val="18"/>
              </w:rPr>
              <w:t>Retd</w:t>
            </w:r>
            <w:proofErr w:type="spellEnd"/>
            <w:r>
              <w:rPr>
                <w:rFonts w:ascii="Arial" w:hAnsi="Arial"/>
                <w:b/>
                <w:color w:val="000000"/>
                <w:sz w:val="18"/>
              </w:rPr>
              <w:t xml:space="preserve">. (from </w:t>
            </w:r>
            <w:r w:rsidR="009C5DEF">
              <w:fldChar w:fldCharType="begin"/>
            </w:r>
            <w:r w:rsidR="009C5DEF">
              <w:fldChar w:fldCharType="separate"/>
            </w:r>
            <w:r>
              <w:rPr>
                <w:rFonts w:ascii="Arial" w:hAnsi="Arial"/>
                <w:b/>
                <w:color w:val="000000"/>
                <w:sz w:val="18"/>
              </w:rPr>
              <w:t>PS3.6</w:t>
            </w:r>
            <w:r w:rsidR="009C5DEF">
              <w:rPr>
                <w:rFonts w:ascii="Arial" w:hAnsi="Arial"/>
                <w:b/>
                <w:color w:val="000000"/>
                <w:sz w:val="18"/>
              </w:rPr>
              <w:fldChar w:fldCharType="end"/>
            </w:r>
            <w:r>
              <w:rPr>
                <w:rFonts w:ascii="Arial" w:hAnsi="Arial"/>
                <w:b/>
                <w:color w:val="000000"/>
                <w:sz w:val="18"/>
              </w:rPr>
              <w:t>)</w:t>
            </w:r>
          </w:p>
        </w:tc>
        <w:tc>
          <w:tcPr>
            <w:tcW w:w="673" w:type="dxa"/>
            <w:tcBorders>
              <w:top w:val="single" w:sz="4" w:space="0" w:color="000000"/>
              <w:bottom w:val="single" w:sz="4" w:space="0" w:color="000000"/>
              <w:right w:val="single" w:sz="4" w:space="0" w:color="000000"/>
            </w:tcBorders>
          </w:tcPr>
          <w:p w14:paraId="73A24860" w14:textId="083A7458" w:rsidR="003A153B" w:rsidRDefault="006A64B6">
            <w:pPr>
              <w:widowControl w:val="0"/>
              <w:spacing w:before="180"/>
              <w:jc w:val="center"/>
            </w:pPr>
            <w:bookmarkStart w:id="197" w:name="para_705936dc_2c42_4198_b406_ba0e61b35e_"/>
            <w:bookmarkStart w:id="198" w:name="para_a8387cac_386f_4ad9_96b3_b3dcb1b101"/>
            <w:bookmarkEnd w:id="197"/>
            <w:bookmarkEnd w:id="198"/>
            <w:r>
              <w:rPr>
                <w:rFonts w:ascii="Arial" w:hAnsi="Arial"/>
                <w:b/>
                <w:color w:val="000000"/>
                <w:sz w:val="18"/>
              </w:rPr>
              <w:t xml:space="preserve">In Std. Comp. IOD (from </w:t>
            </w:r>
            <w:hyperlink r:id="rId14" w:anchor="PS3.3" w:history="1">
              <w:r>
                <w:rPr>
                  <w:rFonts w:ascii="Arial" w:hAnsi="Arial"/>
                  <w:b/>
                  <w:color w:val="000000"/>
                  <w:sz w:val="18"/>
                </w:rPr>
                <w:t>PS3.3</w:t>
              </w:r>
            </w:hyperlink>
            <w:r>
              <w:rPr>
                <w:rFonts w:ascii="Arial" w:hAnsi="Arial"/>
                <w:b/>
                <w:color w:val="000000"/>
                <w:sz w:val="18"/>
              </w:rPr>
              <w:t>)</w:t>
            </w:r>
          </w:p>
        </w:tc>
        <w:tc>
          <w:tcPr>
            <w:tcW w:w="657" w:type="dxa"/>
            <w:tcBorders>
              <w:top w:val="single" w:sz="4" w:space="0" w:color="000000"/>
              <w:bottom w:val="single" w:sz="4" w:space="0" w:color="000000"/>
              <w:right w:val="single" w:sz="4" w:space="0" w:color="000000"/>
            </w:tcBorders>
          </w:tcPr>
          <w:p w14:paraId="33BF7FB0" w14:textId="77777777" w:rsidR="003A153B" w:rsidRDefault="006A64B6">
            <w:pPr>
              <w:widowControl w:val="0"/>
              <w:spacing w:before="180"/>
              <w:jc w:val="center"/>
              <w:rPr>
                <w:rFonts w:ascii="Arial" w:hAnsi="Arial"/>
                <w:b/>
                <w:color w:val="000000"/>
                <w:sz w:val="18"/>
              </w:rPr>
            </w:pPr>
            <w:bookmarkStart w:id="199" w:name="para_a8387cac_386f_4ad9_96b3_b3dcb1b101_"/>
            <w:bookmarkStart w:id="200" w:name="para_fc0ff9a1_5780_4d06_861a_24ae0ba38b"/>
            <w:bookmarkEnd w:id="199"/>
            <w:bookmarkEnd w:id="200"/>
            <w:r>
              <w:rPr>
                <w:rFonts w:ascii="Arial" w:hAnsi="Arial"/>
                <w:b/>
                <w:color w:val="000000"/>
                <w:sz w:val="18"/>
              </w:rPr>
              <w:t>Basic Prof.</w:t>
            </w:r>
          </w:p>
        </w:tc>
        <w:tc>
          <w:tcPr>
            <w:tcW w:w="505" w:type="dxa"/>
            <w:tcBorders>
              <w:top w:val="single" w:sz="4" w:space="0" w:color="000000"/>
              <w:bottom w:val="single" w:sz="4" w:space="0" w:color="000000"/>
              <w:right w:val="single" w:sz="4" w:space="0" w:color="000000"/>
            </w:tcBorders>
          </w:tcPr>
          <w:p w14:paraId="549263AB" w14:textId="77777777" w:rsidR="003A153B" w:rsidRDefault="006A64B6">
            <w:pPr>
              <w:widowControl w:val="0"/>
              <w:spacing w:before="180"/>
              <w:jc w:val="center"/>
              <w:rPr>
                <w:rFonts w:ascii="Arial" w:hAnsi="Arial"/>
                <w:b/>
                <w:color w:val="000000"/>
                <w:sz w:val="18"/>
              </w:rPr>
            </w:pPr>
            <w:bookmarkStart w:id="201" w:name="para_fc0ff9a1_5780_4d06_861a_24ae0ba38b_"/>
            <w:bookmarkStart w:id="202" w:name="para_19ddb67a_a5d6_474d_a13f_8df27d28b7"/>
            <w:bookmarkEnd w:id="201"/>
            <w:bookmarkEnd w:id="202"/>
            <w:proofErr w:type="spellStart"/>
            <w:r>
              <w:rPr>
                <w:rFonts w:ascii="Arial" w:hAnsi="Arial"/>
                <w:b/>
                <w:color w:val="000000"/>
                <w:sz w:val="18"/>
              </w:rPr>
              <w:t>Rtn</w:t>
            </w:r>
            <w:proofErr w:type="spellEnd"/>
            <w:r>
              <w:rPr>
                <w:rFonts w:ascii="Arial" w:hAnsi="Arial"/>
                <w:b/>
                <w:color w:val="000000"/>
                <w:sz w:val="18"/>
              </w:rPr>
              <w:t>. Safe Priv. Opt.</w:t>
            </w:r>
          </w:p>
        </w:tc>
        <w:tc>
          <w:tcPr>
            <w:tcW w:w="535" w:type="dxa"/>
            <w:tcBorders>
              <w:top w:val="single" w:sz="4" w:space="0" w:color="000000"/>
              <w:bottom w:val="single" w:sz="4" w:space="0" w:color="000000"/>
              <w:right w:val="single" w:sz="4" w:space="0" w:color="000000"/>
            </w:tcBorders>
          </w:tcPr>
          <w:p w14:paraId="0F068412" w14:textId="77777777" w:rsidR="003A153B" w:rsidRDefault="006A64B6">
            <w:pPr>
              <w:widowControl w:val="0"/>
              <w:spacing w:before="180"/>
              <w:jc w:val="center"/>
              <w:rPr>
                <w:rFonts w:ascii="Arial" w:hAnsi="Arial"/>
                <w:b/>
                <w:color w:val="000000"/>
                <w:sz w:val="18"/>
              </w:rPr>
            </w:pPr>
            <w:bookmarkStart w:id="203" w:name="para_19ddb67a_a5d6_474d_a13f_8df27d28b7_"/>
            <w:bookmarkStart w:id="204" w:name="para_5b335431_5276_4cc0_bddf_93b6d10722"/>
            <w:bookmarkEnd w:id="203"/>
            <w:bookmarkEnd w:id="204"/>
            <w:proofErr w:type="spellStart"/>
            <w:r>
              <w:rPr>
                <w:rFonts w:ascii="Arial" w:hAnsi="Arial"/>
                <w:b/>
                <w:color w:val="000000"/>
                <w:sz w:val="18"/>
              </w:rPr>
              <w:t>Rtn</w:t>
            </w:r>
            <w:proofErr w:type="spellEnd"/>
            <w:r>
              <w:rPr>
                <w:rFonts w:ascii="Arial" w:hAnsi="Arial"/>
                <w:b/>
                <w:color w:val="000000"/>
                <w:sz w:val="18"/>
              </w:rPr>
              <w:t>. UIDs Opt.</w:t>
            </w:r>
          </w:p>
        </w:tc>
        <w:tc>
          <w:tcPr>
            <w:tcW w:w="500" w:type="dxa"/>
            <w:tcBorders>
              <w:top w:val="single" w:sz="4" w:space="0" w:color="000000"/>
              <w:bottom w:val="single" w:sz="4" w:space="0" w:color="000000"/>
              <w:right w:val="single" w:sz="4" w:space="0" w:color="000000"/>
            </w:tcBorders>
          </w:tcPr>
          <w:p w14:paraId="08055E11" w14:textId="77777777" w:rsidR="003A153B" w:rsidRDefault="006A64B6">
            <w:pPr>
              <w:widowControl w:val="0"/>
              <w:spacing w:before="180"/>
              <w:jc w:val="center"/>
              <w:rPr>
                <w:rFonts w:ascii="Arial" w:hAnsi="Arial"/>
                <w:b/>
                <w:color w:val="000000"/>
                <w:sz w:val="18"/>
              </w:rPr>
            </w:pPr>
            <w:bookmarkStart w:id="205" w:name="para_5b335431_5276_4cc0_bddf_93b6d10722_"/>
            <w:bookmarkStart w:id="206" w:name="para_8317e0cf_0080_48f9_8040_1f49a4478c"/>
            <w:bookmarkEnd w:id="205"/>
            <w:bookmarkEnd w:id="206"/>
            <w:proofErr w:type="spellStart"/>
            <w:r>
              <w:rPr>
                <w:rFonts w:ascii="Arial" w:hAnsi="Arial"/>
                <w:b/>
                <w:color w:val="000000"/>
                <w:sz w:val="18"/>
              </w:rPr>
              <w:t>Rtn</w:t>
            </w:r>
            <w:proofErr w:type="spellEnd"/>
            <w:r>
              <w:rPr>
                <w:rFonts w:ascii="Arial" w:hAnsi="Arial"/>
                <w:b/>
                <w:color w:val="000000"/>
                <w:sz w:val="18"/>
              </w:rPr>
              <w:t>. Dev. Id. Opt.</w:t>
            </w:r>
          </w:p>
        </w:tc>
        <w:tc>
          <w:tcPr>
            <w:tcW w:w="484" w:type="dxa"/>
            <w:tcBorders>
              <w:top w:val="single" w:sz="4" w:space="0" w:color="000000"/>
              <w:bottom w:val="single" w:sz="4" w:space="0" w:color="000000"/>
              <w:right w:val="single" w:sz="4" w:space="0" w:color="000000"/>
            </w:tcBorders>
          </w:tcPr>
          <w:p w14:paraId="50F65624" w14:textId="77777777" w:rsidR="003A153B" w:rsidRDefault="006A64B6">
            <w:pPr>
              <w:widowControl w:val="0"/>
              <w:spacing w:before="180"/>
              <w:jc w:val="center"/>
              <w:rPr>
                <w:rFonts w:ascii="Arial" w:hAnsi="Arial"/>
                <w:b/>
                <w:color w:val="000000"/>
                <w:sz w:val="18"/>
              </w:rPr>
            </w:pPr>
            <w:bookmarkStart w:id="207" w:name="para_8317e0cf_0080_48f9_8040_1f49a4478c_"/>
            <w:bookmarkStart w:id="208" w:name="para_1ba661a2_a572_420a_95c1_bc1bf694a7"/>
            <w:bookmarkEnd w:id="207"/>
            <w:bookmarkEnd w:id="208"/>
            <w:proofErr w:type="spellStart"/>
            <w:r>
              <w:rPr>
                <w:rFonts w:ascii="Arial" w:hAnsi="Arial"/>
                <w:b/>
                <w:color w:val="000000"/>
                <w:sz w:val="18"/>
              </w:rPr>
              <w:t>Rtn</w:t>
            </w:r>
            <w:proofErr w:type="spellEnd"/>
            <w:r>
              <w:rPr>
                <w:rFonts w:ascii="Arial" w:hAnsi="Arial"/>
                <w:b/>
                <w:color w:val="000000"/>
                <w:sz w:val="18"/>
              </w:rPr>
              <w:t>. Inst. Id. Opt.</w:t>
            </w:r>
          </w:p>
        </w:tc>
        <w:tc>
          <w:tcPr>
            <w:tcW w:w="686" w:type="dxa"/>
            <w:tcBorders>
              <w:top w:val="single" w:sz="4" w:space="0" w:color="000000"/>
              <w:bottom w:val="single" w:sz="4" w:space="0" w:color="000000"/>
              <w:right w:val="single" w:sz="4" w:space="0" w:color="000000"/>
            </w:tcBorders>
          </w:tcPr>
          <w:p w14:paraId="1553841D" w14:textId="77777777" w:rsidR="003A153B" w:rsidRDefault="006A64B6">
            <w:pPr>
              <w:widowControl w:val="0"/>
              <w:spacing w:before="180"/>
              <w:jc w:val="center"/>
              <w:rPr>
                <w:rFonts w:ascii="Arial" w:hAnsi="Arial"/>
                <w:b/>
                <w:color w:val="000000"/>
                <w:sz w:val="18"/>
              </w:rPr>
            </w:pPr>
            <w:bookmarkStart w:id="209" w:name="para_1ba661a2_a572_420a_95c1_bc1bf694a7_"/>
            <w:bookmarkStart w:id="210" w:name="para_796841da_6b27_4558_99c9_99503edccc"/>
            <w:bookmarkEnd w:id="209"/>
            <w:bookmarkEnd w:id="210"/>
            <w:proofErr w:type="spellStart"/>
            <w:r>
              <w:rPr>
                <w:rFonts w:ascii="Arial" w:hAnsi="Arial"/>
                <w:b/>
                <w:color w:val="000000"/>
                <w:sz w:val="18"/>
              </w:rPr>
              <w:t>Rtn</w:t>
            </w:r>
            <w:proofErr w:type="spellEnd"/>
            <w:r>
              <w:rPr>
                <w:rFonts w:ascii="Arial" w:hAnsi="Arial"/>
                <w:b/>
                <w:color w:val="000000"/>
                <w:sz w:val="18"/>
              </w:rPr>
              <w:t>. Pat. Chars. Opt.</w:t>
            </w:r>
          </w:p>
        </w:tc>
        <w:tc>
          <w:tcPr>
            <w:tcW w:w="610" w:type="dxa"/>
            <w:tcBorders>
              <w:top w:val="single" w:sz="4" w:space="0" w:color="000000"/>
              <w:bottom w:val="single" w:sz="4" w:space="0" w:color="000000"/>
              <w:right w:val="single" w:sz="4" w:space="0" w:color="000000"/>
            </w:tcBorders>
          </w:tcPr>
          <w:p w14:paraId="400008A1" w14:textId="77777777" w:rsidR="003A153B" w:rsidRDefault="006A64B6">
            <w:pPr>
              <w:widowControl w:val="0"/>
              <w:spacing w:before="180"/>
              <w:jc w:val="center"/>
              <w:rPr>
                <w:rFonts w:ascii="Arial" w:hAnsi="Arial"/>
                <w:b/>
                <w:color w:val="000000"/>
                <w:sz w:val="18"/>
              </w:rPr>
            </w:pPr>
            <w:bookmarkStart w:id="211" w:name="para_796841da_6b27_4558_99c9_99503edccc_"/>
            <w:bookmarkStart w:id="212" w:name="para_edac8181_290b_4f9c_945d_5dfc7b1a43"/>
            <w:bookmarkEnd w:id="211"/>
            <w:bookmarkEnd w:id="212"/>
            <w:proofErr w:type="spellStart"/>
            <w:r>
              <w:rPr>
                <w:rFonts w:ascii="Arial" w:hAnsi="Arial"/>
                <w:b/>
                <w:color w:val="000000"/>
                <w:sz w:val="18"/>
              </w:rPr>
              <w:t>Rtn</w:t>
            </w:r>
            <w:proofErr w:type="spellEnd"/>
            <w:r>
              <w:rPr>
                <w:rFonts w:ascii="Arial" w:hAnsi="Arial"/>
                <w:b/>
                <w:color w:val="000000"/>
                <w:sz w:val="18"/>
              </w:rPr>
              <w:t>. Long. Full Dates Opt.</w:t>
            </w:r>
          </w:p>
        </w:tc>
        <w:tc>
          <w:tcPr>
            <w:tcW w:w="650" w:type="dxa"/>
            <w:tcBorders>
              <w:top w:val="single" w:sz="4" w:space="0" w:color="000000"/>
              <w:bottom w:val="single" w:sz="4" w:space="0" w:color="000000"/>
              <w:right w:val="single" w:sz="4" w:space="0" w:color="000000"/>
            </w:tcBorders>
          </w:tcPr>
          <w:p w14:paraId="5C57D5E3" w14:textId="77777777" w:rsidR="003A153B" w:rsidRDefault="006A64B6">
            <w:pPr>
              <w:widowControl w:val="0"/>
              <w:spacing w:before="180"/>
              <w:jc w:val="center"/>
              <w:rPr>
                <w:rFonts w:ascii="Arial" w:hAnsi="Arial"/>
                <w:b/>
                <w:color w:val="000000"/>
                <w:sz w:val="18"/>
              </w:rPr>
            </w:pPr>
            <w:bookmarkStart w:id="213" w:name="para_edac8181_290b_4f9c_945d_5dfc7b1a43_"/>
            <w:bookmarkStart w:id="214" w:name="para_6305752d_56e7_4f4d_b9d8_e5052fcd6e"/>
            <w:bookmarkEnd w:id="213"/>
            <w:bookmarkEnd w:id="214"/>
            <w:proofErr w:type="spellStart"/>
            <w:r>
              <w:rPr>
                <w:rFonts w:ascii="Arial" w:hAnsi="Arial"/>
                <w:b/>
                <w:color w:val="000000"/>
                <w:sz w:val="18"/>
              </w:rPr>
              <w:t>Rtn</w:t>
            </w:r>
            <w:proofErr w:type="spellEnd"/>
            <w:r>
              <w:rPr>
                <w:rFonts w:ascii="Arial" w:hAnsi="Arial"/>
                <w:b/>
                <w:color w:val="000000"/>
                <w:sz w:val="18"/>
              </w:rPr>
              <w:t xml:space="preserve">. Long. </w:t>
            </w:r>
            <w:proofErr w:type="spellStart"/>
            <w:r>
              <w:rPr>
                <w:rFonts w:ascii="Arial" w:hAnsi="Arial"/>
                <w:b/>
                <w:color w:val="000000"/>
                <w:sz w:val="18"/>
              </w:rPr>
              <w:t>Modif</w:t>
            </w:r>
            <w:proofErr w:type="spellEnd"/>
            <w:r>
              <w:rPr>
                <w:rFonts w:ascii="Arial" w:hAnsi="Arial"/>
                <w:b/>
                <w:color w:val="000000"/>
                <w:sz w:val="18"/>
              </w:rPr>
              <w:t>. Dates Opt.</w:t>
            </w:r>
          </w:p>
        </w:tc>
        <w:tc>
          <w:tcPr>
            <w:tcW w:w="610" w:type="dxa"/>
            <w:tcBorders>
              <w:top w:val="single" w:sz="4" w:space="0" w:color="000000"/>
              <w:bottom w:val="single" w:sz="4" w:space="0" w:color="000000"/>
              <w:right w:val="single" w:sz="4" w:space="0" w:color="000000"/>
            </w:tcBorders>
          </w:tcPr>
          <w:p w14:paraId="30B557A8" w14:textId="77777777" w:rsidR="003A153B" w:rsidRDefault="006A64B6">
            <w:pPr>
              <w:widowControl w:val="0"/>
              <w:spacing w:before="180"/>
              <w:jc w:val="center"/>
              <w:rPr>
                <w:rFonts w:ascii="Arial" w:hAnsi="Arial"/>
                <w:b/>
                <w:color w:val="000000"/>
                <w:sz w:val="18"/>
              </w:rPr>
            </w:pPr>
            <w:bookmarkStart w:id="215" w:name="para_6305752d_56e7_4f4d_b9d8_e5052fcd6e_"/>
            <w:bookmarkStart w:id="216" w:name="para_84f3b128_8fe5_45bc_b04e_abc483377b"/>
            <w:bookmarkEnd w:id="215"/>
            <w:bookmarkEnd w:id="216"/>
            <w:r>
              <w:rPr>
                <w:rFonts w:ascii="Arial" w:hAnsi="Arial"/>
                <w:b/>
                <w:color w:val="000000"/>
                <w:sz w:val="18"/>
              </w:rPr>
              <w:t>Clean Desc. Opt.</w:t>
            </w:r>
          </w:p>
        </w:tc>
        <w:tc>
          <w:tcPr>
            <w:tcW w:w="690" w:type="dxa"/>
            <w:tcBorders>
              <w:top w:val="single" w:sz="4" w:space="0" w:color="000000"/>
              <w:bottom w:val="single" w:sz="4" w:space="0" w:color="000000"/>
              <w:right w:val="single" w:sz="4" w:space="0" w:color="000000"/>
            </w:tcBorders>
          </w:tcPr>
          <w:p w14:paraId="37F09AFA" w14:textId="77777777" w:rsidR="003A153B" w:rsidRDefault="006A64B6">
            <w:pPr>
              <w:widowControl w:val="0"/>
              <w:spacing w:before="180"/>
              <w:jc w:val="center"/>
              <w:rPr>
                <w:rFonts w:ascii="Arial" w:hAnsi="Arial"/>
                <w:b/>
                <w:color w:val="000000"/>
                <w:sz w:val="18"/>
              </w:rPr>
            </w:pPr>
            <w:bookmarkStart w:id="217" w:name="para_84f3b128_8fe5_45bc_b04e_abc483377b_"/>
            <w:bookmarkStart w:id="218" w:name="para_0adc5d55_1196_4265_8ee1_b205103c96"/>
            <w:bookmarkEnd w:id="217"/>
            <w:bookmarkEnd w:id="218"/>
            <w:r>
              <w:rPr>
                <w:rFonts w:ascii="Arial" w:hAnsi="Arial"/>
                <w:b/>
                <w:color w:val="000000"/>
                <w:sz w:val="18"/>
              </w:rPr>
              <w:t>Clean Struct. Cont. Opt.</w:t>
            </w:r>
          </w:p>
        </w:tc>
        <w:tc>
          <w:tcPr>
            <w:tcW w:w="705" w:type="dxa"/>
            <w:tcBorders>
              <w:top w:val="single" w:sz="4" w:space="0" w:color="000000"/>
              <w:bottom w:val="single" w:sz="4" w:space="0" w:color="000000"/>
              <w:right w:val="single" w:sz="4" w:space="0" w:color="000000"/>
            </w:tcBorders>
          </w:tcPr>
          <w:p w14:paraId="24764595" w14:textId="77777777" w:rsidR="003A153B" w:rsidRDefault="006A64B6">
            <w:pPr>
              <w:widowControl w:val="0"/>
              <w:spacing w:before="180"/>
              <w:jc w:val="center"/>
              <w:rPr>
                <w:rFonts w:ascii="Arial" w:hAnsi="Arial"/>
                <w:b/>
                <w:color w:val="000000"/>
                <w:sz w:val="18"/>
              </w:rPr>
            </w:pPr>
            <w:bookmarkStart w:id="219" w:name="para_0adc5d55_1196_4265_8ee1_b205103c96_"/>
            <w:bookmarkStart w:id="220" w:name="para_5e74e547_b6fd_410e_9c09_b271915c3e"/>
            <w:bookmarkEnd w:id="219"/>
            <w:r>
              <w:rPr>
                <w:rFonts w:ascii="Arial" w:hAnsi="Arial"/>
                <w:b/>
                <w:color w:val="000000"/>
                <w:sz w:val="18"/>
              </w:rPr>
              <w:t>Clean Graph. Opt.</w:t>
            </w:r>
            <w:bookmarkEnd w:id="220"/>
          </w:p>
        </w:tc>
      </w:tr>
      <w:tr w:rsidR="003A153B" w14:paraId="1C8C447E" w14:textId="77777777">
        <w:trPr>
          <w:tblHeader/>
        </w:trPr>
        <w:tc>
          <w:tcPr>
            <w:tcW w:w="1245" w:type="dxa"/>
            <w:tcBorders>
              <w:top w:val="single" w:sz="4" w:space="0" w:color="000000"/>
              <w:left w:val="single" w:sz="4" w:space="0" w:color="000000"/>
              <w:bottom w:val="single" w:sz="4" w:space="0" w:color="000000"/>
              <w:right w:val="single" w:sz="4" w:space="0" w:color="000000"/>
            </w:tcBorders>
          </w:tcPr>
          <w:p w14:paraId="1BB6CA4E" w14:textId="77777777" w:rsidR="003A153B" w:rsidRDefault="006A64B6">
            <w:pPr>
              <w:keepNext/>
              <w:widowControl w:val="0"/>
              <w:spacing w:before="180"/>
              <w:jc w:val="center"/>
              <w:rPr>
                <w:rFonts w:ascii="Arial" w:hAnsi="Arial"/>
                <w:b/>
                <w:color w:val="000000"/>
                <w:sz w:val="18"/>
              </w:rPr>
            </w:pPr>
            <w:r>
              <w:rPr>
                <w:rFonts w:ascii="Arial" w:hAnsi="Arial"/>
                <w:b/>
                <w:color w:val="000000"/>
                <w:sz w:val="18"/>
              </w:rPr>
              <w:t>…</w:t>
            </w:r>
          </w:p>
        </w:tc>
        <w:tc>
          <w:tcPr>
            <w:tcW w:w="1210" w:type="dxa"/>
            <w:tcBorders>
              <w:top w:val="single" w:sz="4" w:space="0" w:color="000000"/>
              <w:bottom w:val="single" w:sz="4" w:space="0" w:color="000000"/>
              <w:right w:val="single" w:sz="4" w:space="0" w:color="000000"/>
            </w:tcBorders>
          </w:tcPr>
          <w:p w14:paraId="4E7BC8CF" w14:textId="77777777" w:rsidR="003A153B" w:rsidRDefault="003A153B">
            <w:pPr>
              <w:widowControl w:val="0"/>
              <w:spacing w:before="180"/>
              <w:jc w:val="center"/>
              <w:rPr>
                <w:bCs/>
              </w:rPr>
            </w:pPr>
          </w:p>
        </w:tc>
        <w:tc>
          <w:tcPr>
            <w:tcW w:w="680" w:type="dxa"/>
            <w:tcBorders>
              <w:top w:val="single" w:sz="4" w:space="0" w:color="000000"/>
              <w:bottom w:val="single" w:sz="4" w:space="0" w:color="000000"/>
              <w:right w:val="single" w:sz="4" w:space="0" w:color="000000"/>
            </w:tcBorders>
          </w:tcPr>
          <w:p w14:paraId="7DD3890F" w14:textId="77777777" w:rsidR="003A153B" w:rsidRDefault="003A153B">
            <w:pPr>
              <w:widowControl w:val="0"/>
              <w:spacing w:before="180"/>
              <w:jc w:val="center"/>
              <w:rPr>
                <w:rFonts w:ascii="Arial" w:hAnsi="Arial"/>
                <w:b/>
                <w:color w:val="000000"/>
                <w:sz w:val="18"/>
              </w:rPr>
            </w:pPr>
          </w:p>
        </w:tc>
        <w:tc>
          <w:tcPr>
            <w:tcW w:w="673" w:type="dxa"/>
            <w:tcBorders>
              <w:top w:val="single" w:sz="4" w:space="0" w:color="000000"/>
              <w:bottom w:val="single" w:sz="4" w:space="0" w:color="000000"/>
              <w:right w:val="single" w:sz="4" w:space="0" w:color="000000"/>
            </w:tcBorders>
          </w:tcPr>
          <w:p w14:paraId="373DF8D0" w14:textId="77777777" w:rsidR="003A153B" w:rsidRDefault="003A153B">
            <w:pPr>
              <w:widowControl w:val="0"/>
              <w:spacing w:before="180"/>
              <w:jc w:val="center"/>
              <w:rPr>
                <w:rFonts w:ascii="Arial" w:hAnsi="Arial"/>
                <w:b/>
                <w:color w:val="000000"/>
                <w:sz w:val="18"/>
              </w:rPr>
            </w:pPr>
          </w:p>
        </w:tc>
        <w:tc>
          <w:tcPr>
            <w:tcW w:w="657" w:type="dxa"/>
            <w:tcBorders>
              <w:top w:val="single" w:sz="4" w:space="0" w:color="000000"/>
              <w:bottom w:val="single" w:sz="4" w:space="0" w:color="000000"/>
              <w:right w:val="single" w:sz="4" w:space="0" w:color="000000"/>
            </w:tcBorders>
          </w:tcPr>
          <w:p w14:paraId="5F7F20D9" w14:textId="77777777" w:rsidR="003A153B" w:rsidRDefault="003A153B">
            <w:pPr>
              <w:widowControl w:val="0"/>
              <w:spacing w:before="180"/>
              <w:jc w:val="center"/>
              <w:rPr>
                <w:rFonts w:ascii="Arial" w:hAnsi="Arial"/>
                <w:b/>
                <w:color w:val="000000"/>
                <w:sz w:val="18"/>
              </w:rPr>
            </w:pPr>
          </w:p>
        </w:tc>
        <w:tc>
          <w:tcPr>
            <w:tcW w:w="505" w:type="dxa"/>
            <w:tcBorders>
              <w:top w:val="single" w:sz="4" w:space="0" w:color="000000"/>
              <w:bottom w:val="single" w:sz="4" w:space="0" w:color="000000"/>
              <w:right w:val="single" w:sz="4" w:space="0" w:color="000000"/>
            </w:tcBorders>
          </w:tcPr>
          <w:p w14:paraId="2B1C0424" w14:textId="77777777" w:rsidR="003A153B" w:rsidRDefault="003A153B">
            <w:pPr>
              <w:widowControl w:val="0"/>
              <w:spacing w:before="180"/>
              <w:jc w:val="center"/>
              <w:rPr>
                <w:rFonts w:ascii="Arial" w:hAnsi="Arial"/>
                <w:b/>
                <w:color w:val="000000"/>
                <w:sz w:val="18"/>
              </w:rPr>
            </w:pPr>
          </w:p>
        </w:tc>
        <w:tc>
          <w:tcPr>
            <w:tcW w:w="535" w:type="dxa"/>
            <w:tcBorders>
              <w:top w:val="single" w:sz="4" w:space="0" w:color="000000"/>
              <w:bottom w:val="single" w:sz="4" w:space="0" w:color="000000"/>
              <w:right w:val="single" w:sz="4" w:space="0" w:color="000000"/>
            </w:tcBorders>
          </w:tcPr>
          <w:p w14:paraId="6CD7B4B7" w14:textId="77777777" w:rsidR="003A153B" w:rsidRDefault="003A153B">
            <w:pPr>
              <w:widowControl w:val="0"/>
              <w:spacing w:before="180"/>
              <w:jc w:val="center"/>
              <w:rPr>
                <w:rFonts w:ascii="Arial" w:hAnsi="Arial"/>
                <w:b/>
                <w:color w:val="000000"/>
                <w:sz w:val="18"/>
              </w:rPr>
            </w:pPr>
          </w:p>
        </w:tc>
        <w:tc>
          <w:tcPr>
            <w:tcW w:w="500" w:type="dxa"/>
            <w:tcBorders>
              <w:top w:val="single" w:sz="4" w:space="0" w:color="000000"/>
              <w:bottom w:val="single" w:sz="4" w:space="0" w:color="000000"/>
              <w:right w:val="single" w:sz="4" w:space="0" w:color="000000"/>
            </w:tcBorders>
          </w:tcPr>
          <w:p w14:paraId="2A3CAFF1" w14:textId="77777777" w:rsidR="003A153B" w:rsidRDefault="003A153B">
            <w:pPr>
              <w:widowControl w:val="0"/>
              <w:spacing w:before="180"/>
              <w:jc w:val="center"/>
              <w:rPr>
                <w:rFonts w:ascii="Arial" w:hAnsi="Arial"/>
                <w:b/>
                <w:color w:val="000000"/>
                <w:sz w:val="18"/>
              </w:rPr>
            </w:pPr>
          </w:p>
        </w:tc>
        <w:tc>
          <w:tcPr>
            <w:tcW w:w="484" w:type="dxa"/>
            <w:tcBorders>
              <w:top w:val="single" w:sz="4" w:space="0" w:color="000000"/>
              <w:bottom w:val="single" w:sz="4" w:space="0" w:color="000000"/>
              <w:right w:val="single" w:sz="4" w:space="0" w:color="000000"/>
            </w:tcBorders>
          </w:tcPr>
          <w:p w14:paraId="753673E9" w14:textId="77777777" w:rsidR="003A153B" w:rsidRDefault="003A153B">
            <w:pPr>
              <w:widowControl w:val="0"/>
              <w:spacing w:before="180"/>
              <w:jc w:val="center"/>
              <w:rPr>
                <w:rFonts w:ascii="Arial" w:hAnsi="Arial"/>
                <w:b/>
                <w:color w:val="000000"/>
                <w:sz w:val="18"/>
              </w:rPr>
            </w:pPr>
          </w:p>
        </w:tc>
        <w:tc>
          <w:tcPr>
            <w:tcW w:w="686" w:type="dxa"/>
            <w:tcBorders>
              <w:top w:val="single" w:sz="4" w:space="0" w:color="000000"/>
              <w:bottom w:val="single" w:sz="4" w:space="0" w:color="000000"/>
              <w:right w:val="single" w:sz="4" w:space="0" w:color="000000"/>
            </w:tcBorders>
          </w:tcPr>
          <w:p w14:paraId="450996CC" w14:textId="77777777" w:rsidR="003A153B" w:rsidRDefault="003A153B">
            <w:pPr>
              <w:widowControl w:val="0"/>
              <w:spacing w:before="180"/>
              <w:jc w:val="center"/>
              <w:rPr>
                <w:rFonts w:ascii="Arial" w:hAnsi="Arial"/>
                <w:b/>
                <w:color w:val="000000"/>
                <w:sz w:val="18"/>
              </w:rPr>
            </w:pPr>
          </w:p>
        </w:tc>
        <w:tc>
          <w:tcPr>
            <w:tcW w:w="610" w:type="dxa"/>
            <w:tcBorders>
              <w:top w:val="single" w:sz="4" w:space="0" w:color="000000"/>
              <w:bottom w:val="single" w:sz="4" w:space="0" w:color="000000"/>
              <w:right w:val="single" w:sz="4" w:space="0" w:color="000000"/>
            </w:tcBorders>
          </w:tcPr>
          <w:p w14:paraId="1BEAF258" w14:textId="77777777" w:rsidR="003A153B" w:rsidRDefault="003A153B">
            <w:pPr>
              <w:widowControl w:val="0"/>
              <w:spacing w:before="180"/>
              <w:jc w:val="center"/>
              <w:rPr>
                <w:rFonts w:ascii="Arial" w:hAnsi="Arial"/>
                <w:b/>
                <w:color w:val="000000"/>
                <w:sz w:val="18"/>
              </w:rPr>
            </w:pPr>
          </w:p>
        </w:tc>
        <w:tc>
          <w:tcPr>
            <w:tcW w:w="650" w:type="dxa"/>
            <w:tcBorders>
              <w:top w:val="single" w:sz="4" w:space="0" w:color="000000"/>
              <w:bottom w:val="single" w:sz="4" w:space="0" w:color="000000"/>
              <w:right w:val="single" w:sz="4" w:space="0" w:color="000000"/>
            </w:tcBorders>
          </w:tcPr>
          <w:p w14:paraId="1F5FD278" w14:textId="77777777" w:rsidR="003A153B" w:rsidRDefault="003A153B">
            <w:pPr>
              <w:widowControl w:val="0"/>
              <w:spacing w:before="180"/>
              <w:jc w:val="center"/>
              <w:rPr>
                <w:rFonts w:ascii="Arial" w:hAnsi="Arial"/>
                <w:b/>
                <w:color w:val="000000"/>
                <w:sz w:val="18"/>
              </w:rPr>
            </w:pPr>
          </w:p>
        </w:tc>
        <w:tc>
          <w:tcPr>
            <w:tcW w:w="610" w:type="dxa"/>
            <w:tcBorders>
              <w:top w:val="single" w:sz="4" w:space="0" w:color="000000"/>
              <w:bottom w:val="single" w:sz="4" w:space="0" w:color="000000"/>
              <w:right w:val="single" w:sz="4" w:space="0" w:color="000000"/>
            </w:tcBorders>
          </w:tcPr>
          <w:p w14:paraId="3A19F76C" w14:textId="77777777" w:rsidR="003A153B" w:rsidRDefault="003A153B">
            <w:pPr>
              <w:widowControl w:val="0"/>
              <w:spacing w:before="180"/>
              <w:jc w:val="center"/>
              <w:rPr>
                <w:rFonts w:ascii="Arial" w:hAnsi="Arial"/>
                <w:b/>
                <w:color w:val="000000"/>
                <w:sz w:val="18"/>
              </w:rPr>
            </w:pPr>
          </w:p>
        </w:tc>
        <w:tc>
          <w:tcPr>
            <w:tcW w:w="690" w:type="dxa"/>
            <w:tcBorders>
              <w:top w:val="single" w:sz="4" w:space="0" w:color="000000"/>
              <w:bottom w:val="single" w:sz="4" w:space="0" w:color="000000"/>
              <w:right w:val="single" w:sz="4" w:space="0" w:color="000000"/>
            </w:tcBorders>
          </w:tcPr>
          <w:p w14:paraId="1135BC0F" w14:textId="77777777" w:rsidR="003A153B" w:rsidRDefault="003A153B">
            <w:pPr>
              <w:widowControl w:val="0"/>
              <w:spacing w:before="180"/>
              <w:jc w:val="center"/>
              <w:rPr>
                <w:rFonts w:ascii="Arial" w:hAnsi="Arial"/>
                <w:b/>
                <w:color w:val="000000"/>
                <w:sz w:val="18"/>
              </w:rPr>
            </w:pPr>
          </w:p>
        </w:tc>
        <w:tc>
          <w:tcPr>
            <w:tcW w:w="705" w:type="dxa"/>
            <w:tcBorders>
              <w:top w:val="single" w:sz="4" w:space="0" w:color="000000"/>
              <w:bottom w:val="single" w:sz="4" w:space="0" w:color="000000"/>
              <w:right w:val="single" w:sz="4" w:space="0" w:color="000000"/>
            </w:tcBorders>
          </w:tcPr>
          <w:p w14:paraId="557C4C69" w14:textId="77777777" w:rsidR="003A153B" w:rsidRDefault="003A153B">
            <w:pPr>
              <w:widowControl w:val="0"/>
              <w:spacing w:before="180"/>
              <w:jc w:val="center"/>
              <w:rPr>
                <w:rFonts w:ascii="Arial" w:hAnsi="Arial"/>
                <w:b/>
                <w:color w:val="000000"/>
                <w:sz w:val="18"/>
              </w:rPr>
            </w:pPr>
          </w:p>
        </w:tc>
      </w:tr>
      <w:tr w:rsidR="003A153B" w14:paraId="10C825E0" w14:textId="77777777">
        <w:trPr>
          <w:tblHeader/>
        </w:trPr>
        <w:tc>
          <w:tcPr>
            <w:tcW w:w="1245" w:type="dxa"/>
            <w:tcBorders>
              <w:top w:val="single" w:sz="4" w:space="0" w:color="000000"/>
              <w:left w:val="single" w:sz="4" w:space="0" w:color="000000"/>
              <w:bottom w:val="single" w:sz="4" w:space="0" w:color="000000"/>
              <w:right w:val="single" w:sz="4" w:space="0" w:color="000000"/>
            </w:tcBorders>
          </w:tcPr>
          <w:p w14:paraId="4C2C6246" w14:textId="77777777" w:rsidR="003A153B" w:rsidRDefault="006A64B6">
            <w:pPr>
              <w:keepNext/>
              <w:widowControl w:val="0"/>
              <w:spacing w:before="180"/>
              <w:jc w:val="center"/>
              <w:rPr>
                <w:rFonts w:ascii="Arial" w:hAnsi="Arial"/>
                <w:b/>
                <w:color w:val="000000"/>
                <w:sz w:val="18"/>
                <w:u w:val="single"/>
              </w:rPr>
            </w:pPr>
            <w:r>
              <w:rPr>
                <w:rFonts w:ascii="Arial" w:hAnsi="Arial"/>
                <w:b/>
                <w:color w:val="000000"/>
                <w:sz w:val="18"/>
                <w:u w:val="single"/>
              </w:rPr>
              <w:t xml:space="preserve">Annotation </w:t>
            </w:r>
            <w:proofErr w:type="spellStart"/>
            <w:r>
              <w:rPr>
                <w:rFonts w:ascii="Arial" w:hAnsi="Arial"/>
                <w:b/>
                <w:color w:val="000000"/>
                <w:sz w:val="18"/>
                <w:u w:val="single"/>
              </w:rPr>
              <w:t>DateTime</w:t>
            </w:r>
            <w:proofErr w:type="spellEnd"/>
          </w:p>
        </w:tc>
        <w:tc>
          <w:tcPr>
            <w:tcW w:w="1210" w:type="dxa"/>
            <w:tcBorders>
              <w:top w:val="single" w:sz="4" w:space="0" w:color="000000"/>
              <w:bottom w:val="single" w:sz="4" w:space="0" w:color="000000"/>
              <w:right w:val="single" w:sz="4" w:space="0" w:color="000000"/>
            </w:tcBorders>
          </w:tcPr>
          <w:p w14:paraId="5DC302BA" w14:textId="77777777" w:rsidR="003A153B" w:rsidRDefault="006A64B6">
            <w:pPr>
              <w:widowControl w:val="0"/>
              <w:spacing w:before="180"/>
              <w:jc w:val="center"/>
              <w:rPr>
                <w:rFonts w:ascii="Arial" w:hAnsi="Arial"/>
                <w:b/>
                <w:color w:val="000000"/>
                <w:sz w:val="18"/>
                <w:u w:val="single"/>
              </w:rPr>
            </w:pPr>
            <w:r>
              <w:rPr>
                <w:b/>
                <w:bCs/>
                <w:u w:val="single"/>
              </w:rPr>
              <w:t>(</w:t>
            </w:r>
            <w:proofErr w:type="gramStart"/>
            <w:r>
              <w:rPr>
                <w:b/>
                <w:bCs/>
                <w:u w:val="single"/>
              </w:rPr>
              <w:t>gggb,eee</w:t>
            </w:r>
            <w:proofErr w:type="gramEnd"/>
            <w:r>
              <w:rPr>
                <w:b/>
                <w:bCs/>
                <w:u w:val="single"/>
              </w:rPr>
              <w:t>2)</w:t>
            </w:r>
          </w:p>
        </w:tc>
        <w:tc>
          <w:tcPr>
            <w:tcW w:w="680" w:type="dxa"/>
            <w:tcBorders>
              <w:top w:val="single" w:sz="4" w:space="0" w:color="000000"/>
              <w:bottom w:val="single" w:sz="4" w:space="0" w:color="000000"/>
              <w:right w:val="single" w:sz="4" w:space="0" w:color="000000"/>
            </w:tcBorders>
          </w:tcPr>
          <w:p w14:paraId="1D4C779C" w14:textId="77777777" w:rsidR="003A153B" w:rsidRDefault="006A64B6">
            <w:pPr>
              <w:widowControl w:val="0"/>
              <w:spacing w:before="180"/>
              <w:jc w:val="center"/>
              <w:rPr>
                <w:rFonts w:ascii="Arial" w:hAnsi="Arial"/>
                <w:b/>
                <w:color w:val="000000"/>
                <w:sz w:val="18"/>
                <w:u w:val="single"/>
              </w:rPr>
            </w:pPr>
            <w:r>
              <w:rPr>
                <w:rFonts w:ascii="Arial" w:hAnsi="Arial"/>
                <w:b/>
                <w:color w:val="000000"/>
                <w:sz w:val="18"/>
                <w:u w:val="single"/>
              </w:rPr>
              <w:t>N</w:t>
            </w:r>
          </w:p>
        </w:tc>
        <w:tc>
          <w:tcPr>
            <w:tcW w:w="673" w:type="dxa"/>
            <w:tcBorders>
              <w:top w:val="single" w:sz="4" w:space="0" w:color="000000"/>
              <w:bottom w:val="single" w:sz="4" w:space="0" w:color="000000"/>
              <w:right w:val="single" w:sz="4" w:space="0" w:color="000000"/>
            </w:tcBorders>
          </w:tcPr>
          <w:p w14:paraId="19954D94" w14:textId="77777777" w:rsidR="003A153B" w:rsidRDefault="006A64B6">
            <w:pPr>
              <w:widowControl w:val="0"/>
              <w:spacing w:before="180"/>
              <w:jc w:val="center"/>
              <w:rPr>
                <w:rFonts w:ascii="Arial" w:hAnsi="Arial"/>
                <w:b/>
                <w:color w:val="000000"/>
                <w:sz w:val="18"/>
                <w:u w:val="single"/>
              </w:rPr>
            </w:pPr>
            <w:r>
              <w:rPr>
                <w:rFonts w:ascii="Arial" w:hAnsi="Arial"/>
                <w:b/>
                <w:color w:val="000000"/>
                <w:sz w:val="18"/>
                <w:u w:val="single"/>
              </w:rPr>
              <w:t>Y</w:t>
            </w:r>
          </w:p>
        </w:tc>
        <w:tc>
          <w:tcPr>
            <w:tcW w:w="657" w:type="dxa"/>
            <w:tcBorders>
              <w:top w:val="single" w:sz="4" w:space="0" w:color="000000"/>
              <w:bottom w:val="single" w:sz="4" w:space="0" w:color="000000"/>
              <w:right w:val="single" w:sz="4" w:space="0" w:color="000000"/>
            </w:tcBorders>
          </w:tcPr>
          <w:p w14:paraId="0FCDD932" w14:textId="77777777" w:rsidR="003A153B" w:rsidRDefault="006A64B6">
            <w:pPr>
              <w:widowControl w:val="0"/>
              <w:spacing w:before="180"/>
              <w:jc w:val="center"/>
              <w:rPr>
                <w:rFonts w:ascii="Arial" w:hAnsi="Arial"/>
                <w:b/>
                <w:color w:val="000000"/>
                <w:sz w:val="18"/>
                <w:u w:val="single"/>
              </w:rPr>
            </w:pPr>
            <w:r>
              <w:rPr>
                <w:rFonts w:ascii="Arial" w:hAnsi="Arial"/>
                <w:b/>
                <w:color w:val="000000"/>
                <w:sz w:val="18"/>
                <w:u w:val="single"/>
              </w:rPr>
              <w:t>X/Z</w:t>
            </w:r>
          </w:p>
        </w:tc>
        <w:tc>
          <w:tcPr>
            <w:tcW w:w="505" w:type="dxa"/>
            <w:tcBorders>
              <w:top w:val="single" w:sz="4" w:space="0" w:color="000000"/>
              <w:bottom w:val="single" w:sz="4" w:space="0" w:color="000000"/>
              <w:right w:val="single" w:sz="4" w:space="0" w:color="000000"/>
            </w:tcBorders>
          </w:tcPr>
          <w:p w14:paraId="67121001" w14:textId="77777777" w:rsidR="003A153B" w:rsidRDefault="003A153B">
            <w:pPr>
              <w:widowControl w:val="0"/>
              <w:spacing w:before="180"/>
              <w:jc w:val="center"/>
              <w:rPr>
                <w:rFonts w:ascii="Arial" w:hAnsi="Arial"/>
                <w:b/>
                <w:color w:val="000000"/>
                <w:sz w:val="18"/>
                <w:u w:val="single"/>
              </w:rPr>
            </w:pPr>
          </w:p>
        </w:tc>
        <w:tc>
          <w:tcPr>
            <w:tcW w:w="535" w:type="dxa"/>
            <w:tcBorders>
              <w:top w:val="single" w:sz="4" w:space="0" w:color="000000"/>
              <w:bottom w:val="single" w:sz="4" w:space="0" w:color="000000"/>
              <w:right w:val="single" w:sz="4" w:space="0" w:color="000000"/>
            </w:tcBorders>
          </w:tcPr>
          <w:p w14:paraId="3AFCE316" w14:textId="77777777" w:rsidR="003A153B" w:rsidRDefault="003A153B">
            <w:pPr>
              <w:widowControl w:val="0"/>
              <w:spacing w:before="180"/>
              <w:jc w:val="center"/>
              <w:rPr>
                <w:rFonts w:ascii="Arial" w:hAnsi="Arial"/>
                <w:b/>
                <w:color w:val="000000"/>
                <w:sz w:val="18"/>
                <w:u w:val="single"/>
              </w:rPr>
            </w:pPr>
          </w:p>
        </w:tc>
        <w:tc>
          <w:tcPr>
            <w:tcW w:w="500" w:type="dxa"/>
            <w:tcBorders>
              <w:top w:val="single" w:sz="4" w:space="0" w:color="000000"/>
              <w:bottom w:val="single" w:sz="4" w:space="0" w:color="000000"/>
              <w:right w:val="single" w:sz="4" w:space="0" w:color="000000"/>
            </w:tcBorders>
          </w:tcPr>
          <w:p w14:paraId="12A08BFA" w14:textId="77777777" w:rsidR="003A153B" w:rsidRDefault="003A153B">
            <w:pPr>
              <w:widowControl w:val="0"/>
              <w:spacing w:before="180"/>
              <w:jc w:val="center"/>
              <w:rPr>
                <w:rFonts w:ascii="Arial" w:hAnsi="Arial"/>
                <w:b/>
                <w:color w:val="000000"/>
                <w:sz w:val="18"/>
                <w:u w:val="single"/>
              </w:rPr>
            </w:pPr>
          </w:p>
        </w:tc>
        <w:tc>
          <w:tcPr>
            <w:tcW w:w="484" w:type="dxa"/>
            <w:tcBorders>
              <w:top w:val="single" w:sz="4" w:space="0" w:color="000000"/>
              <w:bottom w:val="single" w:sz="4" w:space="0" w:color="000000"/>
              <w:right w:val="single" w:sz="4" w:space="0" w:color="000000"/>
            </w:tcBorders>
          </w:tcPr>
          <w:p w14:paraId="3426A626" w14:textId="77777777" w:rsidR="003A153B" w:rsidRDefault="003A153B">
            <w:pPr>
              <w:widowControl w:val="0"/>
              <w:spacing w:before="180"/>
              <w:jc w:val="center"/>
              <w:rPr>
                <w:rFonts w:ascii="Arial" w:hAnsi="Arial"/>
                <w:b/>
                <w:color w:val="000000"/>
                <w:sz w:val="18"/>
                <w:u w:val="single"/>
              </w:rPr>
            </w:pPr>
          </w:p>
        </w:tc>
        <w:tc>
          <w:tcPr>
            <w:tcW w:w="686" w:type="dxa"/>
            <w:tcBorders>
              <w:top w:val="single" w:sz="4" w:space="0" w:color="000000"/>
              <w:bottom w:val="single" w:sz="4" w:space="0" w:color="000000"/>
              <w:right w:val="single" w:sz="4" w:space="0" w:color="000000"/>
            </w:tcBorders>
          </w:tcPr>
          <w:p w14:paraId="49C0DFB6" w14:textId="77777777" w:rsidR="003A153B" w:rsidRDefault="003A153B">
            <w:pPr>
              <w:widowControl w:val="0"/>
              <w:spacing w:before="180"/>
              <w:jc w:val="center"/>
              <w:rPr>
                <w:rFonts w:ascii="Arial" w:hAnsi="Arial"/>
                <w:b/>
                <w:color w:val="000000"/>
                <w:sz w:val="18"/>
                <w:u w:val="single"/>
              </w:rPr>
            </w:pPr>
          </w:p>
        </w:tc>
        <w:tc>
          <w:tcPr>
            <w:tcW w:w="610" w:type="dxa"/>
            <w:tcBorders>
              <w:top w:val="single" w:sz="4" w:space="0" w:color="000000"/>
              <w:bottom w:val="single" w:sz="4" w:space="0" w:color="000000"/>
              <w:right w:val="single" w:sz="4" w:space="0" w:color="000000"/>
            </w:tcBorders>
          </w:tcPr>
          <w:p w14:paraId="07533624" w14:textId="77777777" w:rsidR="003A153B" w:rsidRDefault="006A64B6">
            <w:pPr>
              <w:widowControl w:val="0"/>
              <w:spacing w:before="180"/>
              <w:jc w:val="center"/>
              <w:rPr>
                <w:rFonts w:ascii="Arial" w:hAnsi="Arial"/>
                <w:b/>
                <w:color w:val="000000"/>
                <w:sz w:val="18"/>
                <w:u w:val="single"/>
              </w:rPr>
            </w:pPr>
            <w:r>
              <w:rPr>
                <w:rFonts w:ascii="Arial" w:hAnsi="Arial"/>
                <w:b/>
                <w:color w:val="000000"/>
                <w:sz w:val="18"/>
                <w:u w:val="single"/>
              </w:rPr>
              <w:t>K</w:t>
            </w:r>
          </w:p>
        </w:tc>
        <w:tc>
          <w:tcPr>
            <w:tcW w:w="650" w:type="dxa"/>
            <w:tcBorders>
              <w:top w:val="single" w:sz="4" w:space="0" w:color="000000"/>
              <w:bottom w:val="single" w:sz="4" w:space="0" w:color="000000"/>
              <w:right w:val="single" w:sz="4" w:space="0" w:color="000000"/>
            </w:tcBorders>
          </w:tcPr>
          <w:p w14:paraId="1E50C192" w14:textId="77777777" w:rsidR="003A153B" w:rsidRDefault="006A64B6">
            <w:pPr>
              <w:widowControl w:val="0"/>
              <w:spacing w:before="180"/>
              <w:jc w:val="center"/>
              <w:rPr>
                <w:rFonts w:ascii="Arial" w:hAnsi="Arial"/>
                <w:b/>
                <w:color w:val="000000"/>
                <w:sz w:val="18"/>
                <w:u w:val="single"/>
              </w:rPr>
            </w:pPr>
            <w:r>
              <w:rPr>
                <w:rFonts w:ascii="Arial" w:hAnsi="Arial"/>
                <w:b/>
                <w:color w:val="000000"/>
                <w:sz w:val="18"/>
                <w:u w:val="single"/>
              </w:rPr>
              <w:t>C</w:t>
            </w:r>
          </w:p>
        </w:tc>
        <w:tc>
          <w:tcPr>
            <w:tcW w:w="610" w:type="dxa"/>
            <w:tcBorders>
              <w:top w:val="single" w:sz="4" w:space="0" w:color="000000"/>
              <w:bottom w:val="single" w:sz="4" w:space="0" w:color="000000"/>
              <w:right w:val="single" w:sz="4" w:space="0" w:color="000000"/>
            </w:tcBorders>
          </w:tcPr>
          <w:p w14:paraId="1B1EC440" w14:textId="77777777" w:rsidR="003A153B" w:rsidRDefault="003A153B">
            <w:pPr>
              <w:widowControl w:val="0"/>
              <w:spacing w:before="180"/>
              <w:jc w:val="center"/>
              <w:rPr>
                <w:rFonts w:ascii="Arial" w:hAnsi="Arial"/>
                <w:b/>
                <w:color w:val="000000"/>
                <w:sz w:val="18"/>
                <w:u w:val="single"/>
              </w:rPr>
            </w:pPr>
          </w:p>
        </w:tc>
        <w:tc>
          <w:tcPr>
            <w:tcW w:w="690" w:type="dxa"/>
            <w:tcBorders>
              <w:top w:val="single" w:sz="4" w:space="0" w:color="000000"/>
              <w:bottom w:val="single" w:sz="4" w:space="0" w:color="000000"/>
              <w:right w:val="single" w:sz="4" w:space="0" w:color="000000"/>
            </w:tcBorders>
          </w:tcPr>
          <w:p w14:paraId="065B864C" w14:textId="77777777" w:rsidR="003A153B" w:rsidRDefault="003A153B">
            <w:pPr>
              <w:widowControl w:val="0"/>
              <w:spacing w:before="180"/>
              <w:jc w:val="center"/>
              <w:rPr>
                <w:rFonts w:ascii="Arial" w:hAnsi="Arial"/>
                <w:b/>
                <w:color w:val="000000"/>
                <w:sz w:val="18"/>
                <w:u w:val="single"/>
              </w:rPr>
            </w:pPr>
          </w:p>
        </w:tc>
        <w:tc>
          <w:tcPr>
            <w:tcW w:w="705" w:type="dxa"/>
            <w:tcBorders>
              <w:top w:val="single" w:sz="4" w:space="0" w:color="000000"/>
              <w:bottom w:val="single" w:sz="4" w:space="0" w:color="000000"/>
              <w:right w:val="single" w:sz="4" w:space="0" w:color="000000"/>
            </w:tcBorders>
          </w:tcPr>
          <w:p w14:paraId="003BCA2F" w14:textId="77777777" w:rsidR="003A153B" w:rsidRDefault="003A153B">
            <w:pPr>
              <w:widowControl w:val="0"/>
              <w:spacing w:before="180"/>
              <w:jc w:val="center"/>
              <w:rPr>
                <w:rFonts w:ascii="Arial" w:hAnsi="Arial"/>
                <w:b/>
                <w:color w:val="000000"/>
                <w:sz w:val="18"/>
                <w:u w:val="single"/>
              </w:rPr>
            </w:pPr>
          </w:p>
        </w:tc>
      </w:tr>
      <w:tr w:rsidR="003A153B" w14:paraId="1CCE5868" w14:textId="77777777">
        <w:trPr>
          <w:tblHeader/>
        </w:trPr>
        <w:tc>
          <w:tcPr>
            <w:tcW w:w="1245" w:type="dxa"/>
            <w:tcBorders>
              <w:top w:val="single" w:sz="4" w:space="0" w:color="000000"/>
              <w:left w:val="single" w:sz="4" w:space="0" w:color="000000"/>
              <w:bottom w:val="single" w:sz="4" w:space="0" w:color="000000"/>
              <w:right w:val="single" w:sz="4" w:space="0" w:color="000000"/>
            </w:tcBorders>
          </w:tcPr>
          <w:p w14:paraId="6961A9B6" w14:textId="77777777" w:rsidR="003A153B" w:rsidRDefault="006A64B6">
            <w:pPr>
              <w:keepNext/>
              <w:widowControl w:val="0"/>
              <w:spacing w:before="180"/>
              <w:jc w:val="center"/>
              <w:rPr>
                <w:rFonts w:ascii="Arial" w:hAnsi="Arial"/>
                <w:b/>
                <w:color w:val="000000"/>
                <w:sz w:val="18"/>
                <w:u w:val="single"/>
              </w:rPr>
            </w:pPr>
            <w:r>
              <w:rPr>
                <w:rFonts w:ascii="Arial" w:hAnsi="Arial"/>
                <w:b/>
                <w:color w:val="000000"/>
                <w:sz w:val="18"/>
                <w:u w:val="single"/>
              </w:rPr>
              <w:t xml:space="preserve">Segment Definition </w:t>
            </w:r>
            <w:proofErr w:type="spellStart"/>
            <w:r>
              <w:rPr>
                <w:rFonts w:ascii="Arial" w:hAnsi="Arial"/>
                <w:b/>
                <w:color w:val="000000"/>
                <w:sz w:val="18"/>
                <w:u w:val="single"/>
              </w:rPr>
              <w:t>DateTime</w:t>
            </w:r>
            <w:proofErr w:type="spellEnd"/>
            <w:r>
              <w:rPr>
                <w:rFonts w:ascii="Arial" w:hAnsi="Arial"/>
                <w:b/>
                <w:color w:val="000000"/>
                <w:sz w:val="18"/>
                <w:u w:val="single"/>
              </w:rPr>
              <w:t xml:space="preserve"> </w:t>
            </w:r>
          </w:p>
        </w:tc>
        <w:tc>
          <w:tcPr>
            <w:tcW w:w="1210" w:type="dxa"/>
            <w:tcBorders>
              <w:top w:val="single" w:sz="4" w:space="0" w:color="000000"/>
              <w:bottom w:val="single" w:sz="4" w:space="0" w:color="000000"/>
              <w:right w:val="single" w:sz="4" w:space="0" w:color="000000"/>
            </w:tcBorders>
          </w:tcPr>
          <w:p w14:paraId="62B8A12F" w14:textId="77777777" w:rsidR="003A153B" w:rsidRDefault="006A64B6">
            <w:pPr>
              <w:widowControl w:val="0"/>
              <w:spacing w:before="180"/>
              <w:jc w:val="center"/>
              <w:rPr>
                <w:b/>
                <w:bCs/>
                <w:u w:val="single"/>
              </w:rPr>
            </w:pPr>
            <w:r>
              <w:rPr>
                <w:b/>
                <w:bCs/>
                <w:u w:val="single"/>
              </w:rPr>
              <w:t>(</w:t>
            </w:r>
            <w:proofErr w:type="gramStart"/>
            <w:r>
              <w:rPr>
                <w:b/>
                <w:bCs/>
                <w:u w:val="single"/>
              </w:rPr>
              <w:t>gggc,eee</w:t>
            </w:r>
            <w:proofErr w:type="gramEnd"/>
            <w:r>
              <w:rPr>
                <w:b/>
                <w:bCs/>
                <w:u w:val="single"/>
              </w:rPr>
              <w:t>2)</w:t>
            </w:r>
          </w:p>
        </w:tc>
        <w:tc>
          <w:tcPr>
            <w:tcW w:w="680" w:type="dxa"/>
            <w:tcBorders>
              <w:top w:val="single" w:sz="4" w:space="0" w:color="000000"/>
              <w:bottom w:val="single" w:sz="4" w:space="0" w:color="000000"/>
              <w:right w:val="single" w:sz="4" w:space="0" w:color="000000"/>
            </w:tcBorders>
          </w:tcPr>
          <w:p w14:paraId="600C73F8" w14:textId="77777777" w:rsidR="003A153B" w:rsidRDefault="006A64B6">
            <w:pPr>
              <w:widowControl w:val="0"/>
              <w:spacing w:before="180"/>
              <w:jc w:val="center"/>
              <w:rPr>
                <w:rFonts w:ascii="Arial" w:hAnsi="Arial"/>
                <w:b/>
                <w:color w:val="000000"/>
                <w:sz w:val="18"/>
                <w:u w:val="single"/>
              </w:rPr>
            </w:pPr>
            <w:r>
              <w:rPr>
                <w:rFonts w:ascii="Arial" w:hAnsi="Arial"/>
                <w:b/>
                <w:color w:val="000000"/>
                <w:sz w:val="18"/>
                <w:u w:val="single"/>
              </w:rPr>
              <w:t>N</w:t>
            </w:r>
          </w:p>
        </w:tc>
        <w:tc>
          <w:tcPr>
            <w:tcW w:w="673" w:type="dxa"/>
            <w:tcBorders>
              <w:top w:val="single" w:sz="4" w:space="0" w:color="000000"/>
              <w:bottom w:val="single" w:sz="4" w:space="0" w:color="000000"/>
              <w:right w:val="single" w:sz="4" w:space="0" w:color="000000"/>
            </w:tcBorders>
          </w:tcPr>
          <w:p w14:paraId="58C9E083" w14:textId="77777777" w:rsidR="003A153B" w:rsidRDefault="006A64B6">
            <w:pPr>
              <w:widowControl w:val="0"/>
              <w:spacing w:before="180"/>
              <w:jc w:val="center"/>
              <w:rPr>
                <w:rFonts w:ascii="Arial" w:hAnsi="Arial"/>
                <w:b/>
                <w:color w:val="000000"/>
                <w:sz w:val="18"/>
                <w:u w:val="single"/>
              </w:rPr>
            </w:pPr>
            <w:r>
              <w:rPr>
                <w:rFonts w:ascii="Arial" w:hAnsi="Arial"/>
                <w:b/>
                <w:color w:val="000000"/>
                <w:sz w:val="18"/>
                <w:u w:val="single"/>
              </w:rPr>
              <w:t>Y</w:t>
            </w:r>
          </w:p>
        </w:tc>
        <w:tc>
          <w:tcPr>
            <w:tcW w:w="657" w:type="dxa"/>
            <w:tcBorders>
              <w:top w:val="single" w:sz="4" w:space="0" w:color="000000"/>
              <w:bottom w:val="single" w:sz="4" w:space="0" w:color="000000"/>
              <w:right w:val="single" w:sz="4" w:space="0" w:color="000000"/>
            </w:tcBorders>
          </w:tcPr>
          <w:p w14:paraId="53B6DF40" w14:textId="77777777" w:rsidR="003A153B" w:rsidRDefault="006A64B6">
            <w:pPr>
              <w:widowControl w:val="0"/>
              <w:spacing w:before="180"/>
              <w:jc w:val="center"/>
              <w:rPr>
                <w:rFonts w:ascii="Arial" w:hAnsi="Arial"/>
                <w:b/>
                <w:color w:val="000000"/>
                <w:sz w:val="18"/>
                <w:u w:val="single"/>
              </w:rPr>
            </w:pPr>
            <w:r>
              <w:rPr>
                <w:rFonts w:ascii="Arial" w:hAnsi="Arial"/>
                <w:b/>
                <w:color w:val="000000"/>
                <w:sz w:val="18"/>
                <w:u w:val="single"/>
              </w:rPr>
              <w:t>X/Z</w:t>
            </w:r>
          </w:p>
        </w:tc>
        <w:tc>
          <w:tcPr>
            <w:tcW w:w="505" w:type="dxa"/>
            <w:tcBorders>
              <w:top w:val="single" w:sz="4" w:space="0" w:color="000000"/>
              <w:bottom w:val="single" w:sz="4" w:space="0" w:color="000000"/>
              <w:right w:val="single" w:sz="4" w:space="0" w:color="000000"/>
            </w:tcBorders>
          </w:tcPr>
          <w:p w14:paraId="299F760A" w14:textId="77777777" w:rsidR="003A153B" w:rsidRDefault="003A153B">
            <w:pPr>
              <w:widowControl w:val="0"/>
              <w:spacing w:before="180"/>
              <w:jc w:val="center"/>
              <w:rPr>
                <w:rFonts w:ascii="Arial" w:hAnsi="Arial"/>
                <w:b/>
                <w:color w:val="000000"/>
                <w:sz w:val="18"/>
                <w:u w:val="single"/>
              </w:rPr>
            </w:pPr>
          </w:p>
        </w:tc>
        <w:tc>
          <w:tcPr>
            <w:tcW w:w="535" w:type="dxa"/>
            <w:tcBorders>
              <w:top w:val="single" w:sz="4" w:space="0" w:color="000000"/>
              <w:bottom w:val="single" w:sz="4" w:space="0" w:color="000000"/>
              <w:right w:val="single" w:sz="4" w:space="0" w:color="000000"/>
            </w:tcBorders>
          </w:tcPr>
          <w:p w14:paraId="658024AA" w14:textId="77777777" w:rsidR="003A153B" w:rsidRDefault="003A153B">
            <w:pPr>
              <w:widowControl w:val="0"/>
              <w:spacing w:before="180"/>
              <w:jc w:val="center"/>
              <w:rPr>
                <w:rFonts w:ascii="Arial" w:hAnsi="Arial"/>
                <w:b/>
                <w:color w:val="000000"/>
                <w:sz w:val="18"/>
                <w:u w:val="single"/>
              </w:rPr>
            </w:pPr>
          </w:p>
        </w:tc>
        <w:tc>
          <w:tcPr>
            <w:tcW w:w="500" w:type="dxa"/>
            <w:tcBorders>
              <w:top w:val="single" w:sz="4" w:space="0" w:color="000000"/>
              <w:bottom w:val="single" w:sz="4" w:space="0" w:color="000000"/>
              <w:right w:val="single" w:sz="4" w:space="0" w:color="000000"/>
            </w:tcBorders>
          </w:tcPr>
          <w:p w14:paraId="000B6F18" w14:textId="77777777" w:rsidR="003A153B" w:rsidRDefault="003A153B">
            <w:pPr>
              <w:widowControl w:val="0"/>
              <w:spacing w:before="180"/>
              <w:jc w:val="center"/>
              <w:rPr>
                <w:rFonts w:ascii="Arial" w:hAnsi="Arial"/>
                <w:b/>
                <w:color w:val="000000"/>
                <w:sz w:val="18"/>
                <w:u w:val="single"/>
              </w:rPr>
            </w:pPr>
          </w:p>
        </w:tc>
        <w:tc>
          <w:tcPr>
            <w:tcW w:w="484" w:type="dxa"/>
            <w:tcBorders>
              <w:top w:val="single" w:sz="4" w:space="0" w:color="000000"/>
              <w:bottom w:val="single" w:sz="4" w:space="0" w:color="000000"/>
              <w:right w:val="single" w:sz="4" w:space="0" w:color="000000"/>
            </w:tcBorders>
          </w:tcPr>
          <w:p w14:paraId="51B19D52" w14:textId="77777777" w:rsidR="003A153B" w:rsidRDefault="003A153B">
            <w:pPr>
              <w:widowControl w:val="0"/>
              <w:spacing w:before="180"/>
              <w:jc w:val="center"/>
              <w:rPr>
                <w:rFonts w:ascii="Arial" w:hAnsi="Arial"/>
                <w:b/>
                <w:color w:val="000000"/>
                <w:sz w:val="18"/>
                <w:u w:val="single"/>
              </w:rPr>
            </w:pPr>
          </w:p>
        </w:tc>
        <w:tc>
          <w:tcPr>
            <w:tcW w:w="686" w:type="dxa"/>
            <w:tcBorders>
              <w:top w:val="single" w:sz="4" w:space="0" w:color="000000"/>
              <w:bottom w:val="single" w:sz="4" w:space="0" w:color="000000"/>
              <w:right w:val="single" w:sz="4" w:space="0" w:color="000000"/>
            </w:tcBorders>
          </w:tcPr>
          <w:p w14:paraId="25ED3613" w14:textId="77777777" w:rsidR="003A153B" w:rsidRDefault="003A153B">
            <w:pPr>
              <w:widowControl w:val="0"/>
              <w:spacing w:before="180"/>
              <w:jc w:val="center"/>
              <w:rPr>
                <w:rFonts w:ascii="Arial" w:hAnsi="Arial"/>
                <w:b/>
                <w:color w:val="000000"/>
                <w:sz w:val="18"/>
                <w:u w:val="single"/>
              </w:rPr>
            </w:pPr>
          </w:p>
        </w:tc>
        <w:tc>
          <w:tcPr>
            <w:tcW w:w="610" w:type="dxa"/>
            <w:tcBorders>
              <w:top w:val="single" w:sz="4" w:space="0" w:color="000000"/>
              <w:bottom w:val="single" w:sz="4" w:space="0" w:color="000000"/>
              <w:right w:val="single" w:sz="4" w:space="0" w:color="000000"/>
            </w:tcBorders>
          </w:tcPr>
          <w:p w14:paraId="18402B81" w14:textId="77777777" w:rsidR="003A153B" w:rsidRDefault="006A64B6">
            <w:pPr>
              <w:widowControl w:val="0"/>
              <w:spacing w:before="180"/>
              <w:jc w:val="center"/>
              <w:rPr>
                <w:rFonts w:ascii="Arial" w:hAnsi="Arial"/>
                <w:b/>
                <w:color w:val="000000"/>
                <w:sz w:val="18"/>
                <w:u w:val="single"/>
              </w:rPr>
            </w:pPr>
            <w:r>
              <w:rPr>
                <w:rFonts w:ascii="Arial" w:hAnsi="Arial"/>
                <w:b/>
                <w:color w:val="000000"/>
                <w:sz w:val="18"/>
                <w:u w:val="single"/>
              </w:rPr>
              <w:t>K</w:t>
            </w:r>
          </w:p>
        </w:tc>
        <w:tc>
          <w:tcPr>
            <w:tcW w:w="650" w:type="dxa"/>
            <w:tcBorders>
              <w:top w:val="single" w:sz="4" w:space="0" w:color="000000"/>
              <w:bottom w:val="single" w:sz="4" w:space="0" w:color="000000"/>
              <w:right w:val="single" w:sz="4" w:space="0" w:color="000000"/>
            </w:tcBorders>
          </w:tcPr>
          <w:p w14:paraId="70D1BAF8" w14:textId="77777777" w:rsidR="003A153B" w:rsidRDefault="006A64B6">
            <w:pPr>
              <w:widowControl w:val="0"/>
              <w:spacing w:before="180"/>
              <w:jc w:val="center"/>
              <w:rPr>
                <w:rFonts w:ascii="Arial" w:hAnsi="Arial"/>
                <w:b/>
                <w:color w:val="000000"/>
                <w:sz w:val="18"/>
                <w:u w:val="single"/>
              </w:rPr>
            </w:pPr>
            <w:r>
              <w:rPr>
                <w:rFonts w:ascii="Arial" w:hAnsi="Arial"/>
                <w:b/>
                <w:color w:val="000000"/>
                <w:sz w:val="18"/>
                <w:u w:val="single"/>
              </w:rPr>
              <w:t>C</w:t>
            </w:r>
          </w:p>
        </w:tc>
        <w:tc>
          <w:tcPr>
            <w:tcW w:w="610" w:type="dxa"/>
            <w:tcBorders>
              <w:top w:val="single" w:sz="4" w:space="0" w:color="000000"/>
              <w:bottom w:val="single" w:sz="4" w:space="0" w:color="000000"/>
              <w:right w:val="single" w:sz="4" w:space="0" w:color="000000"/>
            </w:tcBorders>
          </w:tcPr>
          <w:p w14:paraId="38FEA465" w14:textId="77777777" w:rsidR="003A153B" w:rsidRDefault="003A153B">
            <w:pPr>
              <w:widowControl w:val="0"/>
              <w:spacing w:before="180"/>
              <w:jc w:val="center"/>
              <w:rPr>
                <w:rFonts w:ascii="Arial" w:hAnsi="Arial"/>
                <w:b/>
                <w:color w:val="000000"/>
                <w:sz w:val="18"/>
                <w:u w:val="single"/>
              </w:rPr>
            </w:pPr>
          </w:p>
        </w:tc>
        <w:tc>
          <w:tcPr>
            <w:tcW w:w="690" w:type="dxa"/>
            <w:tcBorders>
              <w:top w:val="single" w:sz="4" w:space="0" w:color="000000"/>
              <w:bottom w:val="single" w:sz="4" w:space="0" w:color="000000"/>
              <w:right w:val="single" w:sz="4" w:space="0" w:color="000000"/>
            </w:tcBorders>
          </w:tcPr>
          <w:p w14:paraId="1BF58A8A" w14:textId="77777777" w:rsidR="003A153B" w:rsidRDefault="003A153B">
            <w:pPr>
              <w:widowControl w:val="0"/>
              <w:spacing w:before="180"/>
              <w:jc w:val="center"/>
              <w:rPr>
                <w:rFonts w:ascii="Arial" w:hAnsi="Arial"/>
                <w:b/>
                <w:color w:val="000000"/>
                <w:sz w:val="18"/>
                <w:u w:val="single"/>
              </w:rPr>
            </w:pPr>
          </w:p>
        </w:tc>
        <w:tc>
          <w:tcPr>
            <w:tcW w:w="705" w:type="dxa"/>
            <w:tcBorders>
              <w:top w:val="single" w:sz="4" w:space="0" w:color="000000"/>
              <w:bottom w:val="single" w:sz="4" w:space="0" w:color="000000"/>
              <w:right w:val="single" w:sz="4" w:space="0" w:color="000000"/>
            </w:tcBorders>
          </w:tcPr>
          <w:p w14:paraId="35D08D6D" w14:textId="77777777" w:rsidR="003A153B" w:rsidRDefault="003A153B">
            <w:pPr>
              <w:widowControl w:val="0"/>
              <w:spacing w:before="180"/>
              <w:jc w:val="center"/>
              <w:rPr>
                <w:rFonts w:ascii="Arial" w:hAnsi="Arial"/>
                <w:b/>
                <w:color w:val="000000"/>
                <w:sz w:val="18"/>
                <w:u w:val="single"/>
              </w:rPr>
            </w:pPr>
          </w:p>
        </w:tc>
      </w:tr>
      <w:tr w:rsidR="003A153B" w14:paraId="393E3DA3" w14:textId="77777777">
        <w:trPr>
          <w:tblHeader/>
        </w:trPr>
        <w:tc>
          <w:tcPr>
            <w:tcW w:w="1245" w:type="dxa"/>
            <w:tcBorders>
              <w:top w:val="single" w:sz="4" w:space="0" w:color="000000"/>
              <w:left w:val="single" w:sz="4" w:space="0" w:color="000000"/>
              <w:bottom w:val="single" w:sz="4" w:space="0" w:color="000000"/>
              <w:right w:val="single" w:sz="4" w:space="0" w:color="000000"/>
            </w:tcBorders>
          </w:tcPr>
          <w:p w14:paraId="33223E09" w14:textId="77777777" w:rsidR="003A153B" w:rsidRDefault="006A64B6">
            <w:pPr>
              <w:keepNext/>
              <w:widowControl w:val="0"/>
              <w:spacing w:before="180"/>
              <w:jc w:val="center"/>
              <w:rPr>
                <w:rFonts w:ascii="Arial" w:hAnsi="Arial"/>
                <w:b/>
                <w:color w:val="000000"/>
                <w:sz w:val="18"/>
              </w:rPr>
            </w:pPr>
            <w:r>
              <w:rPr>
                <w:rFonts w:ascii="Arial" w:hAnsi="Arial"/>
                <w:b/>
                <w:color w:val="000000"/>
                <w:sz w:val="18"/>
              </w:rPr>
              <w:t>…</w:t>
            </w:r>
          </w:p>
        </w:tc>
        <w:tc>
          <w:tcPr>
            <w:tcW w:w="1210" w:type="dxa"/>
            <w:tcBorders>
              <w:top w:val="single" w:sz="4" w:space="0" w:color="000000"/>
              <w:bottom w:val="single" w:sz="4" w:space="0" w:color="000000"/>
              <w:right w:val="single" w:sz="4" w:space="0" w:color="000000"/>
            </w:tcBorders>
          </w:tcPr>
          <w:p w14:paraId="43B2B836" w14:textId="77777777" w:rsidR="003A153B" w:rsidRDefault="003A153B">
            <w:pPr>
              <w:widowControl w:val="0"/>
              <w:spacing w:before="180"/>
              <w:jc w:val="center"/>
              <w:rPr>
                <w:bCs/>
              </w:rPr>
            </w:pPr>
          </w:p>
        </w:tc>
        <w:tc>
          <w:tcPr>
            <w:tcW w:w="680" w:type="dxa"/>
            <w:tcBorders>
              <w:top w:val="single" w:sz="4" w:space="0" w:color="000000"/>
              <w:bottom w:val="single" w:sz="4" w:space="0" w:color="000000"/>
              <w:right w:val="single" w:sz="4" w:space="0" w:color="000000"/>
            </w:tcBorders>
          </w:tcPr>
          <w:p w14:paraId="3A51BA65" w14:textId="77777777" w:rsidR="003A153B" w:rsidRDefault="003A153B">
            <w:pPr>
              <w:widowControl w:val="0"/>
              <w:spacing w:before="180"/>
              <w:jc w:val="center"/>
              <w:rPr>
                <w:rFonts w:ascii="Arial" w:hAnsi="Arial"/>
                <w:b/>
                <w:color w:val="000000"/>
                <w:sz w:val="18"/>
              </w:rPr>
            </w:pPr>
          </w:p>
        </w:tc>
        <w:tc>
          <w:tcPr>
            <w:tcW w:w="673" w:type="dxa"/>
            <w:tcBorders>
              <w:top w:val="single" w:sz="4" w:space="0" w:color="000000"/>
              <w:bottom w:val="single" w:sz="4" w:space="0" w:color="000000"/>
              <w:right w:val="single" w:sz="4" w:space="0" w:color="000000"/>
            </w:tcBorders>
          </w:tcPr>
          <w:p w14:paraId="6C68992B" w14:textId="77777777" w:rsidR="003A153B" w:rsidRDefault="003A153B">
            <w:pPr>
              <w:widowControl w:val="0"/>
              <w:spacing w:before="180"/>
              <w:jc w:val="center"/>
              <w:rPr>
                <w:rFonts w:ascii="Arial" w:hAnsi="Arial"/>
                <w:b/>
                <w:color w:val="000000"/>
                <w:sz w:val="18"/>
              </w:rPr>
            </w:pPr>
          </w:p>
        </w:tc>
        <w:tc>
          <w:tcPr>
            <w:tcW w:w="657" w:type="dxa"/>
            <w:tcBorders>
              <w:top w:val="single" w:sz="4" w:space="0" w:color="000000"/>
              <w:bottom w:val="single" w:sz="4" w:space="0" w:color="000000"/>
              <w:right w:val="single" w:sz="4" w:space="0" w:color="000000"/>
            </w:tcBorders>
          </w:tcPr>
          <w:p w14:paraId="03C8F6B8" w14:textId="77777777" w:rsidR="003A153B" w:rsidRDefault="003A153B">
            <w:pPr>
              <w:widowControl w:val="0"/>
              <w:spacing w:before="180"/>
              <w:jc w:val="center"/>
              <w:rPr>
                <w:rFonts w:ascii="Arial" w:hAnsi="Arial"/>
                <w:b/>
                <w:color w:val="000000"/>
                <w:sz w:val="18"/>
              </w:rPr>
            </w:pPr>
          </w:p>
        </w:tc>
        <w:tc>
          <w:tcPr>
            <w:tcW w:w="505" w:type="dxa"/>
            <w:tcBorders>
              <w:top w:val="single" w:sz="4" w:space="0" w:color="000000"/>
              <w:bottom w:val="single" w:sz="4" w:space="0" w:color="000000"/>
              <w:right w:val="single" w:sz="4" w:space="0" w:color="000000"/>
            </w:tcBorders>
          </w:tcPr>
          <w:p w14:paraId="4FAD9A21" w14:textId="77777777" w:rsidR="003A153B" w:rsidRDefault="003A153B">
            <w:pPr>
              <w:widowControl w:val="0"/>
              <w:spacing w:before="180"/>
              <w:jc w:val="center"/>
              <w:rPr>
                <w:rFonts w:ascii="Arial" w:hAnsi="Arial"/>
                <w:b/>
                <w:color w:val="000000"/>
                <w:sz w:val="18"/>
              </w:rPr>
            </w:pPr>
          </w:p>
        </w:tc>
        <w:tc>
          <w:tcPr>
            <w:tcW w:w="535" w:type="dxa"/>
            <w:tcBorders>
              <w:top w:val="single" w:sz="4" w:space="0" w:color="000000"/>
              <w:bottom w:val="single" w:sz="4" w:space="0" w:color="000000"/>
              <w:right w:val="single" w:sz="4" w:space="0" w:color="000000"/>
            </w:tcBorders>
          </w:tcPr>
          <w:p w14:paraId="51FEC10C" w14:textId="77777777" w:rsidR="003A153B" w:rsidRDefault="003A153B">
            <w:pPr>
              <w:widowControl w:val="0"/>
              <w:spacing w:before="180"/>
              <w:jc w:val="center"/>
              <w:rPr>
                <w:rFonts w:ascii="Arial" w:hAnsi="Arial"/>
                <w:b/>
                <w:color w:val="000000"/>
                <w:sz w:val="18"/>
              </w:rPr>
            </w:pPr>
          </w:p>
        </w:tc>
        <w:tc>
          <w:tcPr>
            <w:tcW w:w="500" w:type="dxa"/>
            <w:tcBorders>
              <w:top w:val="single" w:sz="4" w:space="0" w:color="000000"/>
              <w:bottom w:val="single" w:sz="4" w:space="0" w:color="000000"/>
              <w:right w:val="single" w:sz="4" w:space="0" w:color="000000"/>
            </w:tcBorders>
          </w:tcPr>
          <w:p w14:paraId="3540DA21" w14:textId="77777777" w:rsidR="003A153B" w:rsidRDefault="003A153B">
            <w:pPr>
              <w:widowControl w:val="0"/>
              <w:spacing w:before="180"/>
              <w:jc w:val="center"/>
              <w:rPr>
                <w:rFonts w:ascii="Arial" w:hAnsi="Arial"/>
                <w:b/>
                <w:color w:val="000000"/>
                <w:sz w:val="18"/>
              </w:rPr>
            </w:pPr>
          </w:p>
        </w:tc>
        <w:tc>
          <w:tcPr>
            <w:tcW w:w="484" w:type="dxa"/>
            <w:tcBorders>
              <w:top w:val="single" w:sz="4" w:space="0" w:color="000000"/>
              <w:bottom w:val="single" w:sz="4" w:space="0" w:color="000000"/>
              <w:right w:val="single" w:sz="4" w:space="0" w:color="000000"/>
            </w:tcBorders>
          </w:tcPr>
          <w:p w14:paraId="13FCE5A1" w14:textId="77777777" w:rsidR="003A153B" w:rsidRDefault="003A153B">
            <w:pPr>
              <w:widowControl w:val="0"/>
              <w:spacing w:before="180"/>
              <w:jc w:val="center"/>
              <w:rPr>
                <w:rFonts w:ascii="Arial" w:hAnsi="Arial"/>
                <w:b/>
                <w:color w:val="000000"/>
                <w:sz w:val="18"/>
              </w:rPr>
            </w:pPr>
          </w:p>
        </w:tc>
        <w:tc>
          <w:tcPr>
            <w:tcW w:w="686" w:type="dxa"/>
            <w:tcBorders>
              <w:top w:val="single" w:sz="4" w:space="0" w:color="000000"/>
              <w:bottom w:val="single" w:sz="4" w:space="0" w:color="000000"/>
              <w:right w:val="single" w:sz="4" w:space="0" w:color="000000"/>
            </w:tcBorders>
          </w:tcPr>
          <w:p w14:paraId="68020975" w14:textId="77777777" w:rsidR="003A153B" w:rsidRDefault="003A153B">
            <w:pPr>
              <w:widowControl w:val="0"/>
              <w:spacing w:before="180"/>
              <w:jc w:val="center"/>
              <w:rPr>
                <w:rFonts w:ascii="Arial" w:hAnsi="Arial"/>
                <w:b/>
                <w:color w:val="000000"/>
                <w:sz w:val="18"/>
              </w:rPr>
            </w:pPr>
          </w:p>
        </w:tc>
        <w:tc>
          <w:tcPr>
            <w:tcW w:w="610" w:type="dxa"/>
            <w:tcBorders>
              <w:top w:val="single" w:sz="4" w:space="0" w:color="000000"/>
              <w:bottom w:val="single" w:sz="4" w:space="0" w:color="000000"/>
              <w:right w:val="single" w:sz="4" w:space="0" w:color="000000"/>
            </w:tcBorders>
          </w:tcPr>
          <w:p w14:paraId="3131C1A5" w14:textId="77777777" w:rsidR="003A153B" w:rsidRDefault="003A153B">
            <w:pPr>
              <w:widowControl w:val="0"/>
              <w:spacing w:before="180"/>
              <w:jc w:val="center"/>
              <w:rPr>
                <w:rFonts w:ascii="Arial" w:hAnsi="Arial"/>
                <w:b/>
                <w:color w:val="000000"/>
                <w:sz w:val="18"/>
              </w:rPr>
            </w:pPr>
          </w:p>
        </w:tc>
        <w:tc>
          <w:tcPr>
            <w:tcW w:w="650" w:type="dxa"/>
            <w:tcBorders>
              <w:top w:val="single" w:sz="4" w:space="0" w:color="000000"/>
              <w:bottom w:val="single" w:sz="4" w:space="0" w:color="000000"/>
              <w:right w:val="single" w:sz="4" w:space="0" w:color="000000"/>
            </w:tcBorders>
          </w:tcPr>
          <w:p w14:paraId="5CDE9F3F" w14:textId="77777777" w:rsidR="003A153B" w:rsidRDefault="003A153B">
            <w:pPr>
              <w:widowControl w:val="0"/>
              <w:spacing w:before="180"/>
              <w:jc w:val="center"/>
              <w:rPr>
                <w:rFonts w:ascii="Arial" w:hAnsi="Arial"/>
                <w:b/>
                <w:color w:val="000000"/>
                <w:sz w:val="18"/>
              </w:rPr>
            </w:pPr>
          </w:p>
        </w:tc>
        <w:tc>
          <w:tcPr>
            <w:tcW w:w="610" w:type="dxa"/>
            <w:tcBorders>
              <w:top w:val="single" w:sz="4" w:space="0" w:color="000000"/>
              <w:bottom w:val="single" w:sz="4" w:space="0" w:color="000000"/>
              <w:right w:val="single" w:sz="4" w:space="0" w:color="000000"/>
            </w:tcBorders>
          </w:tcPr>
          <w:p w14:paraId="63901897" w14:textId="77777777" w:rsidR="003A153B" w:rsidRDefault="003A153B">
            <w:pPr>
              <w:widowControl w:val="0"/>
              <w:spacing w:before="180"/>
              <w:jc w:val="center"/>
              <w:rPr>
                <w:rFonts w:ascii="Arial" w:hAnsi="Arial"/>
                <w:b/>
                <w:color w:val="000000"/>
                <w:sz w:val="18"/>
              </w:rPr>
            </w:pPr>
          </w:p>
        </w:tc>
        <w:tc>
          <w:tcPr>
            <w:tcW w:w="690" w:type="dxa"/>
            <w:tcBorders>
              <w:top w:val="single" w:sz="4" w:space="0" w:color="000000"/>
              <w:bottom w:val="single" w:sz="4" w:space="0" w:color="000000"/>
              <w:right w:val="single" w:sz="4" w:space="0" w:color="000000"/>
            </w:tcBorders>
          </w:tcPr>
          <w:p w14:paraId="2A0C377E" w14:textId="77777777" w:rsidR="003A153B" w:rsidRDefault="003A153B">
            <w:pPr>
              <w:widowControl w:val="0"/>
              <w:spacing w:before="180"/>
              <w:jc w:val="center"/>
              <w:rPr>
                <w:rFonts w:ascii="Arial" w:hAnsi="Arial"/>
                <w:b/>
                <w:color w:val="000000"/>
                <w:sz w:val="18"/>
              </w:rPr>
            </w:pPr>
          </w:p>
        </w:tc>
        <w:tc>
          <w:tcPr>
            <w:tcW w:w="705" w:type="dxa"/>
            <w:tcBorders>
              <w:top w:val="single" w:sz="4" w:space="0" w:color="000000"/>
              <w:bottom w:val="single" w:sz="4" w:space="0" w:color="000000"/>
              <w:right w:val="single" w:sz="4" w:space="0" w:color="000000"/>
            </w:tcBorders>
          </w:tcPr>
          <w:p w14:paraId="31B9A00F" w14:textId="77777777" w:rsidR="003A153B" w:rsidRDefault="003A153B">
            <w:pPr>
              <w:widowControl w:val="0"/>
              <w:spacing w:before="180"/>
              <w:jc w:val="center"/>
              <w:rPr>
                <w:rFonts w:ascii="Arial" w:hAnsi="Arial"/>
                <w:b/>
                <w:color w:val="000000"/>
                <w:sz w:val="18"/>
              </w:rPr>
            </w:pPr>
          </w:p>
        </w:tc>
      </w:tr>
    </w:tbl>
    <w:p w14:paraId="23CF560E" w14:textId="77777777" w:rsidR="003A153B" w:rsidRDefault="003A153B"/>
    <w:p w14:paraId="642527A2" w14:textId="77777777" w:rsidR="003A153B" w:rsidRDefault="006A64B6">
      <w:pPr>
        <w:tabs>
          <w:tab w:val="clear" w:pos="720"/>
        </w:tabs>
        <w:spacing w:after="0"/>
        <w:textAlignment w:val="auto"/>
        <w:rPr>
          <w:b/>
          <w:sz w:val="24"/>
        </w:rPr>
      </w:pPr>
      <w:r>
        <w:br w:type="page"/>
      </w:r>
    </w:p>
    <w:p w14:paraId="746EFF89" w14:textId="77777777" w:rsidR="003A153B" w:rsidRDefault="006A64B6">
      <w:pPr>
        <w:pStyle w:val="berschrift1"/>
      </w:pPr>
      <w:bookmarkStart w:id="221" w:name="_Toc167980565"/>
      <w:r>
        <w:lastRenderedPageBreak/>
        <w:t>Changes to NEMA Standards Publications PS3.17</w:t>
      </w:r>
      <w:r>
        <w:br/>
      </w:r>
      <w:r>
        <w:br/>
        <w:t>Digital Imaging and Communications in Medicine (DICOM)</w:t>
      </w:r>
      <w:r>
        <w:br/>
        <w:t>Part 17: Explanatory Information</w:t>
      </w:r>
      <w:bookmarkEnd w:id="221"/>
      <w:r>
        <w:fldChar w:fldCharType="begin"/>
      </w:r>
      <w:r>
        <w:instrText xml:space="preserve"> TC " " \l 9 </w:instrText>
      </w:r>
      <w:r>
        <w:fldChar w:fldCharType="end"/>
      </w:r>
    </w:p>
    <w:p w14:paraId="614E13E4" w14:textId="60530E87" w:rsidR="003A153B" w:rsidRDefault="006A64B6">
      <w:pPr>
        <w:pStyle w:val="berschrift2"/>
        <w:rPr>
          <w:lang w:val="en-GB"/>
        </w:rPr>
      </w:pPr>
      <w:bookmarkStart w:id="222" w:name="B_Toc381364167_Copy_1"/>
      <w:bookmarkStart w:id="223" w:name="B_Toc381364735_Copy_1"/>
      <w:bookmarkStart w:id="224" w:name="B_Toc381364827_Copy_1"/>
      <w:bookmarkStart w:id="225" w:name="_Toc383447977_Copy_1"/>
      <w:bookmarkStart w:id="226" w:name="_Toc383412278_Copy_1"/>
      <w:bookmarkStart w:id="227" w:name="B_Toc381365352_Copy_1"/>
      <w:bookmarkStart w:id="228" w:name="_Toc385134607_Copy_1"/>
      <w:bookmarkStart w:id="229" w:name="_Toc383420820_Copy_1"/>
      <w:bookmarkStart w:id="230" w:name="B_Toc380506713_Copy_1"/>
      <w:bookmarkStart w:id="231" w:name="_Toc383412036_Copy_1"/>
      <w:bookmarkStart w:id="232" w:name="_Toc390043196_Copy_1"/>
      <w:bookmarkStart w:id="233" w:name="_Toc385134679_Copy_1"/>
      <w:bookmarkStart w:id="234" w:name="_Toc383410979_Copy_1"/>
      <w:bookmarkStart w:id="235" w:name="B_Toc381367087_Copy_1"/>
      <w:bookmarkStart w:id="236" w:name="B_Toc380506547_Copy_1"/>
      <w:bookmarkStart w:id="237" w:name="_Toc390043336_Copy_1"/>
      <w:bookmarkStart w:id="238" w:name="B_Toc381367235_Copy_1"/>
      <w:bookmarkStart w:id="239" w:name="_Toc383444068_Copy_1"/>
      <w:bookmarkStart w:id="240" w:name="B_Toc381366969_Copy_1"/>
      <w:bookmarkStart w:id="241" w:name="_Toc155370472"/>
      <w:bookmarkStart w:id="242" w:name="_Toc155983259"/>
      <w:bookmarkStart w:id="243" w:name="_Toc167980566"/>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lang w:val="en-GB"/>
        </w:rPr>
        <w:t xml:space="preserve">XXX </w:t>
      </w:r>
      <w:r>
        <w:t>Waveform Presentation (Informative)</w:t>
      </w:r>
      <w:bookmarkEnd w:id="241"/>
      <w:bookmarkEnd w:id="242"/>
      <w:bookmarkEnd w:id="243"/>
    </w:p>
    <w:p w14:paraId="41D8C589" w14:textId="5C31DAA7" w:rsidR="003A153B" w:rsidRDefault="003A153B">
      <w:pPr>
        <w:tabs>
          <w:tab w:val="clear" w:pos="720"/>
        </w:tabs>
        <w:spacing w:after="0"/>
        <w:textAlignment w:val="auto"/>
      </w:pPr>
    </w:p>
    <w:p w14:paraId="341EF1B6" w14:textId="13E918FA" w:rsidR="003A153B" w:rsidRDefault="006A64B6">
      <w:r>
        <w:t xml:space="preserve">In clinical neurophysiology it is important to be able to recreate the presentation of the recorded data as it was displayed during the recording or during review and reporting. This allows subsequent reviewers to recreate the display when an annotation was created, for example to review subtle features that may not be obvious in other channel montages or reference states. </w:t>
      </w:r>
    </w:p>
    <w:p w14:paraId="222B9DE6" w14:textId="67C0E967" w:rsidR="003A153B" w:rsidRPr="008D50F5" w:rsidRDefault="006A64B6">
      <w:r w:rsidRPr="008D50F5">
        <w:t xml:space="preserve">In cardiology, technicians annotate previously recorded waveforms (e.g. from home monitoring Holter ECG) and highlight areas of interest. This information is essential input for the cardiologist who reviews the ECG and finally provides the report. </w:t>
      </w:r>
    </w:p>
    <w:p w14:paraId="7E553EAB" w14:textId="77777777" w:rsidR="003A153B" w:rsidRDefault="006A64B6">
      <w:r>
        <w:t xml:space="preserve">Waveform Objects support limited display information, which has to be provided within the recorded waveform objects. These attributes only cover color and scaling of waveform channels. </w:t>
      </w:r>
    </w:p>
    <w:p w14:paraId="27521637" w14:textId="151074F7" w:rsidR="003A153B" w:rsidRDefault="006A64B6">
      <w:pPr>
        <w:rPr>
          <w:lang w:val="en-GB"/>
        </w:rPr>
      </w:pPr>
      <w:r>
        <w:rPr>
          <w:lang w:val="en-GB"/>
        </w:rPr>
        <w:t xml:space="preserve">In neurophysiology a </w:t>
      </w:r>
      <w:r>
        <w:rPr>
          <w:b/>
          <w:bCs/>
          <w:lang w:val="en-GB"/>
        </w:rPr>
        <w:t>Montage</w:t>
      </w:r>
      <w:r>
        <w:rPr>
          <w:lang w:val="en-GB"/>
        </w:rPr>
        <w:t xml:space="preserve"> defines a list of channels for visualization of the data which is created from the originally recorded channel sources and it conveys the method for their mathematical (linear) recombination. In principle Montages </w:t>
      </w:r>
      <w:r w:rsidRPr="008D50F5">
        <w:rPr>
          <w:lang w:val="en-GB"/>
        </w:rPr>
        <w:t>could be either predefined and referenced by an object identifier</w:t>
      </w:r>
      <w:r>
        <w:rPr>
          <w:lang w:val="en-GB"/>
        </w:rPr>
        <w:t xml:space="preserve"> or defined for each specific recording. </w:t>
      </w:r>
    </w:p>
    <w:p w14:paraId="132B0BA2" w14:textId="5B47AB4A" w:rsidR="003A153B" w:rsidRDefault="006A64B6">
      <w:pPr>
        <w:jc w:val="both"/>
        <w:rPr>
          <w:lang w:val="en-GB"/>
        </w:rPr>
      </w:pPr>
      <w:r>
        <w:rPr>
          <w:b/>
          <w:lang w:val="en-GB"/>
        </w:rPr>
        <w:t>Waveform Annotations</w:t>
      </w:r>
      <w:r>
        <w:rPr>
          <w:lang w:val="en-GB"/>
        </w:rPr>
        <w:t xml:space="preserve"> are textual or coded markers assigned to a specific timepoint or time range, related to all channels or a selected set of channels. Annotations could be observations of waveforms, patient stimuli, comments about the recording, as well as measurements.</w:t>
      </w:r>
    </w:p>
    <w:p w14:paraId="7569FC8C" w14:textId="77777777" w:rsidR="003A153B" w:rsidRDefault="006A64B6">
      <w:pPr>
        <w:tabs>
          <w:tab w:val="clear" w:pos="720"/>
        </w:tabs>
        <w:spacing w:after="0"/>
        <w:textAlignment w:val="auto"/>
      </w:pPr>
      <w:r>
        <w:rPr>
          <w:lang w:val="en-GB"/>
        </w:rPr>
        <w:t xml:space="preserve">A </w:t>
      </w:r>
      <w:r>
        <w:rPr>
          <w:b/>
          <w:lang w:val="en-GB"/>
        </w:rPr>
        <w:t>Waveform Presentation State Object</w:t>
      </w:r>
      <w:r>
        <w:rPr>
          <w:lang w:val="en-GB"/>
        </w:rPr>
        <w:t xml:space="preserve"> stores annotations, filters, and montages used for a given recording (patient related). </w:t>
      </w:r>
      <w:r>
        <w:t xml:space="preserve">A Waveform Presentation State object is stored together with the waveform study (e.g. a Routine Scalp EEG recording) and can be exchanged between systems. </w:t>
      </w:r>
    </w:p>
    <w:p w14:paraId="7E0A779F" w14:textId="77777777" w:rsidR="003A153B" w:rsidRDefault="003A153B">
      <w:pPr>
        <w:tabs>
          <w:tab w:val="clear" w:pos="720"/>
        </w:tabs>
        <w:spacing w:after="0"/>
        <w:textAlignment w:val="auto"/>
      </w:pPr>
    </w:p>
    <w:p w14:paraId="729C1D33" w14:textId="77777777" w:rsidR="003A153B" w:rsidRDefault="006A64B6">
      <w:pPr>
        <w:tabs>
          <w:tab w:val="clear" w:pos="720"/>
        </w:tabs>
        <w:spacing w:after="0"/>
        <w:textAlignment w:val="auto"/>
        <w:rPr>
          <w:b/>
          <w:lang w:val="en-GB"/>
        </w:rPr>
      </w:pPr>
      <w:r>
        <w:rPr>
          <w:b/>
          <w:lang w:val="en-GB"/>
        </w:rPr>
        <w:t>Use case: Recording</w:t>
      </w:r>
    </w:p>
    <w:p w14:paraId="6A1912E7" w14:textId="025D83CA" w:rsidR="003A153B" w:rsidRDefault="006A64B6">
      <w:pPr>
        <w:tabs>
          <w:tab w:val="clear" w:pos="720"/>
        </w:tabs>
        <w:spacing w:after="0"/>
        <w:textAlignment w:val="auto"/>
        <w:rPr>
          <w:lang w:val="en-GB"/>
        </w:rPr>
      </w:pPr>
      <w:r>
        <w:rPr>
          <w:lang w:val="en-GB"/>
        </w:rPr>
        <w:t>A technician performs an EEG recording. From time to time he changes the filter settings and also the montages, for example to check the quality of the raw channel data. If abnormalities occur or if external circumstances change that could be of importance for the evaluation of the recording, the technician adds an annotation at this point.</w:t>
      </w:r>
    </w:p>
    <w:p w14:paraId="5EF71EFA" w14:textId="77777777" w:rsidR="003A153B" w:rsidRDefault="006A64B6">
      <w:pPr>
        <w:tabs>
          <w:tab w:val="clear" w:pos="720"/>
        </w:tabs>
        <w:spacing w:after="0"/>
        <w:textAlignment w:val="auto"/>
        <w:rPr>
          <w:lang w:val="en-GB"/>
        </w:rPr>
      </w:pPr>
      <w:r>
        <w:rPr>
          <w:lang w:val="en-GB"/>
        </w:rPr>
        <w:t>In addition to the annotations, the recording system also saves the current filter settings and the montage selected for the display in a waveform presentation state object.</w:t>
      </w:r>
    </w:p>
    <w:p w14:paraId="496C4EB6" w14:textId="77777777" w:rsidR="003A153B" w:rsidRDefault="003A153B">
      <w:pPr>
        <w:tabs>
          <w:tab w:val="clear" w:pos="720"/>
        </w:tabs>
        <w:spacing w:after="0"/>
        <w:textAlignment w:val="auto"/>
        <w:rPr>
          <w:lang w:val="en-GB"/>
        </w:rPr>
      </w:pPr>
    </w:p>
    <w:p w14:paraId="5B14798D" w14:textId="77777777" w:rsidR="003A153B" w:rsidRDefault="006A64B6">
      <w:pPr>
        <w:tabs>
          <w:tab w:val="clear" w:pos="720"/>
        </w:tabs>
        <w:spacing w:after="0"/>
        <w:textAlignment w:val="auto"/>
        <w:rPr>
          <w:b/>
          <w:lang w:val="en-GB"/>
        </w:rPr>
      </w:pPr>
      <w:r>
        <w:rPr>
          <w:b/>
          <w:lang w:val="en-GB"/>
        </w:rPr>
        <w:t>Use case: post hoc Review</w:t>
      </w:r>
    </w:p>
    <w:p w14:paraId="3B880378" w14:textId="1CD36EB5" w:rsidR="003A153B" w:rsidRDefault="006A64B6">
      <w:pPr>
        <w:tabs>
          <w:tab w:val="clear" w:pos="720"/>
        </w:tabs>
        <w:spacing w:after="0"/>
        <w:textAlignment w:val="auto"/>
        <w:rPr>
          <w:lang w:val="en-GB"/>
        </w:rPr>
      </w:pPr>
      <w:r>
        <w:rPr>
          <w:lang w:val="en-GB"/>
        </w:rPr>
        <w:t xml:space="preserve">A physician acting as a post hoc reviewer looks through a completed EEG recording and marks potential epileptiform features. The annotations added by the technician during the recording are </w:t>
      </w:r>
      <w:r w:rsidR="009B6871">
        <w:rPr>
          <w:lang w:val="en-GB"/>
        </w:rPr>
        <w:t>displayed for anyone reviewing the recording</w:t>
      </w:r>
      <w:r>
        <w:rPr>
          <w:lang w:val="en-GB"/>
        </w:rPr>
        <w:t xml:space="preserve">. The </w:t>
      </w:r>
      <w:r w:rsidR="009B6871">
        <w:rPr>
          <w:lang w:val="en-GB"/>
        </w:rPr>
        <w:t xml:space="preserve">reviewing </w:t>
      </w:r>
      <w:r>
        <w:rPr>
          <w:lang w:val="en-GB"/>
        </w:rPr>
        <w:t>physician has the option of using the settings for display filters and montage stored in the presentation state object generated during recording.</w:t>
      </w:r>
    </w:p>
    <w:p w14:paraId="6BF9E5FD" w14:textId="77777777" w:rsidR="003A153B" w:rsidRDefault="006A64B6">
      <w:pPr>
        <w:tabs>
          <w:tab w:val="clear" w:pos="720"/>
        </w:tabs>
        <w:spacing w:after="0"/>
        <w:textAlignment w:val="auto"/>
        <w:rPr>
          <w:lang w:val="en-GB"/>
        </w:rPr>
      </w:pPr>
      <w:r>
        <w:rPr>
          <w:lang w:val="en-GB"/>
        </w:rPr>
        <w:t>If he adds annotations, these are stored as well.</w:t>
      </w:r>
    </w:p>
    <w:p w14:paraId="6CF8FB1E" w14:textId="77777777" w:rsidR="003A153B" w:rsidRDefault="003A153B">
      <w:pPr>
        <w:tabs>
          <w:tab w:val="clear" w:pos="720"/>
        </w:tabs>
        <w:spacing w:after="0"/>
        <w:textAlignment w:val="auto"/>
        <w:rPr>
          <w:lang w:val="en-GB"/>
        </w:rPr>
      </w:pPr>
    </w:p>
    <w:p w14:paraId="3B541201" w14:textId="77777777" w:rsidR="003A153B" w:rsidRDefault="006A64B6">
      <w:pPr>
        <w:tabs>
          <w:tab w:val="clear" w:pos="720"/>
        </w:tabs>
        <w:spacing w:after="0"/>
        <w:textAlignment w:val="auto"/>
        <w:rPr>
          <w:b/>
          <w:lang w:val="en-GB"/>
        </w:rPr>
      </w:pPr>
      <w:r>
        <w:rPr>
          <w:b/>
          <w:lang w:val="en-GB"/>
        </w:rPr>
        <w:t>Use case: Electronic Health Record</w:t>
      </w:r>
    </w:p>
    <w:p w14:paraId="727E2E86" w14:textId="193D4E31" w:rsidR="003A153B" w:rsidRDefault="006A64B6">
      <w:pPr>
        <w:tabs>
          <w:tab w:val="clear" w:pos="720"/>
        </w:tabs>
        <w:spacing w:after="0"/>
        <w:jc w:val="both"/>
        <w:textAlignment w:val="auto"/>
        <w:rPr>
          <w:lang w:val="en-GB"/>
        </w:rPr>
      </w:pPr>
      <w:r>
        <w:rPr>
          <w:lang w:val="en-GB"/>
        </w:rPr>
        <w:t xml:space="preserve">An epilepsy patient is treated in another organization and the neurologist wants to see the EEGs and findings of previous epilepsy monitoring recordings (accessible via the patient’s health record). </w:t>
      </w:r>
      <w:r w:rsidR="009B6871">
        <w:rPr>
          <w:lang w:val="en-GB"/>
        </w:rPr>
        <w:t>Montages and filter settings used during recording and review may be different between hospitals, and the neurologist may need to see directly what the outside EEG staff annotated, or she may wish to review the data with montage settings she prefers.</w:t>
      </w:r>
    </w:p>
    <w:p w14:paraId="6DCBBE24" w14:textId="6D3675F6" w:rsidR="003A153B" w:rsidRDefault="003A153B">
      <w:pPr>
        <w:tabs>
          <w:tab w:val="clear" w:pos="720"/>
        </w:tabs>
        <w:spacing w:after="0"/>
        <w:textAlignment w:val="auto"/>
        <w:rPr>
          <w:lang w:val="en-GB"/>
        </w:rPr>
      </w:pPr>
    </w:p>
    <w:p w14:paraId="7CBB295F" w14:textId="4B389368" w:rsidR="009B6871" w:rsidRPr="008D50F5" w:rsidRDefault="009B6871">
      <w:pPr>
        <w:tabs>
          <w:tab w:val="clear" w:pos="720"/>
        </w:tabs>
        <w:spacing w:after="0"/>
        <w:textAlignment w:val="auto"/>
        <w:rPr>
          <w:b/>
          <w:lang w:val="en-GB"/>
        </w:rPr>
      </w:pPr>
      <w:r w:rsidRPr="008D50F5">
        <w:rPr>
          <w:b/>
          <w:lang w:val="en-GB"/>
        </w:rPr>
        <w:t xml:space="preserve">Use case: Automated </w:t>
      </w:r>
      <w:r w:rsidR="008A5388">
        <w:rPr>
          <w:b/>
          <w:lang w:val="en-GB"/>
        </w:rPr>
        <w:t>W</w:t>
      </w:r>
      <w:r w:rsidRPr="008D50F5">
        <w:rPr>
          <w:b/>
          <w:lang w:val="en-GB"/>
        </w:rPr>
        <w:t xml:space="preserve">aveform </w:t>
      </w:r>
      <w:r w:rsidR="008A5388">
        <w:rPr>
          <w:b/>
          <w:lang w:val="en-GB"/>
        </w:rPr>
        <w:t>A</w:t>
      </w:r>
      <w:r w:rsidRPr="008D50F5">
        <w:rPr>
          <w:b/>
          <w:lang w:val="en-GB"/>
        </w:rPr>
        <w:t>nalysis</w:t>
      </w:r>
    </w:p>
    <w:p w14:paraId="11C35EEF" w14:textId="18FC2EEE" w:rsidR="003A153B" w:rsidRDefault="009B6871" w:rsidP="004C7155">
      <w:pPr>
        <w:rPr>
          <w:lang w:val="en-GB"/>
        </w:rPr>
      </w:pPr>
      <w:r>
        <w:rPr>
          <w:lang w:val="en-GB"/>
        </w:rPr>
        <w:t>Algorithms may store observations and measurements as annotations and the settings used by the algorithm in the recorded data for future reference.</w:t>
      </w:r>
    </w:p>
    <w:p w14:paraId="0F1D9EEA" w14:textId="77777777" w:rsidR="003A153B" w:rsidRDefault="006A64B6">
      <w:pPr>
        <w:pStyle w:val="Listenabsatz"/>
        <w:ind w:left="0"/>
        <w:rPr>
          <w:lang w:val="en-GB"/>
        </w:rPr>
      </w:pPr>
      <w:r>
        <w:rPr>
          <w:lang w:val="en-GB"/>
        </w:rPr>
        <w:lastRenderedPageBreak/>
        <w:t>All these use cases require time locked annotations with identification of authorship and situation of annotation (‘during acquisition’ versus ‘post hoc’)</w:t>
      </w:r>
    </w:p>
    <w:p w14:paraId="7E66314C" w14:textId="77777777" w:rsidR="003A153B" w:rsidRDefault="003A153B">
      <w:pPr>
        <w:tabs>
          <w:tab w:val="clear" w:pos="720"/>
        </w:tabs>
        <w:spacing w:after="0"/>
        <w:textAlignment w:val="auto"/>
        <w:rPr>
          <w:bCs/>
          <w:sz w:val="18"/>
          <w:lang w:val="en-GB"/>
        </w:rPr>
      </w:pPr>
    </w:p>
    <w:sectPr w:rsidR="003A153B">
      <w:headerReference w:type="default" r:id="rId15"/>
      <w:footerReference w:type="default" r:id="rId16"/>
      <w:headerReference w:type="first" r:id="rId17"/>
      <w:footerReference w:type="first" r:id="rId18"/>
      <w:pgSz w:w="12240" w:h="15840"/>
      <w:pgMar w:top="1440" w:right="1440" w:bottom="720" w:left="1440" w:header="720" w:footer="0" w:gutter="0"/>
      <w:lnNumType w:countBy="1" w:distance="283" w:restart="continuous"/>
      <w:cols w:space="720"/>
      <w:formProt w:val="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23823" w14:textId="77777777" w:rsidR="00A36297" w:rsidRDefault="00A36297">
      <w:pPr>
        <w:spacing w:after="0"/>
      </w:pPr>
      <w:r>
        <w:separator/>
      </w:r>
    </w:p>
  </w:endnote>
  <w:endnote w:type="continuationSeparator" w:id="0">
    <w:p w14:paraId="018DDF0C" w14:textId="77777777" w:rsidR="00A36297" w:rsidRDefault="00A3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ArialUnicodeMS">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5B770" w14:textId="77777777" w:rsidR="003534D6" w:rsidRDefault="003534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13C8" w14:textId="77777777" w:rsidR="003534D6" w:rsidRDefault="003534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8C2B" w14:textId="77777777" w:rsidR="003534D6" w:rsidRDefault="003534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1E35D" w14:textId="77777777" w:rsidR="00A36297" w:rsidRDefault="00A36297">
      <w:pPr>
        <w:spacing w:after="0"/>
      </w:pPr>
      <w:r>
        <w:separator/>
      </w:r>
    </w:p>
  </w:footnote>
  <w:footnote w:type="continuationSeparator" w:id="0">
    <w:p w14:paraId="309504BE" w14:textId="77777777" w:rsidR="00A36297" w:rsidRDefault="00A362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D9E5" w14:textId="77777777" w:rsidR="003534D6" w:rsidRDefault="003534D6">
    <w:r>
      <w:t xml:space="preserve">Page </w:t>
    </w:r>
    <w:r>
      <w:fldChar w:fldCharType="begin"/>
    </w:r>
    <w:r>
      <w:instrText xml:space="preserve"> PAGE </w:instrText>
    </w:r>
    <w:r>
      <w:fldChar w:fldCharType="separate"/>
    </w:r>
    <w:r>
      <w:t>1</w:t>
    </w:r>
    <w:r>
      <w:fldChar w:fldCharType="end"/>
    </w:r>
    <w:r>
      <w:tab/>
    </w:r>
    <w:r>
      <w:tab/>
    </w:r>
    <w:r>
      <w:tab/>
    </w:r>
    <w:r>
      <w:tab/>
    </w:r>
    <w:r>
      <w:tab/>
    </w:r>
    <w:r>
      <w:tab/>
    </w:r>
    <w:r>
      <w:tab/>
      <w:t>Waveform Presentation 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38A5" w14:textId="77777777" w:rsidR="003534D6" w:rsidRDefault="003534D6">
    <w:pPr>
      <w:tabs>
        <w:tab w:val="clear" w:pos="720"/>
        <w:tab w:val="right" w:pos="9000"/>
      </w:tabs>
    </w:pPr>
    <w:r>
      <w:fldChar w:fldCharType="begin"/>
    </w:r>
    <w:r>
      <w:instrText xml:space="preserve"> PAGE </w:instrText>
    </w:r>
    <w:r>
      <w:fldChar w:fldCharType="separate"/>
    </w:r>
    <w:r>
      <w:t>2</w:t>
    </w:r>
    <w:r>
      <w:fldChar w:fldCharType="end"/>
    </w:r>
    <w:r>
      <w:tab/>
      <w:t>Waveform Presentation State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36FB" w14:textId="77777777" w:rsidR="003534D6" w:rsidRDefault="003534D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185C" w14:textId="77777777" w:rsidR="003534D6" w:rsidRDefault="003534D6">
    <w:pPr>
      <w:tabs>
        <w:tab w:val="clear" w:pos="720"/>
        <w:tab w:val="right" w:pos="9000"/>
      </w:tabs>
    </w:pPr>
    <w:r>
      <w:t xml:space="preserve">Page </w:t>
    </w:r>
    <w:r>
      <w:fldChar w:fldCharType="begin"/>
    </w:r>
    <w:r>
      <w:instrText xml:space="preserve"> PAGE </w:instrText>
    </w:r>
    <w:r>
      <w:fldChar w:fldCharType="separate"/>
    </w:r>
    <w:r>
      <w:t>33</w:t>
    </w:r>
    <w:r>
      <w:fldChar w:fldCharType="end"/>
    </w:r>
    <w:r>
      <w:tab/>
      <w:t>Waveform Presentation State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7DA66" w14:textId="77777777" w:rsidR="003534D6" w:rsidRDefault="003534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710D"/>
    <w:multiLevelType w:val="multilevel"/>
    <w:tmpl w:val="8CAACEE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2606667A"/>
    <w:multiLevelType w:val="multilevel"/>
    <w:tmpl w:val="276474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2C4D4BF0"/>
    <w:multiLevelType w:val="multilevel"/>
    <w:tmpl w:val="D88061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C8230DD"/>
    <w:multiLevelType w:val="multilevel"/>
    <w:tmpl w:val="86CE2E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E651AA8"/>
    <w:multiLevelType w:val="multilevel"/>
    <w:tmpl w:val="8EE2D7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54A5F38"/>
    <w:multiLevelType w:val="multilevel"/>
    <w:tmpl w:val="0407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13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A153B"/>
    <w:rsid w:val="00012373"/>
    <w:rsid w:val="00032179"/>
    <w:rsid w:val="000A2DC7"/>
    <w:rsid w:val="000B07E5"/>
    <w:rsid w:val="000B1857"/>
    <w:rsid w:val="00155681"/>
    <w:rsid w:val="00166CD7"/>
    <w:rsid w:val="002856EF"/>
    <w:rsid w:val="002E17B0"/>
    <w:rsid w:val="003534D6"/>
    <w:rsid w:val="00381947"/>
    <w:rsid w:val="003947A5"/>
    <w:rsid w:val="003A153B"/>
    <w:rsid w:val="004516C9"/>
    <w:rsid w:val="00466C55"/>
    <w:rsid w:val="004C7155"/>
    <w:rsid w:val="00616831"/>
    <w:rsid w:val="00654152"/>
    <w:rsid w:val="00686337"/>
    <w:rsid w:val="006A64B6"/>
    <w:rsid w:val="006D5A3F"/>
    <w:rsid w:val="006F7211"/>
    <w:rsid w:val="00784536"/>
    <w:rsid w:val="00792567"/>
    <w:rsid w:val="007A0BD8"/>
    <w:rsid w:val="00831EDB"/>
    <w:rsid w:val="00844BCE"/>
    <w:rsid w:val="00865082"/>
    <w:rsid w:val="008736AC"/>
    <w:rsid w:val="008A5388"/>
    <w:rsid w:val="008B54A3"/>
    <w:rsid w:val="008C126C"/>
    <w:rsid w:val="008D50F5"/>
    <w:rsid w:val="00915762"/>
    <w:rsid w:val="009508E8"/>
    <w:rsid w:val="009A05A2"/>
    <w:rsid w:val="009B6871"/>
    <w:rsid w:val="009B6C39"/>
    <w:rsid w:val="009C5DEF"/>
    <w:rsid w:val="00A36297"/>
    <w:rsid w:val="00B07369"/>
    <w:rsid w:val="00B117B4"/>
    <w:rsid w:val="00B757DD"/>
    <w:rsid w:val="00BC3E1B"/>
    <w:rsid w:val="00C56FB7"/>
    <w:rsid w:val="00C82FBC"/>
    <w:rsid w:val="00CA6AA6"/>
    <w:rsid w:val="00CB0AA8"/>
    <w:rsid w:val="00DA3DFC"/>
    <w:rsid w:val="00DA7A48"/>
    <w:rsid w:val="00E229F7"/>
    <w:rsid w:val="00E932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3234"/>
  <w15:docId w15:val="{CB358CCA-70B6-4CBE-8C12-33ABB27C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Yu Mincho" w:hAnsi="Calibri" w:cs="Arial"/>
        <w:lang w:val="en-GB" w:eastAsia="en-GB"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tabs>
        <w:tab w:val="left" w:pos="720"/>
      </w:tabs>
      <w:spacing w:after="200"/>
      <w:textAlignment w:val="baseline"/>
    </w:pPr>
    <w:rPr>
      <w:rFonts w:ascii="Helvetica" w:eastAsia="Times New Roman" w:hAnsi="Helvetica" w:cs="Times New Roman"/>
      <w:lang w:val="en-US" w:eastAsia="en-US"/>
    </w:rPr>
  </w:style>
  <w:style w:type="paragraph" w:styleId="berschrift1">
    <w:name w:val="heading 1"/>
    <w:basedOn w:val="Standard"/>
    <w:next w:val="Standard"/>
    <w:link w:val="berschrift1Zchn"/>
    <w:uiPriority w:val="9"/>
    <w:qFormat/>
    <w:pPr>
      <w:keepNext/>
      <w:tabs>
        <w:tab w:val="clear" w:pos="720"/>
      </w:tabs>
      <w:spacing w:before="480" w:after="480"/>
      <w:jc w:val="center"/>
      <w:outlineLvl w:val="0"/>
    </w:pPr>
    <w:rPr>
      <w:b/>
      <w:sz w:val="24"/>
    </w:rPr>
  </w:style>
  <w:style w:type="paragraph" w:styleId="berschrift2">
    <w:name w:val="heading 2"/>
    <w:basedOn w:val="Standard"/>
    <w:next w:val="Standard"/>
    <w:link w:val="berschrift2Zchn"/>
    <w:uiPriority w:val="9"/>
    <w:unhideWhenUsed/>
    <w:qFormat/>
    <w:pPr>
      <w:keepNext/>
      <w:tabs>
        <w:tab w:val="clear" w:pos="720"/>
        <w:tab w:val="left" w:pos="1440"/>
      </w:tabs>
      <w:spacing w:after="160"/>
      <w:outlineLvl w:val="1"/>
    </w:pPr>
    <w:rPr>
      <w:b/>
    </w:rPr>
  </w:style>
  <w:style w:type="paragraph" w:styleId="berschrift3">
    <w:name w:val="heading 3"/>
    <w:basedOn w:val="berschrift2"/>
    <w:next w:val="Standard"/>
    <w:link w:val="berschrift3Zchn"/>
    <w:uiPriority w:val="9"/>
    <w:unhideWhenUsed/>
    <w:qFormat/>
    <w:pPr>
      <w:spacing w:after="80"/>
      <w:outlineLvl w:val="2"/>
    </w:pPr>
  </w:style>
  <w:style w:type="paragraph" w:styleId="berschrift4">
    <w:name w:val="heading 4"/>
    <w:basedOn w:val="berschrift3"/>
    <w:next w:val="Standard"/>
    <w:link w:val="berschrift4Zchn"/>
    <w:uiPriority w:val="9"/>
    <w:unhideWhenUsed/>
    <w:qFormat/>
    <w:pPr>
      <w:outlineLvl w:val="3"/>
    </w:pPr>
  </w:style>
  <w:style w:type="paragraph" w:styleId="berschrift5">
    <w:name w:val="heading 5"/>
    <w:basedOn w:val="berschrift4"/>
    <w:next w:val="Standard"/>
    <w:link w:val="berschrift5Zchn"/>
    <w:uiPriority w:val="9"/>
    <w:semiHidden/>
    <w:unhideWhenUsed/>
    <w:qFormat/>
    <w:pPr>
      <w:outlineLvl w:val="4"/>
    </w:pPr>
  </w:style>
  <w:style w:type="paragraph" w:styleId="berschrift6">
    <w:name w:val="heading 6"/>
    <w:basedOn w:val="berschrift5"/>
    <w:next w:val="Standard"/>
    <w:link w:val="berschrift6Zchn"/>
    <w:uiPriority w:val="9"/>
    <w:semiHidden/>
    <w:unhideWhenUsed/>
    <w:qFormat/>
    <w:pPr>
      <w:outlineLvl w:val="5"/>
    </w:pPr>
  </w:style>
  <w:style w:type="paragraph" w:styleId="berschrift7">
    <w:name w:val="heading 7"/>
    <w:basedOn w:val="berschrift6"/>
    <w:next w:val="Standard"/>
    <w:link w:val="berschrift7Zchn"/>
    <w:qFormat/>
    <w:pPr>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qFormat/>
    <w:rPr>
      <w:sz w:val="16"/>
      <w:szCs w:val="16"/>
    </w:rPr>
  </w:style>
  <w:style w:type="character" w:styleId="Hyperlink">
    <w:name w:val="Hyperlink"/>
    <w:basedOn w:val="Absatz-Standardschriftart"/>
    <w:uiPriority w:val="99"/>
    <w:rPr>
      <w:color w:val="0563C1"/>
      <w:u w:val="single"/>
    </w:rPr>
  </w:style>
  <w:style w:type="character" w:customStyle="1" w:styleId="linenumber1">
    <w:name w:val="line number1"/>
    <w:qFormat/>
  </w:style>
  <w:style w:type="character" w:styleId="Seitenzahl">
    <w:name w:val="page number"/>
    <w:basedOn w:val="Absatz-Standardschriftart"/>
    <w:qFormat/>
  </w:style>
  <w:style w:type="character" w:customStyle="1" w:styleId="berschrift1Zchn">
    <w:name w:val="Überschrift 1 Zchn"/>
    <w:basedOn w:val="Absatz-Standardschriftart"/>
    <w:link w:val="berschrift1"/>
    <w:qFormat/>
    <w:rPr>
      <w:rFonts w:ascii="Helvetica" w:eastAsia="Times New Roman" w:hAnsi="Helvetica" w:cs="Times New Roman"/>
      <w:b/>
      <w:szCs w:val="20"/>
      <w:lang w:eastAsia="en-US"/>
    </w:rPr>
  </w:style>
  <w:style w:type="character" w:customStyle="1" w:styleId="berschrift2Zchn">
    <w:name w:val="Überschrift 2 Zchn"/>
    <w:basedOn w:val="Absatz-Standardschriftart"/>
    <w:link w:val="berschrift2"/>
    <w:qFormat/>
    <w:rPr>
      <w:rFonts w:ascii="Helvetica" w:eastAsia="Times New Roman" w:hAnsi="Helvetica" w:cs="Times New Roman"/>
      <w:b/>
      <w:sz w:val="20"/>
      <w:szCs w:val="20"/>
      <w:lang w:eastAsia="en-US"/>
    </w:rPr>
  </w:style>
  <w:style w:type="character" w:customStyle="1" w:styleId="berschrift3Zchn">
    <w:name w:val="Überschrift 3 Zchn"/>
    <w:basedOn w:val="Absatz-Standardschriftart"/>
    <w:link w:val="berschrift3"/>
    <w:qFormat/>
    <w:rPr>
      <w:rFonts w:ascii="Helvetica" w:eastAsia="Times New Roman" w:hAnsi="Helvetica" w:cs="Times New Roman"/>
      <w:b/>
      <w:sz w:val="20"/>
      <w:szCs w:val="20"/>
      <w:lang w:eastAsia="en-US"/>
    </w:rPr>
  </w:style>
  <w:style w:type="character" w:customStyle="1" w:styleId="berschrift4Zchn">
    <w:name w:val="Überschrift 4 Zchn"/>
    <w:basedOn w:val="Absatz-Standardschriftart"/>
    <w:link w:val="berschrift4"/>
    <w:qFormat/>
    <w:rPr>
      <w:rFonts w:ascii="Helvetica" w:eastAsia="Times New Roman" w:hAnsi="Helvetica" w:cs="Times New Roman"/>
      <w:b/>
      <w:sz w:val="20"/>
      <w:szCs w:val="20"/>
      <w:lang w:eastAsia="en-US"/>
    </w:rPr>
  </w:style>
  <w:style w:type="character" w:customStyle="1" w:styleId="berschrift5Zchn">
    <w:name w:val="Überschrift 5 Zchn"/>
    <w:basedOn w:val="Absatz-Standardschriftart"/>
    <w:link w:val="berschrift5"/>
    <w:qFormat/>
    <w:rPr>
      <w:rFonts w:ascii="Helvetica" w:eastAsia="Times New Roman" w:hAnsi="Helvetica" w:cs="Times New Roman"/>
      <w:b/>
      <w:sz w:val="20"/>
      <w:szCs w:val="20"/>
      <w:lang w:eastAsia="en-US"/>
    </w:rPr>
  </w:style>
  <w:style w:type="character" w:customStyle="1" w:styleId="berschrift6Zchn">
    <w:name w:val="Überschrift 6 Zchn"/>
    <w:basedOn w:val="Absatz-Standardschriftart"/>
    <w:link w:val="berschrift6"/>
    <w:qFormat/>
    <w:rPr>
      <w:rFonts w:ascii="Helvetica" w:eastAsia="Times New Roman" w:hAnsi="Helvetica" w:cs="Times New Roman"/>
      <w:b/>
      <w:sz w:val="20"/>
      <w:szCs w:val="20"/>
      <w:lang w:eastAsia="en-US"/>
    </w:rPr>
  </w:style>
  <w:style w:type="character" w:customStyle="1" w:styleId="berschrift7Zchn">
    <w:name w:val="Überschrift 7 Zchn"/>
    <w:basedOn w:val="Absatz-Standardschriftart"/>
    <w:link w:val="berschrift7"/>
    <w:qFormat/>
    <w:rPr>
      <w:rFonts w:ascii="Helvetica" w:eastAsia="Times New Roman" w:hAnsi="Helvetica" w:cs="Times New Roman"/>
      <w:b/>
      <w:sz w:val="20"/>
      <w:szCs w:val="20"/>
      <w:lang w:eastAsia="en-US"/>
    </w:rPr>
  </w:style>
  <w:style w:type="character" w:customStyle="1" w:styleId="KopfzeileZchn">
    <w:name w:val="Kopfzeile Zchn"/>
    <w:basedOn w:val="Absatz-Standardschriftart"/>
    <w:link w:val="Kopfzeile"/>
    <w:qFormat/>
    <w:rPr>
      <w:rFonts w:ascii="Helvetica" w:eastAsia="Times New Roman" w:hAnsi="Helvetica" w:cs="Times New Roman"/>
      <w:sz w:val="20"/>
      <w:szCs w:val="20"/>
      <w:lang w:eastAsia="en-US"/>
    </w:rPr>
  </w:style>
  <w:style w:type="character" w:customStyle="1" w:styleId="FuzeileZchn">
    <w:name w:val="Fußzeile Zchn"/>
    <w:basedOn w:val="Absatz-Standardschriftart"/>
    <w:link w:val="Fuzeile"/>
    <w:qFormat/>
    <w:rPr>
      <w:rFonts w:ascii="Helvetica" w:eastAsia="Times New Roman" w:hAnsi="Helvetica" w:cs="Times New Roman"/>
      <w:sz w:val="20"/>
      <w:szCs w:val="20"/>
      <w:lang w:eastAsia="en-US"/>
    </w:rPr>
  </w:style>
  <w:style w:type="character" w:customStyle="1" w:styleId="fontstyle01">
    <w:name w:val="fontstyle01"/>
    <w:basedOn w:val="Absatz-Standardschriftart"/>
    <w:qFormat/>
    <w:rPr>
      <w:rFonts w:ascii="Helvetica" w:hAnsi="Helvetica" w:cs="Helvetica"/>
      <w:b/>
      <w:bCs/>
      <w:color w:val="000000"/>
      <w:sz w:val="24"/>
      <w:szCs w:val="24"/>
    </w:rPr>
  </w:style>
  <w:style w:type="character" w:customStyle="1" w:styleId="KommentartextZchn">
    <w:name w:val="Kommentartext Zchn"/>
    <w:basedOn w:val="Absatz-Standardschriftart"/>
    <w:link w:val="Kommentartext"/>
    <w:qFormat/>
    <w:rPr>
      <w:rFonts w:ascii="Helvetica" w:eastAsia="Times New Roman" w:hAnsi="Helvetica" w:cs="Times New Roman"/>
      <w:sz w:val="20"/>
      <w:szCs w:val="20"/>
      <w:lang w:eastAsia="en-US"/>
    </w:rPr>
  </w:style>
  <w:style w:type="character" w:customStyle="1" w:styleId="KommentarthemaZchn">
    <w:name w:val="Kommentarthema Zchn"/>
    <w:basedOn w:val="KommentartextZchn"/>
    <w:link w:val="Kommentarthema"/>
    <w:qFormat/>
    <w:rPr>
      <w:rFonts w:ascii="Helvetica" w:eastAsia="Times New Roman" w:hAnsi="Helvetica" w:cs="Times New Roman"/>
      <w:b/>
      <w:bCs/>
      <w:sz w:val="20"/>
      <w:szCs w:val="20"/>
      <w:lang w:eastAsia="en-US"/>
    </w:rPr>
  </w:style>
  <w:style w:type="character" w:customStyle="1" w:styleId="SprechblasentextZchn">
    <w:name w:val="Sprechblasentext Zchn"/>
    <w:basedOn w:val="Absatz-Standardschriftart"/>
    <w:link w:val="Sprechblasentext"/>
    <w:qFormat/>
    <w:rPr>
      <w:rFonts w:ascii="Segoe UI" w:eastAsia="Times New Roman" w:hAnsi="Segoe UI" w:cs="Segoe UI"/>
      <w:sz w:val="18"/>
      <w:szCs w:val="18"/>
      <w:lang w:eastAsia="en-US"/>
    </w:rPr>
  </w:style>
  <w:style w:type="character" w:customStyle="1" w:styleId="TableEntryChar">
    <w:name w:val="Table Entry Char"/>
    <w:link w:val="TableEntry"/>
    <w:qFormat/>
    <w:rPr>
      <w:rFonts w:ascii="Helvetica" w:eastAsia="Times New Roman" w:hAnsi="Helvetica" w:cs="Times New Roman"/>
      <w:sz w:val="20"/>
      <w:szCs w:val="20"/>
      <w:lang w:eastAsia="en-US"/>
    </w:rPr>
  </w:style>
  <w:style w:type="character" w:customStyle="1" w:styleId="TableTitleChar">
    <w:name w:val="Table Title Char"/>
    <w:link w:val="TableTitle"/>
    <w:qFormat/>
    <w:rPr>
      <w:rFonts w:ascii="Helvetica" w:eastAsia="Times New Roman" w:hAnsi="Helvetica" w:cs="Times New Roman"/>
      <w:b/>
      <w:sz w:val="20"/>
      <w:szCs w:val="20"/>
      <w:lang w:eastAsia="en-US"/>
    </w:rPr>
  </w:style>
  <w:style w:type="character" w:customStyle="1" w:styleId="markedcontent">
    <w:name w:val="markedcontent"/>
    <w:basedOn w:val="Absatz-Standardschriftart"/>
    <w:qFormat/>
  </w:style>
  <w:style w:type="character" w:customStyle="1" w:styleId="hgkelc">
    <w:name w:val="hgkelc"/>
    <w:basedOn w:val="Absatz-Standardschriftart"/>
    <w:qFormat/>
  </w:style>
  <w:style w:type="character" w:customStyle="1" w:styleId="rynqvb">
    <w:name w:val="rynqvb"/>
    <w:basedOn w:val="Absatz-Standardschriftart"/>
    <w:qFormat/>
  </w:style>
  <w:style w:type="character" w:customStyle="1" w:styleId="fontstyle21">
    <w:name w:val="fontstyle21"/>
    <w:basedOn w:val="Absatz-Standardschriftart"/>
    <w:qFormat/>
    <w:rPr>
      <w:rFonts w:ascii="Arial-BoldMT" w:hAnsi="Arial-BoldMT"/>
      <w:b/>
      <w:bCs/>
      <w:i w:val="0"/>
      <w:iCs w:val="0"/>
      <w:color w:val="000000"/>
      <w:sz w:val="18"/>
      <w:szCs w:val="18"/>
    </w:rPr>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IndexLink">
    <w:name w:val="Index Link"/>
    <w:qFormat/>
  </w:style>
  <w:style w:type="character" w:customStyle="1" w:styleId="NumberingSymbols">
    <w:name w:val="Numbering Symbols"/>
    <w:qFormat/>
  </w:style>
  <w:style w:type="character" w:styleId="Zeilennummer">
    <w:name w:val="line number"/>
  </w:style>
  <w:style w:type="paragraph" w:customStyle="1" w:styleId="Heading">
    <w:name w:val="Heading"/>
    <w:basedOn w:val="Standard"/>
    <w:next w:val="Textkrper"/>
    <w:qFormat/>
    <w:pPr>
      <w:keepNext/>
      <w:spacing w:before="240" w:after="120"/>
    </w:pPr>
    <w:rPr>
      <w:rFonts w:ascii="Calibri" w:eastAsia="Microsoft YaHei" w:hAnsi="Calibri" w:cs="Arial"/>
      <w:sz w:val="28"/>
      <w:szCs w:val="28"/>
    </w:rPr>
  </w:style>
  <w:style w:type="paragraph" w:styleId="Textkrper">
    <w:name w:val="Body Text"/>
    <w:basedOn w:val="Standard"/>
    <w:pPr>
      <w:spacing w:after="140" w:line="276" w:lineRule="auto"/>
    </w:pPr>
  </w:style>
  <w:style w:type="paragraph" w:styleId="Liste">
    <w:name w:val="List"/>
    <w:basedOn w:val="Textkrper"/>
    <w:rPr>
      <w:rFonts w:ascii="Calibri" w:hAnsi="Calibri" w:cs="Arial"/>
    </w:rPr>
  </w:style>
  <w:style w:type="paragraph" w:styleId="Beschriftung">
    <w:name w:val="caption"/>
    <w:basedOn w:val="Standard"/>
    <w:qFormat/>
    <w:pPr>
      <w:suppressLineNumbers/>
      <w:spacing w:before="120" w:after="120"/>
    </w:pPr>
    <w:rPr>
      <w:rFonts w:ascii="Calibri" w:hAnsi="Calibri" w:cs="Arial"/>
      <w:i/>
      <w:iCs/>
      <w:sz w:val="24"/>
      <w:szCs w:val="24"/>
    </w:rPr>
  </w:style>
  <w:style w:type="paragraph" w:customStyle="1" w:styleId="Index">
    <w:name w:val="Index"/>
    <w:basedOn w:val="Standard"/>
    <w:qFormat/>
    <w:pPr>
      <w:suppressLineNumbers/>
    </w:pPr>
    <w:rPr>
      <w:rFonts w:ascii="Calibri" w:hAnsi="Calibri" w:cs="Arial"/>
    </w:rPr>
  </w:style>
  <w:style w:type="paragraph" w:customStyle="1" w:styleId="caption1">
    <w:name w:val="caption1"/>
    <w:basedOn w:val="Standard"/>
    <w:qFormat/>
    <w:pPr>
      <w:suppressLineNumbers/>
      <w:spacing w:before="120" w:after="120"/>
    </w:pPr>
    <w:rPr>
      <w:rFonts w:ascii="Calibri" w:hAnsi="Calibri" w:cs="Arial"/>
      <w:i/>
      <w:iCs/>
      <w:sz w:val="24"/>
      <w:szCs w:val="24"/>
    </w:rPr>
  </w:style>
  <w:style w:type="paragraph" w:styleId="Sprechblasentext">
    <w:name w:val="Balloon Text"/>
    <w:basedOn w:val="Standard"/>
    <w:link w:val="SprechblasentextZchn"/>
    <w:qFormat/>
    <w:pPr>
      <w:spacing w:after="0"/>
    </w:pPr>
    <w:rPr>
      <w:rFonts w:ascii="Segoe UI" w:hAnsi="Segoe UI" w:cs="Segoe UI"/>
      <w:sz w:val="18"/>
      <w:szCs w:val="18"/>
    </w:rPr>
  </w:style>
  <w:style w:type="paragraph" w:styleId="Kommentartext">
    <w:name w:val="annotation text"/>
    <w:basedOn w:val="Standard"/>
    <w:link w:val="KommentartextZchn"/>
    <w:qFormat/>
  </w:style>
  <w:style w:type="paragraph" w:styleId="Kommentarthema">
    <w:name w:val="annotation subject"/>
    <w:basedOn w:val="Kommentartext"/>
    <w:next w:val="Kommentartext"/>
    <w:link w:val="KommentarthemaZchn"/>
    <w:qFormat/>
    <w:rPr>
      <w:b/>
      <w:bCs/>
    </w:rPr>
  </w:style>
  <w:style w:type="paragraph" w:customStyle="1" w:styleId="HeaderandFooter">
    <w:name w:val="Header and Footer"/>
    <w:basedOn w:val="Standard"/>
    <w:qFormat/>
  </w:style>
  <w:style w:type="paragraph" w:styleId="Fuzeile">
    <w:name w:val="footer"/>
    <w:basedOn w:val="Standard"/>
    <w:link w:val="FuzeileZchn"/>
    <w:pPr>
      <w:suppressLineNumbers/>
      <w:tabs>
        <w:tab w:val="clear" w:pos="720"/>
        <w:tab w:val="center" w:pos="4320"/>
        <w:tab w:val="right" w:pos="8640"/>
      </w:tabs>
    </w:pPr>
  </w:style>
  <w:style w:type="paragraph" w:styleId="Kopfzeile">
    <w:name w:val="header"/>
    <w:basedOn w:val="Standard"/>
    <w:link w:val="KopfzeileZchn"/>
    <w:pPr>
      <w:suppressLineNumbers/>
      <w:tabs>
        <w:tab w:val="clear" w:pos="720"/>
        <w:tab w:val="center" w:pos="4320"/>
        <w:tab w:val="right" w:pos="8640"/>
      </w:tabs>
    </w:pPr>
  </w:style>
  <w:style w:type="paragraph" w:styleId="Verzeichnis1">
    <w:name w:val="toc 1"/>
    <w:basedOn w:val="Standard"/>
    <w:next w:val="Standard"/>
    <w:uiPriority w:val="39"/>
    <w:pPr>
      <w:tabs>
        <w:tab w:val="clear" w:pos="720"/>
        <w:tab w:val="right" w:leader="dot" w:pos="9450"/>
      </w:tabs>
      <w:spacing w:before="40" w:after="40"/>
    </w:pPr>
  </w:style>
  <w:style w:type="paragraph" w:styleId="Verzeichnis2">
    <w:name w:val="toc 2"/>
    <w:basedOn w:val="Standard"/>
    <w:next w:val="Standard"/>
    <w:uiPriority w:val="39"/>
    <w:pPr>
      <w:tabs>
        <w:tab w:val="clear" w:pos="720"/>
        <w:tab w:val="right" w:leader="dot" w:pos="9450"/>
      </w:tabs>
      <w:spacing w:before="40" w:after="40"/>
      <w:ind w:left="360"/>
    </w:pPr>
  </w:style>
  <w:style w:type="paragraph" w:styleId="Verzeichnis3">
    <w:name w:val="toc 3"/>
    <w:basedOn w:val="Standard"/>
    <w:next w:val="Standard"/>
    <w:uiPriority w:val="39"/>
    <w:pPr>
      <w:tabs>
        <w:tab w:val="clear" w:pos="720"/>
        <w:tab w:val="right" w:leader="dot" w:pos="9450"/>
      </w:tabs>
      <w:spacing w:after="0"/>
      <w:ind w:left="720"/>
    </w:pPr>
  </w:style>
  <w:style w:type="paragraph" w:styleId="Verzeichnis4">
    <w:name w:val="toc 4"/>
    <w:basedOn w:val="Standard"/>
    <w:next w:val="Standard"/>
    <w:uiPriority w:val="39"/>
    <w:pPr>
      <w:tabs>
        <w:tab w:val="clear" w:pos="720"/>
        <w:tab w:val="right" w:leader="dot" w:pos="9450"/>
      </w:tabs>
      <w:spacing w:after="0"/>
      <w:ind w:left="1260" w:right="720"/>
    </w:pPr>
  </w:style>
  <w:style w:type="paragraph" w:styleId="Verzeichnis5">
    <w:name w:val="toc 5"/>
    <w:basedOn w:val="Standard"/>
    <w:next w:val="Standard"/>
    <w:pPr>
      <w:tabs>
        <w:tab w:val="clear" w:pos="720"/>
        <w:tab w:val="left" w:pos="3780"/>
        <w:tab w:val="right" w:leader="dot" w:pos="9450"/>
      </w:tabs>
      <w:spacing w:after="0"/>
      <w:ind w:left="1800" w:right="-720"/>
    </w:pPr>
  </w:style>
  <w:style w:type="paragraph" w:styleId="Verzeichnis6">
    <w:name w:val="toc 6"/>
    <w:basedOn w:val="Standard"/>
    <w:next w:val="Standard"/>
    <w:pPr>
      <w:tabs>
        <w:tab w:val="clear" w:pos="720"/>
        <w:tab w:val="right" w:leader="dot" w:pos="9450"/>
      </w:tabs>
      <w:spacing w:after="0"/>
      <w:ind w:left="2340"/>
    </w:pPr>
  </w:style>
  <w:style w:type="paragraph" w:styleId="Verzeichnis7">
    <w:name w:val="toc 7"/>
    <w:basedOn w:val="Standard"/>
    <w:next w:val="Standard"/>
    <w:pPr>
      <w:tabs>
        <w:tab w:val="clear" w:pos="720"/>
        <w:tab w:val="right" w:leader="dot" w:pos="9450"/>
      </w:tabs>
      <w:spacing w:after="0"/>
      <w:ind w:left="2880"/>
    </w:pPr>
  </w:style>
  <w:style w:type="paragraph" w:styleId="Verzeichnis8">
    <w:name w:val="toc 8"/>
    <w:basedOn w:val="Standard"/>
    <w:next w:val="Standard"/>
    <w:pPr>
      <w:tabs>
        <w:tab w:val="clear" w:pos="720"/>
        <w:tab w:val="right" w:leader="dot" w:pos="9450"/>
      </w:tabs>
      <w:ind w:left="1400"/>
    </w:pPr>
  </w:style>
  <w:style w:type="paragraph" w:styleId="Verzeichnis9">
    <w:name w:val="toc 9"/>
    <w:basedOn w:val="Standard"/>
    <w:next w:val="Standard"/>
    <w:pPr>
      <w:tabs>
        <w:tab w:val="clear" w:pos="720"/>
        <w:tab w:val="right" w:leader="dot" w:pos="9450"/>
      </w:tabs>
      <w:ind w:left="1600"/>
    </w:pPr>
  </w:style>
  <w:style w:type="paragraph" w:customStyle="1" w:styleId="FigureTitle">
    <w:name w:val="Figure Title"/>
    <w:basedOn w:val="TableTitle"/>
    <w:qFormat/>
    <w:pPr>
      <w:keepNext/>
      <w:keepLines/>
      <w:spacing w:before="200" w:after="280"/>
    </w:pPr>
  </w:style>
  <w:style w:type="paragraph" w:customStyle="1" w:styleId="TableTitle">
    <w:name w:val="Table Title"/>
    <w:basedOn w:val="Standard"/>
    <w:next w:val="Standard"/>
    <w:link w:val="TableTitleChar"/>
    <w:qFormat/>
    <w:pPr>
      <w:tabs>
        <w:tab w:val="clear" w:pos="720"/>
      </w:tabs>
      <w:spacing w:after="0"/>
      <w:jc w:val="center"/>
    </w:pPr>
    <w:rPr>
      <w:b/>
    </w:rPr>
  </w:style>
  <w:style w:type="paragraph" w:customStyle="1" w:styleId="Bullet3">
    <w:name w:val="Bullet3"/>
    <w:basedOn w:val="Bullet2"/>
    <w:qFormat/>
    <w:pPr>
      <w:tabs>
        <w:tab w:val="clear" w:pos="1080"/>
        <w:tab w:val="left" w:pos="1440"/>
      </w:tabs>
      <w:ind w:left="1440" w:hanging="360"/>
    </w:pPr>
  </w:style>
  <w:style w:type="paragraph" w:customStyle="1" w:styleId="Bullet2">
    <w:name w:val="Bullet2"/>
    <w:basedOn w:val="Standard"/>
    <w:qFormat/>
    <w:pPr>
      <w:tabs>
        <w:tab w:val="clear" w:pos="720"/>
        <w:tab w:val="left" w:pos="1080"/>
      </w:tabs>
      <w:spacing w:after="60"/>
      <w:ind w:left="1080" w:hanging="350"/>
    </w:pPr>
  </w:style>
  <w:style w:type="paragraph" w:customStyle="1" w:styleId="Bullet1">
    <w:name w:val="Bullet1"/>
    <w:basedOn w:val="Standard"/>
    <w:qFormat/>
    <w:pPr>
      <w:spacing w:after="60"/>
      <w:ind w:left="720" w:hanging="360"/>
    </w:pPr>
  </w:style>
  <w:style w:type="paragraph" w:customStyle="1" w:styleId="Note">
    <w:name w:val="Note"/>
    <w:basedOn w:val="Standard"/>
    <w:qFormat/>
    <w:pPr>
      <w:tabs>
        <w:tab w:val="clear" w:pos="720"/>
        <w:tab w:val="left" w:pos="1080"/>
      </w:tabs>
      <w:spacing w:after="60"/>
      <w:ind w:left="1080" w:hanging="720"/>
    </w:pPr>
    <w:rPr>
      <w:sz w:val="18"/>
    </w:rPr>
  </w:style>
  <w:style w:type="paragraph" w:customStyle="1" w:styleId="TableEntry">
    <w:name w:val="Table Entry"/>
    <w:basedOn w:val="Standard"/>
    <w:link w:val="TableEntryChar"/>
    <w:qFormat/>
    <w:pPr>
      <w:tabs>
        <w:tab w:val="clear" w:pos="720"/>
      </w:tabs>
      <w:spacing w:before="40" w:after="40"/>
    </w:pPr>
  </w:style>
  <w:style w:type="paragraph" w:customStyle="1" w:styleId="Bullet0">
    <w:name w:val="Bullet0"/>
    <w:basedOn w:val="Standard"/>
    <w:qFormat/>
    <w:pPr>
      <w:tabs>
        <w:tab w:val="clear" w:pos="720"/>
        <w:tab w:val="left" w:pos="360"/>
      </w:tabs>
      <w:spacing w:after="60"/>
      <w:ind w:left="360" w:hanging="367"/>
    </w:pPr>
  </w:style>
  <w:style w:type="paragraph" w:customStyle="1" w:styleId="TableLabel">
    <w:name w:val="Table Label"/>
    <w:basedOn w:val="TableEntry"/>
    <w:qFormat/>
    <w:pPr>
      <w:keepNext/>
      <w:jc w:val="center"/>
    </w:pPr>
    <w:rPr>
      <w:b/>
    </w:rPr>
  </w:style>
  <w:style w:type="paragraph" w:customStyle="1" w:styleId="DocList">
    <w:name w:val="DocList"/>
    <w:basedOn w:val="Standard"/>
    <w:qFormat/>
    <w:pPr>
      <w:tabs>
        <w:tab w:val="clear" w:pos="720"/>
        <w:tab w:val="left" w:pos="1620"/>
      </w:tabs>
      <w:spacing w:before="60" w:after="60"/>
      <w:ind w:left="1620" w:hanging="1080"/>
    </w:pPr>
  </w:style>
  <w:style w:type="paragraph" w:customStyle="1" w:styleId="PartTitle">
    <w:name w:val="Part Title"/>
    <w:basedOn w:val="Standard"/>
    <w:qFormat/>
    <w:pPr>
      <w:tabs>
        <w:tab w:val="left" w:pos="360"/>
      </w:tabs>
      <w:jc w:val="center"/>
    </w:pPr>
    <w:rPr>
      <w:i/>
      <w:sz w:val="24"/>
    </w:rPr>
  </w:style>
  <w:style w:type="paragraph" w:customStyle="1" w:styleId="StandardTitle">
    <w:name w:val="Standard Title"/>
    <w:basedOn w:val="Standard"/>
    <w:qFormat/>
    <w:pPr>
      <w:tabs>
        <w:tab w:val="left" w:pos="360"/>
      </w:tabs>
      <w:jc w:val="center"/>
    </w:pPr>
    <w:rPr>
      <w:b/>
      <w:sz w:val="24"/>
    </w:rPr>
  </w:style>
  <w:style w:type="paragraph" w:customStyle="1" w:styleId="Instruction">
    <w:name w:val="Instruction"/>
    <w:basedOn w:val="Standard"/>
    <w:qFormat/>
    <w:pPr>
      <w:pBdr>
        <w:top w:val="single" w:sz="6" w:space="3" w:color="000000"/>
        <w:left w:val="single" w:sz="6" w:space="3" w:color="000000"/>
        <w:bottom w:val="single" w:sz="6" w:space="3" w:color="000000"/>
        <w:right w:val="single" w:sz="6" w:space="3" w:color="000000"/>
      </w:pBdr>
      <w:spacing w:before="120"/>
    </w:pPr>
    <w:rPr>
      <w:b/>
      <w:i/>
    </w:rPr>
  </w:style>
  <w:style w:type="paragraph" w:customStyle="1" w:styleId="List1">
    <w:name w:val="List1"/>
    <w:basedOn w:val="Bullet1"/>
    <w:qFormat/>
  </w:style>
  <w:style w:type="paragraph" w:customStyle="1" w:styleId="List2">
    <w:name w:val="List2"/>
    <w:basedOn w:val="Bullet2"/>
    <w:qFormat/>
    <w:pPr>
      <w:ind w:hanging="360"/>
    </w:pPr>
  </w:style>
  <w:style w:type="paragraph" w:customStyle="1" w:styleId="List3">
    <w:name w:val="List3"/>
    <w:basedOn w:val="Bullet3"/>
    <w:qFormat/>
  </w:style>
  <w:style w:type="paragraph" w:customStyle="1" w:styleId="TableMacro">
    <w:name w:val="Table Macro"/>
    <w:basedOn w:val="TableEntry"/>
    <w:qFormat/>
    <w:rPr>
      <w:i/>
    </w:rPr>
  </w:style>
  <w:style w:type="paragraph" w:customStyle="1" w:styleId="TableSubTitle">
    <w:name w:val="Table Sub Title"/>
    <w:basedOn w:val="TableEntry"/>
    <w:qFormat/>
    <w:rPr>
      <w:b/>
      <w:i/>
    </w:rPr>
  </w:style>
  <w:style w:type="paragraph" w:styleId="Listenabsatz">
    <w:name w:val="List Paragraph"/>
    <w:basedOn w:val="Standard"/>
    <w:qFormat/>
    <w:pPr>
      <w:ind w:left="720"/>
      <w:contextualSpacing/>
    </w:pPr>
  </w:style>
  <w:style w:type="paragraph" w:customStyle="1" w:styleId="berarbeitung1">
    <w:name w:val="Überarbeitung1"/>
    <w:qFormat/>
    <w:rPr>
      <w:rFonts w:ascii="Helvetica" w:eastAsia="Times New Roman" w:hAnsi="Helvetica" w:cs="Times New Roman"/>
      <w:lang w:val="en-US" w:eastAsia="en-US"/>
    </w:rPr>
  </w:style>
  <w:style w:type="paragraph" w:styleId="berarbeitung">
    <w:name w:val="Revision"/>
    <w:qFormat/>
    <w:rPr>
      <w:rFonts w:ascii="Helvetica" w:eastAsia="Times New Roman" w:hAnsi="Helvetica" w:cs="Times New Roman"/>
      <w:lang w:val="en-US" w:eastAsia="en-US"/>
    </w:rPr>
  </w:style>
  <w:style w:type="paragraph" w:customStyle="1" w:styleId="TableContents">
    <w:name w:val="Table Contents"/>
    <w:basedOn w:val="Standard"/>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920297">
      <w:bodyDiv w:val="1"/>
      <w:marLeft w:val="0"/>
      <w:marRight w:val="0"/>
      <w:marTop w:val="0"/>
      <w:marBottom w:val="0"/>
      <w:divBdr>
        <w:top w:val="none" w:sz="0" w:space="0" w:color="auto"/>
        <w:left w:val="none" w:sz="0" w:space="0" w:color="auto"/>
        <w:bottom w:val="none" w:sz="0" w:space="0" w:color="auto"/>
        <w:right w:val="none" w:sz="0" w:space="0" w:color="auto"/>
      </w:divBdr>
      <w:divsChild>
        <w:div w:id="582111081">
          <w:marLeft w:val="0"/>
          <w:marRight w:val="0"/>
          <w:marTop w:val="0"/>
          <w:marBottom w:val="0"/>
          <w:divBdr>
            <w:top w:val="none" w:sz="0" w:space="0" w:color="auto"/>
            <w:left w:val="none" w:sz="0" w:space="0" w:color="auto"/>
            <w:bottom w:val="none" w:sz="0" w:space="0" w:color="auto"/>
            <w:right w:val="none" w:sz="0" w:space="0" w:color="auto"/>
          </w:divBdr>
        </w:div>
        <w:div w:id="261960655">
          <w:marLeft w:val="0"/>
          <w:marRight w:val="0"/>
          <w:marTop w:val="0"/>
          <w:marBottom w:val="0"/>
          <w:divBdr>
            <w:top w:val="none" w:sz="0" w:space="0" w:color="auto"/>
            <w:left w:val="none" w:sz="0" w:space="0" w:color="auto"/>
            <w:bottom w:val="none" w:sz="0" w:space="0" w:color="auto"/>
            <w:right w:val="none" w:sz="0" w:space="0" w:color="auto"/>
          </w:divBdr>
        </w:div>
      </w:divsChild>
    </w:div>
    <w:div w:id="894778910">
      <w:bodyDiv w:val="1"/>
      <w:marLeft w:val="0"/>
      <w:marRight w:val="0"/>
      <w:marTop w:val="0"/>
      <w:marBottom w:val="0"/>
      <w:divBdr>
        <w:top w:val="none" w:sz="0" w:space="0" w:color="auto"/>
        <w:left w:val="none" w:sz="0" w:space="0" w:color="auto"/>
        <w:bottom w:val="none" w:sz="0" w:space="0" w:color="auto"/>
        <w:right w:val="none" w:sz="0" w:space="0" w:color="auto"/>
      </w:divBdr>
      <w:divsChild>
        <w:div w:id="385224214">
          <w:marLeft w:val="0"/>
          <w:marRight w:val="0"/>
          <w:marTop w:val="0"/>
          <w:marBottom w:val="0"/>
          <w:divBdr>
            <w:top w:val="none" w:sz="0" w:space="0" w:color="auto"/>
            <w:left w:val="none" w:sz="0" w:space="0" w:color="auto"/>
            <w:bottom w:val="none" w:sz="0" w:space="0" w:color="auto"/>
            <w:right w:val="none" w:sz="0" w:space="0" w:color="auto"/>
          </w:divBdr>
        </w:div>
        <w:div w:id="18706091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Silvia\AppData\Local\Temp\part03.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CD8E8BA97664C91C9D6A13BC527B3" ma:contentTypeVersion="15" ma:contentTypeDescription="Create a new document." ma:contentTypeScope="" ma:versionID="63f5c2240d40e4f761a8f2785b6e3461">
  <xsd:schema xmlns:xsd="http://www.w3.org/2001/XMLSchema" xmlns:xs="http://www.w3.org/2001/XMLSchema" xmlns:p="http://schemas.microsoft.com/office/2006/metadata/properties" xmlns:ns2="77b8771b-004e-41ac-8090-6be9c7b19614" xmlns:ns3="5c26df6a-2778-4f98-a0de-c99492ba794a" targetNamespace="http://schemas.microsoft.com/office/2006/metadata/properties" ma:root="true" ma:fieldsID="99541a9f14c5107d61ccfeb50bb346f4" ns2:_="" ns3:_="">
    <xsd:import namespace="77b8771b-004e-41ac-8090-6be9c7b19614"/>
    <xsd:import namespace="5c26df6a-2778-4f98-a0de-c99492ba79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8771b-004e-41ac-8090-6be9c7b19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26a90d-46de-4e11-973c-5c973776351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 ma:index="22" nillable="true" ma:displayName="Status" ma:default="In Progress" ma:format="Dropdown" ma:internalName="Status">
      <xsd:simpleType>
        <xsd:union memberTypes="dms:Text">
          <xsd:simpleType>
            <xsd:restriction base="dms:Choice">
              <xsd:enumeration value="Not Started"/>
              <xsd:enumeration value="In Progress"/>
              <xsd:enumeration value="Complet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c26df6a-2778-4f98-a0de-c99492ba79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f3f01a7-22da-44a1-baa7-f48c20af3d9c}" ma:internalName="TaxCatchAll" ma:showField="CatchAllData" ma:web="5c26df6a-2778-4f98-a0de-c99492ba7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1E8E2-4E42-4885-B4A6-00181F8E0052}">
  <ds:schemaRefs>
    <ds:schemaRef ds:uri="http://schemas.openxmlformats.org/officeDocument/2006/bibliography"/>
  </ds:schemaRefs>
</ds:datastoreItem>
</file>

<file path=customXml/itemProps2.xml><?xml version="1.0" encoding="utf-8"?>
<ds:datastoreItem xmlns:ds="http://schemas.openxmlformats.org/officeDocument/2006/customXml" ds:itemID="{A212155D-701E-411F-934B-A5E33D9BD05A}"/>
</file>

<file path=customXml/itemProps3.xml><?xml version="1.0" encoding="utf-8"?>
<ds:datastoreItem xmlns:ds="http://schemas.openxmlformats.org/officeDocument/2006/customXml" ds:itemID="{295B17A0-67D0-47F0-A669-317CBB331C1A}"/>
</file>

<file path=docProps/app.xml><?xml version="1.0" encoding="utf-8"?>
<Properties xmlns="http://schemas.openxmlformats.org/officeDocument/2006/extended-properties" xmlns:vt="http://schemas.openxmlformats.org/officeDocument/2006/docPropsVTypes">
  <Template>Normal.dotm</Template>
  <TotalTime>0</TotalTime>
  <Pages>30</Pages>
  <Words>7716</Words>
  <Characters>48614</Characters>
  <Application>Microsoft Office Word</Application>
  <DocSecurity>0</DocSecurity>
  <Lines>405</Lines>
  <Paragraphs>112</Paragraphs>
  <ScaleCrop>false</ScaleCrop>
  <HeadingPairs>
    <vt:vector size="2" baseType="variant">
      <vt:variant>
        <vt:lpstr>Titel</vt:lpstr>
      </vt:variant>
      <vt:variant>
        <vt:i4>1</vt:i4>
      </vt:variant>
    </vt:vector>
  </HeadingPairs>
  <TitlesOfParts>
    <vt:vector size="1" baseType="lpstr">
      <vt:lpstr>sup236_WaveformPresentationState</vt:lpstr>
    </vt:vector>
  </TitlesOfParts>
  <Company/>
  <LinksUpToDate>false</LinksUpToDate>
  <CharactersWithSpaces>56218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sup236_WaveformPresentationState</dc:title>
  <dc:subject/>
  <dc:creator>David Clunie</dc:creator>
  <dc:description/>
  <cp:lastModifiedBy>Silvia</cp:lastModifiedBy>
  <cp:revision>2</cp:revision>
  <dcterms:created xsi:type="dcterms:W3CDTF">2024-06-20T12:56:00Z</dcterms:created>
  <dcterms:modified xsi:type="dcterms:W3CDTF">2024-06-20T12:56:00Z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y fmtid="{D5CDD505-2E9C-101B-9397-08002B2CF9AE}" pid="3" name="_AdHocReviewCycleID">
    <vt:r8>574016311</vt:r8>
  </property>
  <property fmtid="{D5CDD505-2E9C-101B-9397-08002B2CF9AE}" pid="4" name="_AuthorEmail">
    <vt:lpwstr>halfordj@musc.edu</vt:lpwstr>
  </property>
  <property fmtid="{D5CDD505-2E9C-101B-9397-08002B2CF9AE}" pid="5" name="_AuthorEmailDisplayName">
    <vt:lpwstr>Halford, Jonathan</vt:lpwstr>
  </property>
  <property fmtid="{D5CDD505-2E9C-101B-9397-08002B2CF9AE}" pid="6" name="_EmailSubject">
    <vt:lpwstr>DICOM WG-32: current status for supplement 236 Structured Display for Waveforms</vt:lpwstr>
  </property>
  <property fmtid="{D5CDD505-2E9C-101B-9397-08002B2CF9AE}" pid="7" name="_NewReviewCycle">
    <vt:lpwstr/>
  </property>
  <property fmtid="{D5CDD505-2E9C-101B-9397-08002B2CF9AE}" pid="8" name="_ReviewingToolsShownOnce">
    <vt:lpwstr/>
  </property>
</Properties>
</file>